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E059" w14:textId="0076E837" w:rsidR="00C0587E" w:rsidRDefault="00512695">
      <w:pPr>
        <w:pStyle w:val="Textoindependiente"/>
        <w:ind w:left="369"/>
        <w:rPr>
          <w:rFonts w:ascii="Times New Roman"/>
          <w:b w:val="0"/>
          <w:sz w:val="20"/>
        </w:rPr>
      </w:pPr>
      <w:r w:rsidRPr="00E833B8">
        <w:rPr>
          <w:noProof/>
          <w:sz w:val="18"/>
          <w:szCs w:val="18"/>
          <w:lang w:eastAsia="es-CO"/>
        </w:rPr>
        <w:drawing>
          <wp:anchor distT="0" distB="0" distL="114300" distR="114300" simplePos="0" relativeHeight="251659264" behindDoc="1" locked="0" layoutInCell="1" allowOverlap="1" wp14:anchorId="6CB72FF0" wp14:editId="6A5C278D">
            <wp:simplePos x="0" y="0"/>
            <wp:positionH relativeFrom="column">
              <wp:posOffset>-281940</wp:posOffset>
            </wp:positionH>
            <wp:positionV relativeFrom="paragraph">
              <wp:posOffset>1</wp:posOffset>
            </wp:positionV>
            <wp:extent cx="1161832" cy="662940"/>
            <wp:effectExtent l="0" t="0" r="0" b="3810"/>
            <wp:wrapNone/>
            <wp:docPr id="1218682412" name="Imagen 121868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7" t="6025" r="8367" b="19231"/>
                    <a:stretch/>
                  </pic:blipFill>
                  <pic:spPr bwMode="auto">
                    <a:xfrm>
                      <a:off x="0" y="0"/>
                      <a:ext cx="1170842" cy="66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B62D7" w14:textId="77777777" w:rsidR="00C0587E" w:rsidRDefault="00C0587E">
      <w:pPr>
        <w:pStyle w:val="Textoindependiente"/>
        <w:spacing w:before="93"/>
        <w:rPr>
          <w:rFonts w:ascii="Times New Roman"/>
          <w:b w:val="0"/>
        </w:rPr>
      </w:pPr>
    </w:p>
    <w:p w14:paraId="114BBEE5" w14:textId="77777777" w:rsidR="00C0587E" w:rsidRPr="00E014EE" w:rsidRDefault="00B46607">
      <w:pPr>
        <w:pStyle w:val="Textoindependiente"/>
        <w:ind w:left="1255" w:right="1613"/>
        <w:jc w:val="center"/>
        <w:rPr>
          <w:rFonts w:ascii="Verdana" w:hAnsi="Verdana"/>
          <w:sz w:val="24"/>
          <w:szCs w:val="24"/>
        </w:rPr>
      </w:pPr>
      <w:r w:rsidRPr="00E014EE">
        <w:rPr>
          <w:rFonts w:ascii="Verdana" w:hAnsi="Verdana"/>
          <w:sz w:val="24"/>
          <w:szCs w:val="24"/>
        </w:rPr>
        <w:t>MECANISMOS</w:t>
      </w:r>
      <w:r w:rsidRPr="00E014EE">
        <w:rPr>
          <w:rFonts w:ascii="Verdana" w:hAnsi="Verdana"/>
          <w:spacing w:val="-11"/>
          <w:sz w:val="24"/>
          <w:szCs w:val="24"/>
        </w:rPr>
        <w:t xml:space="preserve"> </w:t>
      </w:r>
      <w:r w:rsidRPr="00E014EE">
        <w:rPr>
          <w:rFonts w:ascii="Verdana" w:hAnsi="Verdana"/>
          <w:sz w:val="24"/>
          <w:szCs w:val="24"/>
        </w:rPr>
        <w:t>PARA</w:t>
      </w:r>
      <w:r w:rsidRPr="00E014EE">
        <w:rPr>
          <w:rFonts w:ascii="Verdana" w:hAnsi="Verdana"/>
          <w:spacing w:val="-16"/>
          <w:sz w:val="24"/>
          <w:szCs w:val="24"/>
        </w:rPr>
        <w:t xml:space="preserve"> </w:t>
      </w:r>
      <w:r w:rsidRPr="00E014EE">
        <w:rPr>
          <w:rFonts w:ascii="Verdana" w:hAnsi="Verdana"/>
          <w:sz w:val="24"/>
          <w:szCs w:val="24"/>
        </w:rPr>
        <w:t>LA</w:t>
      </w:r>
      <w:r w:rsidRPr="00E014EE">
        <w:rPr>
          <w:rFonts w:ascii="Verdana" w:hAnsi="Verdana"/>
          <w:spacing w:val="-10"/>
          <w:sz w:val="24"/>
          <w:szCs w:val="24"/>
        </w:rPr>
        <w:t xml:space="preserve"> </w:t>
      </w:r>
      <w:r w:rsidRPr="00E014EE">
        <w:rPr>
          <w:rFonts w:ascii="Verdana" w:hAnsi="Verdana"/>
          <w:sz w:val="24"/>
          <w:szCs w:val="24"/>
        </w:rPr>
        <w:t>ATENCIÓN</w:t>
      </w:r>
      <w:r w:rsidRPr="00E014EE">
        <w:rPr>
          <w:rFonts w:ascii="Verdana" w:hAnsi="Verdana"/>
          <w:spacing w:val="-7"/>
          <w:sz w:val="24"/>
          <w:szCs w:val="24"/>
        </w:rPr>
        <w:t xml:space="preserve"> </w:t>
      </w:r>
      <w:r w:rsidRPr="00E014EE">
        <w:rPr>
          <w:rFonts w:ascii="Verdana" w:hAnsi="Verdana"/>
          <w:sz w:val="24"/>
          <w:szCs w:val="24"/>
        </w:rPr>
        <w:t xml:space="preserve">AL </w:t>
      </w:r>
      <w:r w:rsidRPr="00E014EE">
        <w:rPr>
          <w:rFonts w:ascii="Verdana" w:hAnsi="Verdana"/>
          <w:spacing w:val="-2"/>
          <w:sz w:val="24"/>
          <w:szCs w:val="24"/>
        </w:rPr>
        <w:t>CIUDADANO</w:t>
      </w:r>
    </w:p>
    <w:p w14:paraId="21E717DB" w14:textId="77777777" w:rsidR="00C0587E" w:rsidRPr="00E014EE" w:rsidRDefault="00C0587E">
      <w:pPr>
        <w:pStyle w:val="Textoindependiente"/>
        <w:spacing w:before="95"/>
        <w:rPr>
          <w:rFonts w:ascii="Verdana" w:hAnsi="Verdana"/>
          <w:sz w:val="24"/>
          <w:szCs w:val="24"/>
        </w:rPr>
      </w:pPr>
    </w:p>
    <w:p w14:paraId="398AFD08" w14:textId="77777777" w:rsidR="00C0587E" w:rsidRPr="00E014EE" w:rsidRDefault="00B46607">
      <w:pPr>
        <w:pStyle w:val="Textoindependiente"/>
        <w:ind w:left="1263" w:right="1613"/>
        <w:jc w:val="center"/>
        <w:rPr>
          <w:rFonts w:ascii="Verdana" w:hAnsi="Verdana"/>
          <w:sz w:val="24"/>
          <w:szCs w:val="24"/>
        </w:rPr>
      </w:pPr>
      <w:r w:rsidRPr="00E014EE">
        <w:rPr>
          <w:rFonts w:ascii="Verdana" w:hAnsi="Verdana"/>
          <w:sz w:val="24"/>
          <w:szCs w:val="24"/>
        </w:rPr>
        <w:t>SEDE</w:t>
      </w:r>
      <w:r w:rsidRPr="00E014EE">
        <w:rPr>
          <w:rFonts w:ascii="Verdana" w:hAnsi="Verdana"/>
          <w:spacing w:val="-1"/>
          <w:sz w:val="24"/>
          <w:szCs w:val="24"/>
        </w:rPr>
        <w:t xml:space="preserve"> </w:t>
      </w:r>
      <w:r w:rsidRPr="00E014EE">
        <w:rPr>
          <w:rFonts w:ascii="Verdana" w:hAnsi="Verdana"/>
          <w:spacing w:val="-2"/>
          <w:sz w:val="24"/>
          <w:szCs w:val="24"/>
        </w:rPr>
        <w:t>PRINCIPAL</w:t>
      </w:r>
    </w:p>
    <w:p w14:paraId="2419F8E5" w14:textId="77777777" w:rsidR="00C0587E" w:rsidRPr="00E014EE" w:rsidRDefault="00B46607" w:rsidP="0013328F">
      <w:pPr>
        <w:spacing w:before="50"/>
        <w:ind w:left="264"/>
        <w:rPr>
          <w:rFonts w:ascii="Verdana" w:hAnsi="Verdana"/>
          <w:szCs w:val="20"/>
        </w:rPr>
      </w:pPr>
      <w:r w:rsidRPr="00E014EE">
        <w:rPr>
          <w:rFonts w:ascii="Verdana" w:hAnsi="Verdana"/>
          <w:szCs w:val="20"/>
        </w:rPr>
        <w:t>Avenida</w:t>
      </w:r>
      <w:r w:rsidRPr="00E014EE">
        <w:rPr>
          <w:rFonts w:ascii="Verdana" w:hAnsi="Verdana"/>
          <w:spacing w:val="-4"/>
          <w:szCs w:val="20"/>
        </w:rPr>
        <w:t xml:space="preserve"> </w:t>
      </w:r>
      <w:r w:rsidRPr="00E014EE">
        <w:rPr>
          <w:rFonts w:ascii="Verdana" w:hAnsi="Verdana"/>
          <w:szCs w:val="20"/>
        </w:rPr>
        <w:t>El</w:t>
      </w:r>
      <w:r w:rsidRPr="00E014EE">
        <w:rPr>
          <w:rFonts w:ascii="Verdana" w:hAnsi="Verdana"/>
          <w:spacing w:val="-4"/>
          <w:szCs w:val="20"/>
        </w:rPr>
        <w:t xml:space="preserve"> </w:t>
      </w:r>
      <w:r w:rsidRPr="00E014EE">
        <w:rPr>
          <w:rFonts w:ascii="Verdana" w:hAnsi="Verdana"/>
          <w:szCs w:val="20"/>
        </w:rPr>
        <w:t>Dorado</w:t>
      </w:r>
      <w:r w:rsidRPr="00E014EE">
        <w:rPr>
          <w:rFonts w:ascii="Verdana" w:hAnsi="Verdana"/>
          <w:spacing w:val="-4"/>
          <w:szCs w:val="20"/>
        </w:rPr>
        <w:t xml:space="preserve"> </w:t>
      </w:r>
      <w:r w:rsidRPr="00E014EE">
        <w:rPr>
          <w:rFonts w:ascii="Verdana" w:hAnsi="Verdana"/>
          <w:szCs w:val="20"/>
        </w:rPr>
        <w:t>No.</w:t>
      </w:r>
      <w:r w:rsidRPr="00E014EE">
        <w:rPr>
          <w:rFonts w:ascii="Verdana" w:hAnsi="Verdana"/>
          <w:spacing w:val="-5"/>
          <w:szCs w:val="20"/>
        </w:rPr>
        <w:t xml:space="preserve"> </w:t>
      </w:r>
      <w:r w:rsidRPr="00E014EE">
        <w:rPr>
          <w:rFonts w:ascii="Verdana" w:hAnsi="Verdana"/>
          <w:szCs w:val="20"/>
        </w:rPr>
        <w:t>51</w:t>
      </w:r>
      <w:r w:rsidRPr="00E014EE">
        <w:rPr>
          <w:rFonts w:ascii="Verdana" w:hAnsi="Verdana"/>
          <w:spacing w:val="-3"/>
          <w:szCs w:val="20"/>
        </w:rPr>
        <w:t xml:space="preserve"> </w:t>
      </w:r>
      <w:r w:rsidRPr="00E014EE">
        <w:rPr>
          <w:rFonts w:ascii="Verdana" w:hAnsi="Verdana"/>
          <w:szCs w:val="20"/>
        </w:rPr>
        <w:t>–</w:t>
      </w:r>
      <w:r w:rsidRPr="00E014EE">
        <w:rPr>
          <w:rFonts w:ascii="Verdana" w:hAnsi="Verdana"/>
          <w:spacing w:val="-4"/>
          <w:szCs w:val="20"/>
        </w:rPr>
        <w:t xml:space="preserve"> </w:t>
      </w:r>
      <w:r w:rsidRPr="00E014EE">
        <w:rPr>
          <w:rFonts w:ascii="Verdana" w:hAnsi="Verdana"/>
          <w:szCs w:val="20"/>
        </w:rPr>
        <w:t>80.</w:t>
      </w:r>
      <w:r w:rsidRPr="00E014EE">
        <w:rPr>
          <w:rFonts w:ascii="Verdana" w:hAnsi="Verdana"/>
          <w:spacing w:val="-4"/>
          <w:szCs w:val="20"/>
        </w:rPr>
        <w:t xml:space="preserve"> </w:t>
      </w:r>
      <w:r w:rsidRPr="00E014EE">
        <w:rPr>
          <w:rFonts w:ascii="Verdana" w:hAnsi="Verdana"/>
          <w:szCs w:val="20"/>
        </w:rPr>
        <w:t>Bogotá</w:t>
      </w:r>
      <w:r w:rsidRPr="00E014EE">
        <w:rPr>
          <w:rFonts w:ascii="Verdana" w:hAnsi="Verdana"/>
          <w:spacing w:val="-4"/>
          <w:szCs w:val="20"/>
        </w:rPr>
        <w:t xml:space="preserve"> </w:t>
      </w:r>
      <w:r w:rsidRPr="00E014EE">
        <w:rPr>
          <w:rFonts w:ascii="Verdana" w:hAnsi="Verdana"/>
          <w:szCs w:val="20"/>
        </w:rPr>
        <w:t>–</w:t>
      </w:r>
      <w:r w:rsidRPr="00E014EE">
        <w:rPr>
          <w:rFonts w:ascii="Verdana" w:hAnsi="Verdana"/>
          <w:spacing w:val="-3"/>
          <w:szCs w:val="20"/>
        </w:rPr>
        <w:t xml:space="preserve"> </w:t>
      </w:r>
      <w:r w:rsidRPr="00E014EE">
        <w:rPr>
          <w:rFonts w:ascii="Verdana" w:hAnsi="Verdana"/>
          <w:szCs w:val="20"/>
        </w:rPr>
        <w:t>Colombia,</w:t>
      </w:r>
      <w:r w:rsidRPr="00E014EE">
        <w:rPr>
          <w:rFonts w:ascii="Verdana" w:hAnsi="Verdana"/>
          <w:spacing w:val="-4"/>
          <w:szCs w:val="20"/>
        </w:rPr>
        <w:t xml:space="preserve"> </w:t>
      </w:r>
      <w:r w:rsidRPr="00E014EE">
        <w:rPr>
          <w:rFonts w:ascii="Verdana" w:hAnsi="Verdana"/>
          <w:szCs w:val="20"/>
        </w:rPr>
        <w:t>Código</w:t>
      </w:r>
      <w:r w:rsidRPr="00E014EE">
        <w:rPr>
          <w:rFonts w:ascii="Verdana" w:hAnsi="Verdana"/>
          <w:spacing w:val="-4"/>
          <w:szCs w:val="20"/>
        </w:rPr>
        <w:t xml:space="preserve"> </w:t>
      </w:r>
      <w:r w:rsidRPr="00E014EE">
        <w:rPr>
          <w:rFonts w:ascii="Verdana" w:hAnsi="Verdana"/>
          <w:szCs w:val="20"/>
        </w:rPr>
        <w:t>postal</w:t>
      </w:r>
      <w:r w:rsidRPr="00E014EE">
        <w:rPr>
          <w:rFonts w:ascii="Verdana" w:hAnsi="Verdana"/>
          <w:spacing w:val="-4"/>
          <w:szCs w:val="20"/>
        </w:rPr>
        <w:t xml:space="preserve"> </w:t>
      </w:r>
      <w:r w:rsidRPr="00E014EE">
        <w:rPr>
          <w:rFonts w:ascii="Verdana" w:hAnsi="Verdana"/>
          <w:spacing w:val="-2"/>
          <w:szCs w:val="20"/>
        </w:rPr>
        <w:t>111321.</w:t>
      </w:r>
    </w:p>
    <w:p w14:paraId="136E2CA1" w14:textId="77777777" w:rsidR="00C0587E" w:rsidRPr="00E014EE" w:rsidRDefault="00B46607">
      <w:pPr>
        <w:ind w:left="264"/>
        <w:rPr>
          <w:rFonts w:ascii="Verdana" w:hAnsi="Verdana"/>
          <w:szCs w:val="20"/>
        </w:rPr>
      </w:pPr>
      <w:r w:rsidRPr="00E014EE">
        <w:rPr>
          <w:rFonts w:ascii="Verdana" w:hAnsi="Verdana"/>
          <w:b/>
          <w:szCs w:val="20"/>
        </w:rPr>
        <w:t>Teléfono</w:t>
      </w:r>
      <w:r w:rsidRPr="00E014EE">
        <w:rPr>
          <w:rFonts w:ascii="Verdana" w:hAnsi="Verdana"/>
          <w:b/>
          <w:spacing w:val="-6"/>
          <w:szCs w:val="20"/>
        </w:rPr>
        <w:t xml:space="preserve"> </w:t>
      </w:r>
      <w:r w:rsidRPr="00E014EE">
        <w:rPr>
          <w:rFonts w:ascii="Verdana" w:hAnsi="Verdana"/>
          <w:b/>
          <w:szCs w:val="20"/>
        </w:rPr>
        <w:t>Conmutador:</w:t>
      </w:r>
      <w:r w:rsidRPr="00E014EE">
        <w:rPr>
          <w:rFonts w:ascii="Verdana" w:hAnsi="Verdana"/>
          <w:b/>
          <w:spacing w:val="-3"/>
          <w:szCs w:val="20"/>
        </w:rPr>
        <w:t xml:space="preserve"> </w:t>
      </w:r>
      <w:r w:rsidRPr="00E014EE">
        <w:rPr>
          <w:rFonts w:ascii="Verdana" w:hAnsi="Verdana"/>
          <w:szCs w:val="20"/>
        </w:rPr>
        <w:t>+57(601)</w:t>
      </w:r>
      <w:r w:rsidRPr="00E014EE">
        <w:rPr>
          <w:rFonts w:ascii="Verdana" w:hAnsi="Verdana"/>
          <w:spacing w:val="-6"/>
          <w:szCs w:val="20"/>
        </w:rPr>
        <w:t xml:space="preserve"> </w:t>
      </w:r>
      <w:r w:rsidRPr="00E014EE">
        <w:rPr>
          <w:rFonts w:ascii="Verdana" w:hAnsi="Verdana"/>
          <w:szCs w:val="20"/>
        </w:rPr>
        <w:t>220</w:t>
      </w:r>
      <w:r w:rsidRPr="00E014EE">
        <w:rPr>
          <w:rFonts w:ascii="Verdana" w:hAnsi="Verdana"/>
          <w:spacing w:val="-8"/>
          <w:szCs w:val="20"/>
        </w:rPr>
        <w:t xml:space="preserve"> </w:t>
      </w:r>
      <w:r w:rsidRPr="00E014EE">
        <w:rPr>
          <w:rFonts w:ascii="Verdana" w:hAnsi="Verdana"/>
          <w:szCs w:val="20"/>
        </w:rPr>
        <w:t>10</w:t>
      </w:r>
      <w:r w:rsidRPr="00E014EE">
        <w:rPr>
          <w:rFonts w:ascii="Verdana" w:hAnsi="Verdana"/>
          <w:spacing w:val="-7"/>
          <w:szCs w:val="20"/>
        </w:rPr>
        <w:t xml:space="preserve"> </w:t>
      </w:r>
      <w:r w:rsidRPr="00E014EE">
        <w:rPr>
          <w:rFonts w:ascii="Verdana" w:hAnsi="Verdana"/>
          <w:spacing w:val="-5"/>
          <w:szCs w:val="20"/>
        </w:rPr>
        <w:t>00</w:t>
      </w:r>
    </w:p>
    <w:p w14:paraId="04B2E240" w14:textId="77777777" w:rsidR="00C0587E" w:rsidRPr="00E014EE" w:rsidRDefault="00B46607">
      <w:pPr>
        <w:ind w:left="264"/>
        <w:rPr>
          <w:rFonts w:ascii="Verdana" w:hAnsi="Verdana"/>
          <w:szCs w:val="20"/>
        </w:rPr>
      </w:pPr>
      <w:r w:rsidRPr="00E014EE">
        <w:rPr>
          <w:rFonts w:ascii="Verdana" w:hAnsi="Verdana"/>
          <w:b/>
          <w:szCs w:val="20"/>
        </w:rPr>
        <w:t>Desde</w:t>
      </w:r>
      <w:r w:rsidRPr="00E014EE">
        <w:rPr>
          <w:rFonts w:ascii="Verdana" w:hAnsi="Verdana"/>
          <w:b/>
          <w:spacing w:val="-10"/>
          <w:szCs w:val="20"/>
        </w:rPr>
        <w:t xml:space="preserve"> </w:t>
      </w:r>
      <w:r w:rsidRPr="00E014EE">
        <w:rPr>
          <w:rFonts w:ascii="Verdana" w:hAnsi="Verdana"/>
          <w:b/>
          <w:szCs w:val="20"/>
        </w:rPr>
        <w:t>teléfono</w:t>
      </w:r>
      <w:r w:rsidRPr="00E014EE">
        <w:rPr>
          <w:rFonts w:ascii="Verdana" w:hAnsi="Verdana"/>
          <w:b/>
          <w:spacing w:val="-10"/>
          <w:szCs w:val="20"/>
        </w:rPr>
        <w:t xml:space="preserve"> </w:t>
      </w:r>
      <w:r w:rsidRPr="00E014EE">
        <w:rPr>
          <w:rFonts w:ascii="Verdana" w:hAnsi="Verdana"/>
          <w:b/>
          <w:szCs w:val="20"/>
        </w:rPr>
        <w:t>fijo,</w:t>
      </w:r>
      <w:r w:rsidRPr="00E014EE">
        <w:rPr>
          <w:rFonts w:ascii="Verdana" w:hAnsi="Verdana"/>
          <w:b/>
          <w:spacing w:val="-10"/>
          <w:szCs w:val="20"/>
        </w:rPr>
        <w:t xml:space="preserve"> </w:t>
      </w:r>
      <w:r w:rsidRPr="00E014EE">
        <w:rPr>
          <w:rFonts w:ascii="Verdana" w:hAnsi="Verdana"/>
          <w:b/>
          <w:szCs w:val="20"/>
        </w:rPr>
        <w:t>Línea</w:t>
      </w:r>
      <w:r w:rsidRPr="00E014EE">
        <w:rPr>
          <w:rFonts w:ascii="Verdana" w:hAnsi="Verdana"/>
          <w:b/>
          <w:spacing w:val="-9"/>
          <w:szCs w:val="20"/>
        </w:rPr>
        <w:t xml:space="preserve"> </w:t>
      </w:r>
      <w:r w:rsidRPr="00E014EE">
        <w:rPr>
          <w:rFonts w:ascii="Verdana" w:hAnsi="Verdana"/>
          <w:b/>
          <w:szCs w:val="20"/>
        </w:rPr>
        <w:t>gratuita:</w:t>
      </w:r>
      <w:r w:rsidRPr="00E014EE">
        <w:rPr>
          <w:rFonts w:ascii="Verdana" w:hAnsi="Verdana"/>
          <w:b/>
          <w:spacing w:val="-10"/>
          <w:szCs w:val="20"/>
        </w:rPr>
        <w:t xml:space="preserve"> </w:t>
      </w:r>
      <w:r w:rsidRPr="00E014EE">
        <w:rPr>
          <w:rFonts w:ascii="Verdana" w:hAnsi="Verdana"/>
          <w:szCs w:val="20"/>
        </w:rPr>
        <w:t>01-8000-</w:t>
      </w:r>
      <w:r w:rsidRPr="00E014EE">
        <w:rPr>
          <w:rFonts w:ascii="Verdana" w:hAnsi="Verdana"/>
          <w:spacing w:val="-2"/>
          <w:szCs w:val="20"/>
        </w:rPr>
        <w:t>114319</w:t>
      </w:r>
    </w:p>
    <w:p w14:paraId="45D08CE3" w14:textId="77777777" w:rsidR="0013328F" w:rsidRPr="00E014EE" w:rsidRDefault="00B46607">
      <w:pPr>
        <w:spacing w:before="1"/>
        <w:ind w:left="264" w:right="799"/>
        <w:rPr>
          <w:rFonts w:ascii="Verdana" w:hAnsi="Verdana"/>
          <w:color w:val="0000FF"/>
          <w:sz w:val="24"/>
          <w:szCs w:val="20"/>
        </w:rPr>
      </w:pPr>
      <w:r w:rsidRPr="00E014EE">
        <w:rPr>
          <w:rFonts w:ascii="Verdana" w:hAnsi="Verdana"/>
          <w:b/>
          <w:szCs w:val="20"/>
        </w:rPr>
        <w:t xml:space="preserve">Correo electrónico institucional: </w:t>
      </w:r>
      <w:hyperlink r:id="rId5">
        <w:r w:rsidRPr="00E014EE">
          <w:rPr>
            <w:rFonts w:ascii="Verdana" w:hAnsi="Verdana"/>
            <w:color w:val="0000FF"/>
            <w:sz w:val="24"/>
            <w:szCs w:val="20"/>
            <w:u w:val="single" w:color="0000FF"/>
          </w:rPr>
          <w:t>webmaster@supersociedades.gov.co</w:t>
        </w:r>
      </w:hyperlink>
      <w:r w:rsidRPr="00E014EE">
        <w:rPr>
          <w:rFonts w:ascii="Verdana" w:hAnsi="Verdana"/>
          <w:color w:val="0000FF"/>
          <w:sz w:val="24"/>
          <w:szCs w:val="20"/>
        </w:rPr>
        <w:t xml:space="preserve"> </w:t>
      </w:r>
      <w:r w:rsidRPr="00E014EE">
        <w:rPr>
          <w:rFonts w:ascii="Verdana" w:hAnsi="Verdana"/>
          <w:b/>
          <w:szCs w:val="20"/>
        </w:rPr>
        <w:t>Notificaciones</w:t>
      </w:r>
      <w:r w:rsidRPr="00E014EE">
        <w:rPr>
          <w:rFonts w:ascii="Verdana" w:hAnsi="Verdana"/>
          <w:b/>
          <w:spacing w:val="-17"/>
          <w:szCs w:val="20"/>
        </w:rPr>
        <w:t xml:space="preserve"> </w:t>
      </w:r>
      <w:r w:rsidRPr="00E014EE">
        <w:rPr>
          <w:rFonts w:ascii="Verdana" w:hAnsi="Verdana"/>
          <w:b/>
          <w:szCs w:val="20"/>
        </w:rPr>
        <w:t>judiciales:</w:t>
      </w:r>
      <w:r w:rsidRPr="00E014EE">
        <w:rPr>
          <w:rFonts w:ascii="Verdana" w:hAnsi="Verdana"/>
          <w:b/>
          <w:spacing w:val="-17"/>
          <w:szCs w:val="20"/>
        </w:rPr>
        <w:t xml:space="preserve"> </w:t>
      </w:r>
      <w:hyperlink r:id="rId6">
        <w:r w:rsidRPr="00E014EE">
          <w:rPr>
            <w:rFonts w:ascii="Verdana" w:hAnsi="Verdana"/>
            <w:color w:val="0000FF"/>
            <w:szCs w:val="18"/>
            <w:u w:val="single" w:color="0000FF"/>
          </w:rPr>
          <w:t>notificacionesjudiciales@supersociedades.gov.co</w:t>
        </w:r>
      </w:hyperlink>
      <w:r w:rsidRPr="00E014EE">
        <w:rPr>
          <w:rFonts w:ascii="Verdana" w:hAnsi="Verdana"/>
          <w:color w:val="0000FF"/>
          <w:sz w:val="24"/>
          <w:szCs w:val="20"/>
        </w:rPr>
        <w:t xml:space="preserve"> </w:t>
      </w:r>
      <w:r w:rsidRPr="00E014EE">
        <w:rPr>
          <w:rFonts w:ascii="Verdana" w:hAnsi="Verdana"/>
          <w:b/>
          <w:sz w:val="21"/>
          <w:szCs w:val="21"/>
        </w:rPr>
        <w:t>Solicitudes, peticiones, quejas, reclamos y denuncias:</w:t>
      </w:r>
      <w:r w:rsidRPr="00E014EE">
        <w:rPr>
          <w:rFonts w:ascii="Verdana" w:hAnsi="Verdana"/>
          <w:b/>
          <w:sz w:val="18"/>
          <w:szCs w:val="16"/>
        </w:rPr>
        <w:t xml:space="preserve"> </w:t>
      </w:r>
      <w:hyperlink r:id="rId7">
        <w:r w:rsidRPr="00E014EE">
          <w:rPr>
            <w:rFonts w:ascii="Verdana" w:hAnsi="Verdana"/>
            <w:color w:val="0000FF"/>
            <w:szCs w:val="18"/>
            <w:u w:val="single" w:color="0000FF"/>
          </w:rPr>
          <w:t>formulario PQRSD</w:t>
        </w:r>
      </w:hyperlink>
      <w:r w:rsidRPr="00E014EE">
        <w:rPr>
          <w:rFonts w:ascii="Verdana" w:hAnsi="Verdana"/>
          <w:color w:val="0000FF"/>
          <w:sz w:val="24"/>
          <w:szCs w:val="20"/>
        </w:rPr>
        <w:t xml:space="preserve"> </w:t>
      </w:r>
    </w:p>
    <w:p w14:paraId="5D9E68D8" w14:textId="5A4AFF48" w:rsidR="00C0587E" w:rsidRPr="00E014EE" w:rsidRDefault="00B46607">
      <w:pPr>
        <w:spacing w:before="1"/>
        <w:ind w:left="264" w:right="799"/>
        <w:rPr>
          <w:rFonts w:ascii="Verdana" w:hAnsi="Verdana"/>
          <w:szCs w:val="20"/>
        </w:rPr>
      </w:pPr>
      <w:r w:rsidRPr="00E014EE">
        <w:rPr>
          <w:rFonts w:ascii="Verdana" w:hAnsi="Verdana"/>
          <w:b/>
          <w:szCs w:val="20"/>
        </w:rPr>
        <w:t xml:space="preserve">Horario de atención: </w:t>
      </w:r>
      <w:r w:rsidR="003F23AC" w:rsidRPr="00E014EE">
        <w:rPr>
          <w:rFonts w:ascii="Verdana" w:hAnsi="Verdana"/>
          <w:szCs w:val="20"/>
        </w:rPr>
        <w:t>lunes</w:t>
      </w:r>
      <w:r w:rsidRPr="00E014EE">
        <w:rPr>
          <w:rFonts w:ascii="Verdana" w:hAnsi="Verdana"/>
          <w:szCs w:val="20"/>
        </w:rPr>
        <w:t xml:space="preserve"> a viernes de 8:00 am a 5:00 pm</w:t>
      </w:r>
    </w:p>
    <w:p w14:paraId="21291E22" w14:textId="77777777" w:rsidR="00C0587E" w:rsidRPr="00E014EE" w:rsidRDefault="00C0587E">
      <w:pPr>
        <w:spacing w:before="5"/>
        <w:rPr>
          <w:rFonts w:ascii="Verdana" w:hAnsi="Verdana"/>
          <w:sz w:val="24"/>
        </w:rPr>
      </w:pPr>
    </w:p>
    <w:p w14:paraId="4175B4E6" w14:textId="77777777" w:rsidR="00C0587E" w:rsidRPr="00E014EE" w:rsidRDefault="00B46607">
      <w:pPr>
        <w:pStyle w:val="Textoindependiente"/>
        <w:spacing w:before="1"/>
        <w:ind w:left="1078"/>
        <w:rPr>
          <w:rFonts w:ascii="Verdana" w:hAnsi="Verdana"/>
          <w:sz w:val="24"/>
          <w:szCs w:val="24"/>
        </w:rPr>
      </w:pPr>
      <w:r w:rsidRPr="00E014EE">
        <w:rPr>
          <w:rFonts w:ascii="Verdana" w:hAnsi="Verdana"/>
          <w:sz w:val="24"/>
          <w:szCs w:val="24"/>
        </w:rPr>
        <w:t>INTENDENCIAS</w:t>
      </w:r>
      <w:r w:rsidRPr="00E014EE">
        <w:rPr>
          <w:rFonts w:ascii="Verdana" w:hAnsi="Verdana"/>
          <w:spacing w:val="-8"/>
          <w:sz w:val="24"/>
          <w:szCs w:val="24"/>
        </w:rPr>
        <w:t xml:space="preserve"> </w:t>
      </w:r>
      <w:r w:rsidRPr="00E014EE">
        <w:rPr>
          <w:rFonts w:ascii="Verdana" w:hAnsi="Verdana"/>
          <w:sz w:val="24"/>
          <w:szCs w:val="24"/>
        </w:rPr>
        <w:t>REGIONALES</w:t>
      </w:r>
      <w:r w:rsidRPr="00E014EE">
        <w:rPr>
          <w:rFonts w:ascii="Verdana" w:hAnsi="Verdana"/>
          <w:spacing w:val="-5"/>
          <w:sz w:val="24"/>
          <w:szCs w:val="24"/>
        </w:rPr>
        <w:t xml:space="preserve"> </w:t>
      </w:r>
      <w:r w:rsidRPr="00E014EE">
        <w:rPr>
          <w:rFonts w:ascii="Verdana" w:hAnsi="Verdana"/>
          <w:sz w:val="24"/>
          <w:szCs w:val="24"/>
        </w:rPr>
        <w:t>Y</w:t>
      </w:r>
      <w:r w:rsidRPr="00E014EE">
        <w:rPr>
          <w:rFonts w:ascii="Verdana" w:hAnsi="Verdana"/>
          <w:spacing w:val="-6"/>
          <w:sz w:val="24"/>
          <w:szCs w:val="24"/>
        </w:rPr>
        <w:t xml:space="preserve"> </w:t>
      </w:r>
      <w:r w:rsidRPr="00E014EE">
        <w:rPr>
          <w:rFonts w:ascii="Verdana" w:hAnsi="Verdana"/>
          <w:sz w:val="24"/>
          <w:szCs w:val="24"/>
        </w:rPr>
        <w:t>PUNTOS</w:t>
      </w:r>
      <w:r w:rsidRPr="00E014EE">
        <w:rPr>
          <w:rFonts w:ascii="Verdana" w:hAnsi="Verdana"/>
          <w:spacing w:val="-6"/>
          <w:sz w:val="24"/>
          <w:szCs w:val="24"/>
        </w:rPr>
        <w:t xml:space="preserve"> </w:t>
      </w:r>
      <w:r w:rsidRPr="00E014EE">
        <w:rPr>
          <w:rFonts w:ascii="Verdana" w:hAnsi="Verdana"/>
          <w:sz w:val="24"/>
          <w:szCs w:val="24"/>
        </w:rPr>
        <w:t>DE</w:t>
      </w:r>
      <w:r w:rsidRPr="00E014EE">
        <w:rPr>
          <w:rFonts w:ascii="Verdana" w:hAnsi="Verdana"/>
          <w:spacing w:val="-3"/>
          <w:sz w:val="24"/>
          <w:szCs w:val="24"/>
        </w:rPr>
        <w:t xml:space="preserve"> </w:t>
      </w:r>
      <w:r w:rsidRPr="00E014EE">
        <w:rPr>
          <w:rFonts w:ascii="Verdana" w:hAnsi="Verdana"/>
          <w:spacing w:val="-2"/>
          <w:sz w:val="24"/>
          <w:szCs w:val="24"/>
        </w:rPr>
        <w:t>ATENCIÓN</w:t>
      </w:r>
    </w:p>
    <w:p w14:paraId="5BA9BE62" w14:textId="77777777" w:rsidR="00C0587E" w:rsidRPr="00E014EE" w:rsidRDefault="00C0587E">
      <w:pPr>
        <w:pStyle w:val="Textoindependiente"/>
        <w:spacing w:before="3"/>
        <w:rPr>
          <w:rFonts w:ascii="Verdana" w:hAnsi="Verdana"/>
          <w:sz w:val="20"/>
        </w:rPr>
      </w:pPr>
    </w:p>
    <w:tbl>
      <w:tblPr>
        <w:tblW w:w="934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820"/>
      </w:tblGrid>
      <w:tr w:rsidR="0013328F" w:rsidRPr="00C8646F" w14:paraId="2FF4AD35" w14:textId="77777777" w:rsidTr="0013328F">
        <w:trPr>
          <w:trHeight w:val="528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2DD3A" w14:textId="77777777" w:rsidR="0013328F" w:rsidRPr="00C8646F" w:rsidRDefault="0013328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C8646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SEDE INTENDENCIA REGIONAL ZONA NORTE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E05E3" w14:textId="77777777" w:rsidR="0013328F" w:rsidRPr="00C8646F" w:rsidRDefault="0013328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SEDE INTENDENCIA REGIONAL ZONA SANTANDERES Y ARAUCA</w:t>
            </w:r>
          </w:p>
        </w:tc>
      </w:tr>
      <w:tr w:rsidR="0013328F" w:rsidRPr="00C8646F" w14:paraId="37DAD272" w14:textId="77777777" w:rsidTr="00CC6FE7">
        <w:trPr>
          <w:trHeight w:val="159"/>
        </w:trPr>
        <w:tc>
          <w:tcPr>
            <w:tcW w:w="4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598A1" w14:textId="77777777" w:rsidR="0013328F" w:rsidRPr="00C8646F" w:rsidRDefault="0013328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Centro Empresarial Torres del Atlántico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D322D" w14:textId="77777777" w:rsidR="0013328F" w:rsidRPr="00C8646F" w:rsidRDefault="0013328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Conjunto Natura Ecoparque Empresarial</w:t>
            </w:r>
          </w:p>
        </w:tc>
      </w:tr>
      <w:tr w:rsidR="0013328F" w:rsidRPr="00C8646F" w14:paraId="6E688289" w14:textId="77777777" w:rsidTr="00CC6FE7">
        <w:trPr>
          <w:trHeight w:val="374"/>
        </w:trPr>
        <w:tc>
          <w:tcPr>
            <w:tcW w:w="4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8410B" w14:textId="77777777" w:rsidR="0013328F" w:rsidRPr="00C8646F" w:rsidRDefault="0013328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Carrera 57 No. 99 a -65 piso Etapa 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436D5" w14:textId="02BF263A" w:rsidR="0013328F" w:rsidRPr="00C8646F" w:rsidRDefault="0013328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Km. 2.176 </w:t>
            </w:r>
            <w:r w:rsidR="00C8646F" w:rsidRPr="00C8646F">
              <w:rPr>
                <w:rFonts w:ascii="Verdana" w:hAnsi="Verdana" w:cs="Arial"/>
                <w:color w:val="000000"/>
                <w:sz w:val="18"/>
                <w:szCs w:val="18"/>
              </w:rPr>
              <w:t>Torre 3 / Oficina 352</w:t>
            </w:r>
            <w:r w:rsidR="00C8646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Anillo Vial Floridablanca</w:t>
            </w:r>
            <w:r w:rsidR="00CC6FE7">
              <w:rPr>
                <w:rFonts w:ascii="Verdana" w:hAnsi="Verdana" w:cs="Arial"/>
                <w:color w:val="000000"/>
                <w:sz w:val="18"/>
                <w:szCs w:val="18"/>
              </w:rPr>
              <w:t>/</w:t>
            </w:r>
            <w:r w:rsidR="00C8646F" w:rsidRPr="00C8646F">
              <w:rPr>
                <w:rFonts w:ascii="Verdana" w:hAnsi="Verdana" w:cs="Arial"/>
                <w:color w:val="000000"/>
                <w:spacing w:val="-2"/>
                <w:sz w:val="18"/>
                <w:szCs w:val="18"/>
              </w:rPr>
              <w:t>Girón -</w:t>
            </w:r>
            <w:r w:rsidR="00C8646F">
              <w:rPr>
                <w:rFonts w:ascii="Verdana" w:hAnsi="Verdana" w:cs="Arial"/>
                <w:color w:val="000000"/>
                <w:spacing w:val="-2"/>
                <w:sz w:val="18"/>
                <w:szCs w:val="18"/>
              </w:rPr>
              <w:t xml:space="preserve"> </w:t>
            </w:r>
            <w:r w:rsidR="00C8646F" w:rsidRPr="00C8646F">
              <w:rPr>
                <w:rFonts w:ascii="Verdana" w:hAnsi="Verdana" w:cs="Arial"/>
                <w:color w:val="000000"/>
                <w:spacing w:val="-2"/>
                <w:sz w:val="18"/>
                <w:szCs w:val="18"/>
              </w:rPr>
              <w:t>Santander</w:t>
            </w:r>
          </w:p>
        </w:tc>
      </w:tr>
      <w:tr w:rsidR="00C8646F" w:rsidRPr="00C8646F" w14:paraId="43C72A36" w14:textId="77777777" w:rsidTr="00C8646F">
        <w:trPr>
          <w:trHeight w:val="282"/>
        </w:trPr>
        <w:tc>
          <w:tcPr>
            <w:tcW w:w="4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9CFAD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Torre sur. Oficina 1101, </w:t>
            </w:r>
          </w:p>
          <w:p w14:paraId="3A64B708" w14:textId="018F6110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Barranquilla – Atlántico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E9216" w14:textId="720C1388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Código Postal 681004</w:t>
            </w:r>
          </w:p>
        </w:tc>
      </w:tr>
      <w:tr w:rsidR="00C8646F" w:rsidRPr="00C8646F" w14:paraId="37A3138E" w14:textId="77777777" w:rsidTr="00C8646F">
        <w:trPr>
          <w:trHeight w:val="287"/>
        </w:trPr>
        <w:tc>
          <w:tcPr>
            <w:tcW w:w="4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B39C0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Código Postal 080001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5D35650" w14:textId="01ABA9EA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Teléfono: +57(607) 697 0911</w:t>
            </w:r>
          </w:p>
        </w:tc>
      </w:tr>
      <w:tr w:rsidR="00C8646F" w:rsidRPr="00C8646F" w14:paraId="27B87877" w14:textId="77777777" w:rsidTr="00C8646F">
        <w:trPr>
          <w:trHeight w:val="372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1F5EC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Teléfono: +57(605) 401 04 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40F37" w14:textId="3EF86CB7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C8646F" w:rsidRPr="00C8646F" w14:paraId="29E150EA" w14:textId="77777777" w:rsidTr="00C8646F">
        <w:trPr>
          <w:trHeight w:val="792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A04BD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SEDE INTENDENCIA REGIONAL SUR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4A958" w14:textId="2564A308" w:rsidR="00C8646F" w:rsidRPr="00C8646F" w:rsidRDefault="00C8646F" w:rsidP="00C864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SEDE INTENDENCIA REGIONAL ZONA CARIBE Y DEL ÁRCHIPIELAGO DE SAN ANDRES, PROVIDENCIA Y SANTA CATALINA</w:t>
            </w:r>
          </w:p>
        </w:tc>
      </w:tr>
      <w:tr w:rsidR="00C8646F" w:rsidRPr="00C8646F" w14:paraId="2AD21CBE" w14:textId="77777777" w:rsidTr="0013328F">
        <w:trPr>
          <w:trHeight w:val="600"/>
        </w:trPr>
        <w:tc>
          <w:tcPr>
            <w:tcW w:w="4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99F92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Edificio Bolsa de Occidente Calle 10 No. 4 – 40, Piso 2 Oficina, </w:t>
            </w:r>
          </w:p>
          <w:p w14:paraId="43E9E079" w14:textId="2EF05278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Cali – Valle del Cauca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55606" w14:textId="71A79D5C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pacing w:val="-2"/>
                <w:sz w:val="18"/>
                <w:szCs w:val="18"/>
              </w:rPr>
              <w:t xml:space="preserve">Carrera 27 No 28-39 Piso 11, Edificio </w:t>
            </w:r>
            <w:proofErr w:type="spellStart"/>
            <w:r w:rsidRPr="00C8646F">
              <w:rPr>
                <w:rFonts w:ascii="Verdana" w:hAnsi="Verdana" w:cs="Arial"/>
                <w:color w:val="000000"/>
                <w:spacing w:val="-2"/>
                <w:sz w:val="18"/>
                <w:szCs w:val="18"/>
              </w:rPr>
              <w:t>Portus</w:t>
            </w:r>
            <w:proofErr w:type="spellEnd"/>
            <w:r w:rsidRPr="00C8646F">
              <w:rPr>
                <w:rFonts w:ascii="Verdana" w:hAnsi="Verdana" w:cs="Arial"/>
                <w:color w:val="000000"/>
                <w:spacing w:val="-2"/>
                <w:sz w:val="18"/>
                <w:szCs w:val="18"/>
              </w:rPr>
              <w:t>, Cartagena - Bolivar</w:t>
            </w:r>
          </w:p>
        </w:tc>
      </w:tr>
      <w:tr w:rsidR="00C8646F" w:rsidRPr="00C8646F" w14:paraId="0B58F6BA" w14:textId="77777777" w:rsidTr="0013328F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628A" w14:textId="6AB18A27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Código Postal 760044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226D8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Código Postal 130001</w:t>
            </w:r>
          </w:p>
        </w:tc>
      </w:tr>
      <w:tr w:rsidR="00C8646F" w:rsidRPr="00C8646F" w14:paraId="5A200609" w14:textId="77777777" w:rsidTr="0013328F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02151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Teléfono: +57(602) 485 14 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ADD7E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Teléfono: +57(605) 693 15 11</w:t>
            </w:r>
          </w:p>
        </w:tc>
      </w:tr>
      <w:tr w:rsidR="00C8646F" w:rsidRPr="00C8646F" w14:paraId="0478EE86" w14:textId="77777777" w:rsidTr="0013328F">
        <w:trPr>
          <w:trHeight w:val="528"/>
        </w:trPr>
        <w:tc>
          <w:tcPr>
            <w:tcW w:w="4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46A41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SEDE INTENDENCIA REGIONAL ZONA EJE CAFETERO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CF110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SEDE INTENDENCIA REGIONAL ZONA OCCIDENTAL Y COSTA PACIFICA</w:t>
            </w:r>
          </w:p>
        </w:tc>
      </w:tr>
      <w:tr w:rsidR="00C8646F" w:rsidRPr="00C8646F" w14:paraId="0F14B868" w14:textId="77777777" w:rsidTr="0013328F">
        <w:trPr>
          <w:trHeight w:val="316"/>
        </w:trPr>
        <w:tc>
          <w:tcPr>
            <w:tcW w:w="4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339F6" w14:textId="7FAA968F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Cll</w:t>
            </w:r>
            <w:proofErr w:type="spellEnd"/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21 # 22-42 Piso 4 Edificio Sudameris,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35D72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Pasaje Comercial</w:t>
            </w:r>
          </w:p>
        </w:tc>
      </w:tr>
      <w:tr w:rsidR="00C8646F" w:rsidRPr="00C8646F" w14:paraId="41B33D47" w14:textId="77777777" w:rsidTr="0013328F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32707" w14:textId="620F700F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Manizales - Caldas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D08B2" w14:textId="201C8688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Bancoquia Carrera 49 No.</w:t>
            </w:r>
            <w:r w:rsidR="00CC6FE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="00CC6FE7" w:rsidRPr="00C8646F">
              <w:rPr>
                <w:rFonts w:ascii="Verdana" w:hAnsi="Verdana" w:cs="Arial"/>
                <w:color w:val="000000"/>
                <w:sz w:val="18"/>
                <w:szCs w:val="18"/>
              </w:rPr>
              <w:t>53-19 Piso 3</w:t>
            </w:r>
          </w:p>
        </w:tc>
      </w:tr>
      <w:tr w:rsidR="00C8646F" w:rsidRPr="00C8646F" w14:paraId="767C56E6" w14:textId="77777777" w:rsidTr="0013328F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29181" w14:textId="1743B5D1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Código Postal 170001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4CAFE" w14:textId="1FBA5B8D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Medellín – Antioquia</w:t>
            </w:r>
          </w:p>
        </w:tc>
      </w:tr>
      <w:tr w:rsidR="00C8646F" w:rsidRPr="00C8646F" w14:paraId="34EB3D1B" w14:textId="77777777" w:rsidTr="0013328F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EB396" w14:textId="2B683C67" w:rsidR="00C8646F" w:rsidRPr="00C8646F" w:rsidRDefault="00C8646F" w:rsidP="00C8646F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Teléfono: +57(606) 891 86 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C490D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Código Postal 050012</w:t>
            </w:r>
          </w:p>
        </w:tc>
      </w:tr>
      <w:tr w:rsidR="00C8646F" w:rsidRPr="00C8646F" w14:paraId="2BCCCC0F" w14:textId="77777777" w:rsidTr="0013328F">
        <w:trPr>
          <w:trHeight w:val="336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4164A" w14:textId="77777777" w:rsidR="00C8646F" w:rsidRPr="00C8646F" w:rsidRDefault="00C8646F" w:rsidP="00C8646F">
            <w:pPr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7FAC9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Teléfono: +57(604) 607 28 11</w:t>
            </w:r>
          </w:p>
        </w:tc>
      </w:tr>
      <w:tr w:rsidR="00C8646F" w:rsidRPr="00C8646F" w14:paraId="75EEDDDB" w14:textId="77777777" w:rsidTr="0013328F">
        <w:trPr>
          <w:trHeight w:val="406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D2986" w14:textId="2E4DCB8A" w:rsidR="00C8646F" w:rsidRPr="00C8646F" w:rsidRDefault="00C8646F" w:rsidP="00C864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SEDE INTENDENCIA REGIONAL ZONA CARIBE Y DEL ÁRCHIPIELAGO DE SAN ANDRES, PROVIDENCIA Y SANTA CATALINA, OFICINA SAN ANDRES</w:t>
            </w:r>
          </w:p>
        </w:tc>
      </w:tr>
      <w:tr w:rsidR="00C8646F" w:rsidRPr="00C8646F" w14:paraId="1BB1E637" w14:textId="77777777" w:rsidTr="00C8646F">
        <w:trPr>
          <w:trHeight w:val="354"/>
        </w:trPr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21524" w14:textId="451C03E9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pacing w:val="-2"/>
                <w:sz w:val="18"/>
                <w:szCs w:val="18"/>
              </w:rPr>
              <w:t xml:space="preserve">Avenida Colón </w:t>
            </w:r>
            <w:proofErr w:type="spellStart"/>
            <w:r w:rsidRPr="00C8646F">
              <w:rPr>
                <w:rFonts w:ascii="Verdana" w:hAnsi="Verdana" w:cs="Arial"/>
                <w:color w:val="000000"/>
                <w:spacing w:val="-2"/>
                <w:sz w:val="18"/>
                <w:szCs w:val="18"/>
              </w:rPr>
              <w:t>N°</w:t>
            </w:r>
            <w:proofErr w:type="spellEnd"/>
            <w:r w:rsidRPr="00C8646F">
              <w:rPr>
                <w:rFonts w:ascii="Verdana" w:hAnsi="Verdana" w:cs="Arial"/>
                <w:color w:val="000000"/>
                <w:spacing w:val="-2"/>
                <w:sz w:val="18"/>
                <w:szCs w:val="18"/>
              </w:rPr>
              <w:t xml:space="preserve"> 2-12 Oficina 203 Edificio Bread Fruit. Código Postal 880001 Sede Centro de Servicios del Sector Comercio, San Andrés - </w:t>
            </w: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San Andrés, Providencia y Santa Catalina</w:t>
            </w:r>
          </w:p>
        </w:tc>
      </w:tr>
      <w:tr w:rsidR="00C8646F" w:rsidRPr="00C8646F" w14:paraId="3D3D9A34" w14:textId="77777777" w:rsidTr="0013328F">
        <w:trPr>
          <w:trHeight w:val="332"/>
        </w:trPr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9812F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Industria y Turismo en la Colombia Insular.</w:t>
            </w:r>
          </w:p>
        </w:tc>
      </w:tr>
      <w:tr w:rsidR="00C8646F" w:rsidRPr="00C8646F" w14:paraId="754A558C" w14:textId="77777777" w:rsidTr="0013328F">
        <w:trPr>
          <w:trHeight w:val="422"/>
        </w:trPr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18438" w14:textId="297477EB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Teléfono: +57(608) 512 1720 / +57(608) 512 0345</w:t>
            </w:r>
          </w:p>
        </w:tc>
      </w:tr>
      <w:tr w:rsidR="00C8646F" w:rsidRPr="00C8646F" w14:paraId="6209C31D" w14:textId="77777777" w:rsidTr="0013328F">
        <w:trPr>
          <w:trHeight w:val="528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0C9C8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SEDE INTENDENCIA REGIONAL SANTANDERES Y ARAUCA OCINA SEDE SAN JOSÉ DE CÚCUTA</w:t>
            </w:r>
          </w:p>
        </w:tc>
      </w:tr>
      <w:tr w:rsidR="00C8646F" w:rsidRPr="00C8646F" w14:paraId="2B980054" w14:textId="77777777" w:rsidTr="0013328F">
        <w:trPr>
          <w:trHeight w:val="284"/>
        </w:trPr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69321" w14:textId="77777777" w:rsidR="00CC6FE7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Dirección: Calle 10 No. 4 – 38 Edificio Cámara de Comercio Piso 5º Torre A, </w:t>
            </w:r>
          </w:p>
          <w:p w14:paraId="6C69E456" w14:textId="326CA1C3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Cúcuta – Norte de Santander</w:t>
            </w:r>
          </w:p>
          <w:p w14:paraId="2B8F17FD" w14:textId="5887CA54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Código Postal: 681004</w:t>
            </w:r>
          </w:p>
        </w:tc>
      </w:tr>
      <w:tr w:rsidR="00C8646F" w:rsidRPr="00C8646F" w14:paraId="2C8C8204" w14:textId="77777777" w:rsidTr="0013328F">
        <w:trPr>
          <w:trHeight w:val="300"/>
        </w:trPr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171EF" w14:textId="77777777" w:rsidR="00C8646F" w:rsidRPr="00C8646F" w:rsidRDefault="00C8646F" w:rsidP="00C8646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8646F">
              <w:rPr>
                <w:rFonts w:ascii="Verdana" w:hAnsi="Verdana" w:cs="Arial"/>
                <w:color w:val="000000"/>
                <w:sz w:val="18"/>
                <w:szCs w:val="18"/>
              </w:rPr>
              <w:t>Tel: 57(607) 697 09 11</w:t>
            </w:r>
          </w:p>
        </w:tc>
      </w:tr>
    </w:tbl>
    <w:p w14:paraId="09802DC0" w14:textId="77777777" w:rsidR="00B46607" w:rsidRPr="00E014EE" w:rsidRDefault="00B46607">
      <w:pPr>
        <w:rPr>
          <w:rFonts w:ascii="Verdana" w:hAnsi="Verdana"/>
        </w:rPr>
      </w:pPr>
    </w:p>
    <w:sectPr w:rsidR="00B46607" w:rsidRPr="00E014EE">
      <w:type w:val="continuous"/>
      <w:pgSz w:w="12240" w:h="15840"/>
      <w:pgMar w:top="7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7E"/>
    <w:rsid w:val="000363D5"/>
    <w:rsid w:val="00050999"/>
    <w:rsid w:val="0013328F"/>
    <w:rsid w:val="003F23AC"/>
    <w:rsid w:val="00512695"/>
    <w:rsid w:val="0071643E"/>
    <w:rsid w:val="0074694E"/>
    <w:rsid w:val="008C5914"/>
    <w:rsid w:val="008C640F"/>
    <w:rsid w:val="00B46607"/>
    <w:rsid w:val="00B813F2"/>
    <w:rsid w:val="00BD7BB5"/>
    <w:rsid w:val="00BF7293"/>
    <w:rsid w:val="00C0587E"/>
    <w:rsid w:val="00C8646F"/>
    <w:rsid w:val="00CC6FE7"/>
    <w:rsid w:val="00E014EE"/>
    <w:rsid w:val="00F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54F2"/>
  <w15:docId w15:val="{E4E39460-1D79-4E4B-A6D1-728580B4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52" w:right="4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upersociedades.gov.co/modulo-pqrs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tificacionesjudiciales@supersociedades.gov.co" TargetMode="External"/><Relationship Id="rId5" Type="http://schemas.openxmlformats.org/officeDocument/2006/relationships/hyperlink" Target="mailto:webmaster@supersociedades.gov.c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Cuesta Palacios</dc:creator>
  <cp:lastModifiedBy>Bibiana Coy Paez</cp:lastModifiedBy>
  <cp:revision>15</cp:revision>
  <cp:lastPrinted>2025-08-25T11:15:00Z</cp:lastPrinted>
  <dcterms:created xsi:type="dcterms:W3CDTF">2025-08-25T11:11:00Z</dcterms:created>
  <dcterms:modified xsi:type="dcterms:W3CDTF">2025-08-29T16:06:00Z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