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17" w:rsidRDefault="001F0617">
      <w:pPr>
        <w:rPr>
          <w:b/>
          <w:lang w:val="es-CO"/>
        </w:rPr>
      </w:pPr>
    </w:p>
    <w:p w:rsidR="0080525E" w:rsidRPr="001F0617" w:rsidRDefault="0080525E">
      <w:pPr>
        <w:rPr>
          <w:b/>
          <w:sz w:val="28"/>
          <w:lang w:val="es-CO"/>
        </w:rPr>
      </w:pPr>
      <w:r w:rsidRPr="001F0617">
        <w:rPr>
          <w:b/>
          <w:sz w:val="28"/>
          <w:lang w:val="es-CO"/>
        </w:rPr>
        <w:t>Correo electrónico institucional</w:t>
      </w:r>
      <w:r w:rsidR="001F0617" w:rsidRPr="001F0617">
        <w:rPr>
          <w:b/>
          <w:sz w:val="28"/>
          <w:lang w:val="es-CO"/>
        </w:rPr>
        <w:t xml:space="preserve">: </w:t>
      </w:r>
      <w:hyperlink r:id="rId7" w:history="1">
        <w:r w:rsidRPr="001F0617">
          <w:rPr>
            <w:rStyle w:val="Hipervnculo"/>
            <w:sz w:val="28"/>
          </w:rPr>
          <w:t>webmaster@supersociedades.gov.co</w:t>
        </w:r>
      </w:hyperlink>
      <w:r w:rsidRPr="001F0617">
        <w:rPr>
          <w:sz w:val="28"/>
        </w:rPr>
        <w:t> </w:t>
      </w:r>
    </w:p>
    <w:p w:rsidR="001F0617" w:rsidRDefault="001F0617" w:rsidP="0080525E">
      <w:pPr>
        <w:rPr>
          <w:sz w:val="28"/>
        </w:rPr>
      </w:pPr>
      <w:r w:rsidRPr="001F0617">
        <w:rPr>
          <w:b/>
          <w:sz w:val="28"/>
        </w:rPr>
        <w:t>Notificaciones Judiciales</w:t>
      </w:r>
      <w:r>
        <w:rPr>
          <w:b/>
          <w:sz w:val="28"/>
        </w:rPr>
        <w:t>:</w:t>
      </w:r>
      <w:r w:rsidRPr="001F0617">
        <w:rPr>
          <w:sz w:val="28"/>
        </w:rPr>
        <w:t xml:space="preserve"> </w:t>
      </w:r>
      <w:hyperlink r:id="rId8" w:history="1">
        <w:r w:rsidRPr="00EA4941">
          <w:rPr>
            <w:rStyle w:val="Hipervnculo"/>
            <w:sz w:val="28"/>
          </w:rPr>
          <w:t>notificacionesjudiciales@supersociedades.gov.co</w:t>
        </w:r>
      </w:hyperlink>
    </w:p>
    <w:p w:rsidR="00AA774B" w:rsidRPr="00AA774B" w:rsidRDefault="00AA774B" w:rsidP="0080525E">
      <w:pPr>
        <w:rPr>
          <w:sz w:val="28"/>
          <w:lang w:val="es-CO"/>
        </w:rPr>
      </w:pPr>
      <w:r w:rsidRPr="001F0617">
        <w:rPr>
          <w:b/>
          <w:sz w:val="28"/>
          <w:lang w:val="es-CO"/>
        </w:rPr>
        <w:t>Correo Físico o postal:</w:t>
      </w:r>
      <w:r w:rsidRPr="001F0617">
        <w:rPr>
          <w:sz w:val="28"/>
          <w:lang w:val="es-CO"/>
        </w:rPr>
        <w:t xml:space="preserve"> Avenida El Dorado No 51-80. Bogotá - Colombia.</w:t>
      </w:r>
    </w:p>
    <w:p w:rsidR="001F0617" w:rsidRPr="001F0617" w:rsidRDefault="001F0617" w:rsidP="0080525E">
      <w:pPr>
        <w:rPr>
          <w:b/>
          <w:sz w:val="28"/>
          <w:lang w:val="es-CO"/>
        </w:rPr>
      </w:pPr>
      <w:r w:rsidRPr="001F0617">
        <w:rPr>
          <w:b/>
          <w:sz w:val="28"/>
          <w:lang w:val="es-CO"/>
        </w:rPr>
        <w:t xml:space="preserve">Horarios y días de atención al público: </w:t>
      </w:r>
      <w:r w:rsidRPr="001F0617">
        <w:rPr>
          <w:sz w:val="28"/>
        </w:rPr>
        <w:t>lunes a viernes de 8:00am a 5:00pm.</w:t>
      </w:r>
    </w:p>
    <w:p w:rsidR="0080525E" w:rsidRPr="0080525E" w:rsidRDefault="0080525E" w:rsidP="0080525E">
      <w:pPr>
        <w:rPr>
          <w:lang w:val="es-CO"/>
        </w:rPr>
      </w:pPr>
    </w:p>
    <w:p w:rsidR="0080525E" w:rsidRPr="0080525E" w:rsidRDefault="0080525E" w:rsidP="0080525E">
      <w:pPr>
        <w:rPr>
          <w:lang w:val="es-CO"/>
        </w:rPr>
      </w:pPr>
    </w:p>
    <w:p w:rsidR="0080525E" w:rsidRPr="0080525E" w:rsidRDefault="0080525E" w:rsidP="0080525E">
      <w:pPr>
        <w:rPr>
          <w:lang w:val="es-CO"/>
        </w:rPr>
      </w:pPr>
      <w:bookmarkStart w:id="0" w:name="_GoBack"/>
      <w:bookmarkEnd w:id="0"/>
    </w:p>
    <w:p w:rsidR="0080525E" w:rsidRDefault="0080525E" w:rsidP="0080525E">
      <w:pPr>
        <w:rPr>
          <w:lang w:val="es-CO"/>
        </w:rPr>
      </w:pPr>
    </w:p>
    <w:p w:rsidR="0080525E" w:rsidRPr="0080525E" w:rsidRDefault="0080525E" w:rsidP="0080525E">
      <w:pPr>
        <w:tabs>
          <w:tab w:val="left" w:pos="2505"/>
        </w:tabs>
        <w:rPr>
          <w:lang w:val="es-CO"/>
        </w:rPr>
      </w:pPr>
      <w:r>
        <w:rPr>
          <w:lang w:val="es-CO"/>
        </w:rPr>
        <w:tab/>
      </w:r>
    </w:p>
    <w:sectPr w:rsidR="0080525E" w:rsidRPr="0080525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17" w:rsidRDefault="001F0617" w:rsidP="001F0617">
      <w:pPr>
        <w:spacing w:after="0" w:line="240" w:lineRule="auto"/>
      </w:pPr>
      <w:r>
        <w:separator/>
      </w:r>
    </w:p>
  </w:endnote>
  <w:endnote w:type="continuationSeparator" w:id="0">
    <w:p w:rsidR="001F0617" w:rsidRDefault="001F0617" w:rsidP="001F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17" w:rsidRDefault="001F0617" w:rsidP="001F0617">
      <w:pPr>
        <w:spacing w:after="0" w:line="240" w:lineRule="auto"/>
      </w:pPr>
      <w:r>
        <w:separator/>
      </w:r>
    </w:p>
  </w:footnote>
  <w:footnote w:type="continuationSeparator" w:id="0">
    <w:p w:rsidR="001F0617" w:rsidRDefault="001F0617" w:rsidP="001F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17" w:rsidRDefault="001F0617">
    <w:pPr>
      <w:pStyle w:val="Encabezado"/>
    </w:pPr>
    <w:r>
      <w:rPr>
        <w:noProof/>
        <w:lang w:val="es-CO" w:eastAsia="es-CO"/>
      </w:rPr>
      <w:drawing>
        <wp:inline distT="0" distB="0" distL="0" distR="0" wp14:anchorId="4AB5568C">
          <wp:extent cx="1457325" cy="151331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297" cy="15143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5E"/>
    <w:rsid w:val="001F0617"/>
    <w:rsid w:val="0080525E"/>
    <w:rsid w:val="00945518"/>
    <w:rsid w:val="00AA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525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0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617"/>
  </w:style>
  <w:style w:type="paragraph" w:styleId="Piedepgina">
    <w:name w:val="footer"/>
    <w:basedOn w:val="Normal"/>
    <w:link w:val="PiedepginaCar"/>
    <w:uiPriority w:val="99"/>
    <w:unhideWhenUsed/>
    <w:rsid w:val="001F0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617"/>
  </w:style>
  <w:style w:type="paragraph" w:styleId="Textodeglobo">
    <w:name w:val="Balloon Text"/>
    <w:basedOn w:val="Normal"/>
    <w:link w:val="TextodegloboCar"/>
    <w:uiPriority w:val="99"/>
    <w:semiHidden/>
    <w:unhideWhenUsed/>
    <w:rsid w:val="001F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525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0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617"/>
  </w:style>
  <w:style w:type="paragraph" w:styleId="Piedepgina">
    <w:name w:val="footer"/>
    <w:basedOn w:val="Normal"/>
    <w:link w:val="PiedepginaCar"/>
    <w:uiPriority w:val="99"/>
    <w:unhideWhenUsed/>
    <w:rsid w:val="001F0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617"/>
  </w:style>
  <w:style w:type="paragraph" w:styleId="Textodeglobo">
    <w:name w:val="Balloon Text"/>
    <w:basedOn w:val="Normal"/>
    <w:link w:val="TextodegloboCar"/>
    <w:uiPriority w:val="99"/>
    <w:semiHidden/>
    <w:unhideWhenUsed/>
    <w:rsid w:val="001F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judiciales@supersociedades.gov.co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webmaster@supersociedades.gov.co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0B0754C7490245868C38BF55A11C14" ma:contentTypeVersion="1" ma:contentTypeDescription="Crear nuevo documento." ma:contentTypeScope="" ma:versionID="8bed916072ddc811d1a20a3180b6239f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NV5X2DCNMZXR-1593986647-47</_dlc_DocId>
    <_dlc_DocIdUrl xmlns="0948c079-19c9-4a36-bb7d-d65ca794eba7">
      <Url>https://www.supersociedades.gov.co/Servicio_Ciudadano/Transparencia-y-acceso-a-Informacion-Publica/_layouts/15/DocIdRedir.aspx?ID=NV5X2DCNMZXR-1593986647-47</Url>
      <Description>NV5X2DCNMZXR-1593986647-47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E86630-A6FA-4178-A8F3-073FAEFECAB1}"/>
</file>

<file path=customXml/itemProps2.xml><?xml version="1.0" encoding="utf-8"?>
<ds:datastoreItem xmlns:ds="http://schemas.openxmlformats.org/officeDocument/2006/customXml" ds:itemID="{60185E6C-E0C1-4419-9C80-37E26B6F2BA1}"/>
</file>

<file path=customXml/itemProps3.xml><?xml version="1.0" encoding="utf-8"?>
<ds:datastoreItem xmlns:ds="http://schemas.openxmlformats.org/officeDocument/2006/customXml" ds:itemID="{110F6CC5-E5EF-4817-8B66-E2C3F793191C}"/>
</file>

<file path=customXml/itemProps4.xml><?xml version="1.0" encoding="utf-8"?>
<ds:datastoreItem xmlns:ds="http://schemas.openxmlformats.org/officeDocument/2006/customXml" ds:itemID="{C1A3779F-AA98-4EB7-8A27-2778B8557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Cuesta Palacios</dc:creator>
  <cp:lastModifiedBy>Carlos Alberto Cuesta Palacios</cp:lastModifiedBy>
  <cp:revision>3</cp:revision>
  <cp:lastPrinted>2017-10-31T19:34:00Z</cp:lastPrinted>
  <dcterms:created xsi:type="dcterms:W3CDTF">2017-10-31T19:39:00Z</dcterms:created>
  <dcterms:modified xsi:type="dcterms:W3CDTF">2017-10-31T19:41:00Z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0x010100E40B0754C7490245868C38BF55A11C14</vt:lpwstr>
  </property>
  <property fmtid="{D5CDD505-2E9C-101B-9397-08002B2CF9AE}" pid="3" name="_dlc_DocIdItemGuid">
    <vt:lpwstr>fb9299fb-654e-4319-895c-527ce8bd0178</vt:lpwstr>
  </property>
</Properties>
</file>