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645" w:rsidRDefault="00E87645">
      <w:pPr>
        <w:pStyle w:val="Ttulo1"/>
        <w:tabs>
          <w:tab w:val="left" w:pos="1980"/>
          <w:tab w:val="left" w:pos="2340"/>
          <w:tab w:val="left" w:pos="4320"/>
        </w:tabs>
        <w:ind w:right="-516"/>
        <w:jc w:val="left"/>
        <w:rPr>
          <w:rFonts w:ascii="Courier New" w:hAnsi="Courier New"/>
          <w:b w:val="0"/>
          <w:sz w:val="16"/>
        </w:rPr>
      </w:pPr>
      <w:bookmarkStart w:id="0" w:name="_GoBack"/>
      <w:bookmarkEnd w:id="0"/>
      <w:r>
        <w:tab/>
      </w:r>
      <w:r>
        <w:tab/>
      </w:r>
      <w:r>
        <w:rPr>
          <w:rFonts w:ascii="Courier New" w:hAnsi="Courier New"/>
          <w:sz w:val="16"/>
        </w:rPr>
        <w:t xml:space="preserve">SUPERSOCIEDADES - </w:t>
      </w:r>
      <w:bookmarkStart w:id="1" w:name="BmNodoRot"/>
      <w:bookmarkEnd w:id="1"/>
      <w:r>
        <w:rPr>
          <w:rFonts w:ascii="Courier New" w:hAnsi="Courier New"/>
          <w:sz w:val="16"/>
        </w:rPr>
        <w:tab/>
        <w:t>Radicación No.:</w:t>
      </w:r>
      <w:bookmarkStart w:id="2" w:name="BmNumRadicaRot"/>
      <w:bookmarkEnd w:id="2"/>
    </w:p>
    <w:p w:rsidR="00E87645" w:rsidRDefault="00471FC6">
      <w:pPr>
        <w:pStyle w:val="Ttulo1"/>
        <w:tabs>
          <w:tab w:val="left" w:pos="1980"/>
          <w:tab w:val="left" w:pos="2340"/>
        </w:tabs>
        <w:ind w:right="-516"/>
        <w:jc w:val="left"/>
        <w:rPr>
          <w:rFonts w:ascii="Courier New" w:hAnsi="Courier New"/>
          <w:b w:val="0"/>
          <w:sz w:val="16"/>
        </w:rPr>
      </w:pPr>
      <w:r>
        <w:rPr>
          <w:rFonts w:cs="Arial"/>
          <w:noProof/>
          <w:sz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0pt;margin-top:-.05pt;width:80pt;height:72.15pt;z-index:251657728;v-text-anchor:middle" fillcolor="#bbe0e3">
            <v:imagedata r:id="rId7" o:title=""/>
          </v:shape>
        </w:pict>
      </w:r>
      <w:r w:rsidR="00E87645">
        <w:rPr>
          <w:rFonts w:ascii="Courier New" w:hAnsi="Courier New"/>
          <w:sz w:val="16"/>
        </w:rPr>
        <w:tab/>
      </w:r>
      <w:r w:rsidR="00E87645">
        <w:rPr>
          <w:rFonts w:ascii="Courier New" w:hAnsi="Courier New"/>
          <w:sz w:val="16"/>
        </w:rPr>
        <w:tab/>
        <w:t>N.I.T. / C.C.</w:t>
      </w:r>
      <w:r w:rsidR="00E87645">
        <w:rPr>
          <w:rFonts w:ascii="Courier New" w:hAnsi="Courier New"/>
          <w:b w:val="0"/>
          <w:sz w:val="16"/>
        </w:rPr>
        <w:t xml:space="preserve">  </w:t>
      </w:r>
      <w:r w:rsidR="00E87645">
        <w:rPr>
          <w:rFonts w:ascii="Courier New" w:hAnsi="Courier New"/>
          <w:sz w:val="16"/>
        </w:rPr>
        <w:t xml:space="preserve">: </w:t>
      </w:r>
      <w:bookmarkStart w:id="3" w:name="BmNITRot"/>
      <w:bookmarkEnd w:id="3"/>
      <w:r w:rsidR="00E87645">
        <w:rPr>
          <w:rFonts w:ascii="Courier New" w:hAnsi="Courier New"/>
          <w:sz w:val="16"/>
        </w:rPr>
        <w:tab/>
      </w:r>
      <w:r w:rsidR="00E87645">
        <w:rPr>
          <w:rFonts w:ascii="Courier New" w:hAnsi="Courier New"/>
          <w:sz w:val="16"/>
        </w:rPr>
        <w:tab/>
      </w:r>
    </w:p>
    <w:p w:rsidR="00E87645" w:rsidRDefault="00E87645">
      <w:pPr>
        <w:pStyle w:val="Ttulo1"/>
        <w:tabs>
          <w:tab w:val="left" w:pos="1980"/>
          <w:tab w:val="left" w:pos="2340"/>
        </w:tabs>
        <w:ind w:right="-516"/>
        <w:jc w:val="left"/>
        <w:rPr>
          <w:rFonts w:ascii="Courier New" w:hAnsi="Courier New"/>
          <w:sz w:val="16"/>
        </w:rPr>
      </w:pPr>
      <w:r>
        <w:rPr>
          <w:rFonts w:ascii="Courier New" w:hAnsi="Courier New"/>
          <w:b w:val="0"/>
          <w:sz w:val="16"/>
        </w:rPr>
        <w:tab/>
      </w:r>
      <w:r>
        <w:rPr>
          <w:rFonts w:ascii="Courier New" w:hAnsi="Courier New"/>
          <w:b w:val="0"/>
          <w:sz w:val="16"/>
        </w:rPr>
        <w:tab/>
      </w:r>
      <w:r>
        <w:rPr>
          <w:rFonts w:ascii="Courier New" w:hAnsi="Courier New"/>
          <w:sz w:val="16"/>
        </w:rPr>
        <w:t xml:space="preserve">Expediente     : </w:t>
      </w:r>
      <w:bookmarkStart w:id="4" w:name="BmExpedienteSSRot"/>
      <w:bookmarkEnd w:id="4"/>
    </w:p>
    <w:p w:rsidR="00E87645" w:rsidRDefault="00E87645">
      <w:pPr>
        <w:pStyle w:val="Ttulo1"/>
        <w:tabs>
          <w:tab w:val="left" w:pos="1980"/>
          <w:tab w:val="left" w:pos="2340"/>
        </w:tabs>
        <w:ind w:right="-516"/>
        <w:jc w:val="left"/>
        <w:rPr>
          <w:rFonts w:ascii="Courier New" w:hAnsi="Courier New"/>
          <w:sz w:val="16"/>
        </w:rPr>
      </w:pPr>
      <w:r>
        <w:rPr>
          <w:rFonts w:ascii="Courier New" w:hAnsi="Courier New"/>
          <w:b w:val="0"/>
          <w:sz w:val="16"/>
        </w:rPr>
        <w:tab/>
      </w:r>
      <w:r>
        <w:rPr>
          <w:rFonts w:ascii="Courier New" w:hAnsi="Courier New"/>
          <w:b w:val="0"/>
          <w:sz w:val="16"/>
        </w:rPr>
        <w:tab/>
      </w:r>
      <w:r>
        <w:rPr>
          <w:rFonts w:ascii="Courier New" w:hAnsi="Courier New"/>
          <w:sz w:val="16"/>
        </w:rPr>
        <w:t xml:space="preserve">Nombre         : </w:t>
      </w:r>
      <w:bookmarkStart w:id="5" w:name="BmNomDestRot"/>
      <w:bookmarkEnd w:id="5"/>
    </w:p>
    <w:p w:rsidR="00E87645" w:rsidRDefault="00E87645">
      <w:pPr>
        <w:pStyle w:val="Ttulo1"/>
        <w:tabs>
          <w:tab w:val="left" w:pos="1980"/>
          <w:tab w:val="left" w:pos="2340"/>
        </w:tabs>
        <w:ind w:right="-516"/>
        <w:jc w:val="left"/>
        <w:rPr>
          <w:rFonts w:ascii="Courier New" w:hAnsi="Courier New"/>
          <w:sz w:val="16"/>
        </w:rPr>
      </w:pPr>
      <w:r>
        <w:rPr>
          <w:rFonts w:ascii="Courier New" w:hAnsi="Courier New"/>
          <w:b w:val="0"/>
          <w:sz w:val="16"/>
        </w:rPr>
        <w:tab/>
      </w:r>
      <w:r>
        <w:rPr>
          <w:rFonts w:ascii="Courier New" w:hAnsi="Courier New"/>
          <w:b w:val="0"/>
          <w:sz w:val="16"/>
        </w:rPr>
        <w:tab/>
      </w:r>
      <w:r>
        <w:rPr>
          <w:rFonts w:ascii="Courier New" w:hAnsi="Courier New"/>
          <w:sz w:val="16"/>
        </w:rPr>
        <w:t xml:space="preserve">Dependencia    : </w:t>
      </w:r>
      <w:bookmarkStart w:id="6" w:name="BmCodNomDepRot"/>
      <w:bookmarkEnd w:id="6"/>
    </w:p>
    <w:p w:rsidR="00E87645" w:rsidRDefault="00E87645">
      <w:pPr>
        <w:pStyle w:val="Ttulo1"/>
        <w:tabs>
          <w:tab w:val="left" w:pos="1980"/>
          <w:tab w:val="left" w:pos="2340"/>
        </w:tabs>
        <w:ind w:right="-516"/>
        <w:jc w:val="left"/>
        <w:rPr>
          <w:rFonts w:ascii="Courier New" w:hAnsi="Courier New"/>
          <w:sz w:val="16"/>
        </w:rPr>
      </w:pPr>
      <w:r>
        <w:rPr>
          <w:rFonts w:ascii="Courier New" w:hAnsi="Courier New"/>
          <w:b w:val="0"/>
          <w:sz w:val="16"/>
        </w:rPr>
        <w:tab/>
      </w:r>
      <w:r>
        <w:rPr>
          <w:rFonts w:ascii="Courier New" w:hAnsi="Courier New"/>
          <w:b w:val="0"/>
          <w:sz w:val="16"/>
        </w:rPr>
        <w:tab/>
      </w:r>
      <w:r>
        <w:rPr>
          <w:rFonts w:ascii="Courier New" w:hAnsi="Courier New"/>
          <w:sz w:val="16"/>
        </w:rPr>
        <w:t xml:space="preserve">Trámite        : </w:t>
      </w:r>
      <w:bookmarkStart w:id="7" w:name="BmCodNomTramiteRot"/>
      <w:bookmarkEnd w:id="7"/>
    </w:p>
    <w:p w:rsidR="00E87645" w:rsidRDefault="00E87645">
      <w:pPr>
        <w:tabs>
          <w:tab w:val="left" w:pos="1980"/>
          <w:tab w:val="left" w:pos="2340"/>
        </w:tabs>
        <w:jc w:val="both"/>
        <w:rPr>
          <w:rFonts w:ascii="Courier New" w:hAnsi="Courier New"/>
          <w:sz w:val="16"/>
          <w:lang w:val="es-CO"/>
        </w:rPr>
      </w:pPr>
      <w:r>
        <w:rPr>
          <w:lang w:val="es-CO"/>
        </w:rPr>
        <w:tab/>
      </w:r>
      <w:r>
        <w:rPr>
          <w:lang w:val="es-CO"/>
        </w:rPr>
        <w:tab/>
      </w:r>
      <w:r>
        <w:rPr>
          <w:rFonts w:ascii="Courier New" w:hAnsi="Courier New"/>
          <w:b/>
          <w:bCs/>
          <w:sz w:val="16"/>
        </w:rPr>
        <w:t xml:space="preserve">Folios         : </w:t>
      </w:r>
      <w:bookmarkStart w:id="8" w:name="BmFoliosRot"/>
      <w:bookmarkEnd w:id="8"/>
      <w:r>
        <w:rPr>
          <w:lang w:val="es-CO"/>
        </w:rPr>
        <w:tab/>
        <w:t xml:space="preserve"> </w:t>
      </w:r>
      <w:r>
        <w:rPr>
          <w:rFonts w:ascii="Courier New" w:hAnsi="Courier New"/>
          <w:b/>
          <w:sz w:val="16"/>
          <w:lang w:val="es-CO"/>
        </w:rPr>
        <w:t>Anexos:</w:t>
      </w:r>
      <w:r>
        <w:rPr>
          <w:rFonts w:ascii="Courier New" w:hAnsi="Courier New"/>
          <w:sz w:val="16"/>
          <w:lang w:val="es-CO"/>
        </w:rPr>
        <w:t xml:space="preserve"> </w:t>
      </w:r>
      <w:bookmarkStart w:id="9" w:name="BmAnexosRot"/>
      <w:bookmarkEnd w:id="9"/>
      <w:r>
        <w:rPr>
          <w:rFonts w:ascii="Courier New" w:hAnsi="Courier New"/>
          <w:sz w:val="16"/>
          <w:lang w:val="es-CO"/>
        </w:rPr>
        <w:t xml:space="preserve">    </w:t>
      </w:r>
      <w:r>
        <w:rPr>
          <w:rFonts w:ascii="Courier New" w:hAnsi="Courier New"/>
          <w:b/>
          <w:sz w:val="16"/>
          <w:lang w:val="es-CO"/>
        </w:rPr>
        <w:t xml:space="preserve">Término: </w:t>
      </w:r>
      <w:bookmarkStart w:id="10" w:name="BmFecTerminoRot"/>
      <w:bookmarkEnd w:id="10"/>
    </w:p>
    <w:p w:rsidR="00E87645" w:rsidRDefault="00E87645">
      <w:pPr>
        <w:pStyle w:val="Ttulo1"/>
        <w:tabs>
          <w:tab w:val="left" w:pos="1980"/>
          <w:tab w:val="left" w:pos="2340"/>
        </w:tabs>
        <w:ind w:right="-516"/>
        <w:jc w:val="left"/>
        <w:rPr>
          <w:rFonts w:ascii="Courier New" w:hAnsi="Courier New"/>
          <w:sz w:val="16"/>
        </w:rPr>
      </w:pPr>
      <w:r>
        <w:rPr>
          <w:rFonts w:ascii="Courier New" w:hAnsi="Courier New"/>
          <w:b w:val="0"/>
          <w:sz w:val="16"/>
        </w:rPr>
        <w:tab/>
      </w:r>
      <w:r>
        <w:rPr>
          <w:rFonts w:ascii="Courier New" w:hAnsi="Courier New"/>
          <w:b w:val="0"/>
          <w:sz w:val="16"/>
        </w:rPr>
        <w:tab/>
      </w:r>
      <w:r>
        <w:rPr>
          <w:rFonts w:ascii="Courier New" w:hAnsi="Courier New"/>
          <w:sz w:val="16"/>
        </w:rPr>
        <w:t xml:space="preserve">Fecha          : </w:t>
      </w:r>
      <w:bookmarkStart w:id="11" w:name="BmFechaRot"/>
      <w:bookmarkEnd w:id="11"/>
      <w:r>
        <w:rPr>
          <w:rFonts w:ascii="Courier New" w:hAnsi="Courier New"/>
          <w:sz w:val="16"/>
        </w:rPr>
        <w:t xml:space="preserve">       </w:t>
      </w:r>
      <w:proofErr w:type="gramStart"/>
      <w:r>
        <w:rPr>
          <w:rFonts w:ascii="Courier New" w:hAnsi="Courier New"/>
          <w:sz w:val="16"/>
        </w:rPr>
        <w:t>Hora  :</w:t>
      </w:r>
      <w:proofErr w:type="gramEnd"/>
      <w:r>
        <w:rPr>
          <w:rFonts w:ascii="Courier New" w:hAnsi="Courier New"/>
          <w:sz w:val="16"/>
        </w:rPr>
        <w:t xml:space="preserve"> </w:t>
      </w:r>
      <w:bookmarkStart w:id="12" w:name="BmHoraRot"/>
      <w:bookmarkEnd w:id="12"/>
    </w:p>
    <w:p w:rsidR="00E87645" w:rsidRDefault="00E87645">
      <w:pPr>
        <w:pStyle w:val="Ttulo1"/>
        <w:tabs>
          <w:tab w:val="left" w:pos="1980"/>
          <w:tab w:val="left" w:pos="2340"/>
        </w:tabs>
        <w:ind w:right="-516"/>
        <w:jc w:val="left"/>
        <w:rPr>
          <w:rFonts w:ascii="Courier New" w:hAnsi="Courier New"/>
          <w:sz w:val="16"/>
        </w:rPr>
      </w:pPr>
      <w:r>
        <w:rPr>
          <w:rFonts w:ascii="Courier New" w:hAnsi="Courier New"/>
          <w:b w:val="0"/>
          <w:sz w:val="16"/>
        </w:rPr>
        <w:tab/>
      </w:r>
      <w:r>
        <w:rPr>
          <w:rFonts w:ascii="Courier New" w:hAnsi="Courier New"/>
          <w:b w:val="0"/>
          <w:sz w:val="16"/>
        </w:rPr>
        <w:tab/>
      </w:r>
      <w:r>
        <w:rPr>
          <w:rFonts w:ascii="Courier New" w:hAnsi="Courier New"/>
          <w:sz w:val="16"/>
        </w:rPr>
        <w:t xml:space="preserve">Tipo </w:t>
      </w:r>
      <w:proofErr w:type="gramStart"/>
      <w:r>
        <w:rPr>
          <w:rFonts w:ascii="Courier New" w:hAnsi="Courier New"/>
          <w:sz w:val="16"/>
        </w:rPr>
        <w:t>Documento :</w:t>
      </w:r>
      <w:proofErr w:type="gramEnd"/>
      <w:r>
        <w:rPr>
          <w:rFonts w:ascii="Courier New" w:hAnsi="Courier New"/>
          <w:sz w:val="16"/>
        </w:rPr>
        <w:t xml:space="preserve"> </w:t>
      </w:r>
      <w:bookmarkStart w:id="13" w:name="BmTipoDocRot"/>
      <w:bookmarkEnd w:id="13"/>
      <w:r>
        <w:rPr>
          <w:rFonts w:ascii="Courier New" w:hAnsi="Courier New"/>
          <w:sz w:val="16"/>
        </w:rPr>
        <w:t xml:space="preserve">       Número: </w:t>
      </w:r>
      <w:bookmarkStart w:id="14" w:name="BmNumDocRot"/>
      <w:bookmarkEnd w:id="14"/>
    </w:p>
    <w:p w:rsidR="00E87645" w:rsidRDefault="00E87645">
      <w:pPr>
        <w:tabs>
          <w:tab w:val="left" w:pos="1980"/>
          <w:tab w:val="left" w:pos="2340"/>
        </w:tabs>
        <w:jc w:val="both"/>
        <w:rPr>
          <w:rFonts w:cs="Arial"/>
          <w:sz w:val="22"/>
        </w:rPr>
      </w:pPr>
      <w:r>
        <w:rPr>
          <w:lang w:val="es-CO"/>
        </w:rPr>
        <w:tab/>
      </w:r>
    </w:p>
    <w:p w:rsidR="00E87645" w:rsidRDefault="00E87645">
      <w:pPr>
        <w:pStyle w:val="Encabezado"/>
        <w:tabs>
          <w:tab w:val="left" w:pos="1980"/>
          <w:tab w:val="left" w:pos="2340"/>
        </w:tabs>
        <w:rPr>
          <w:rFonts w:cs="Arial"/>
          <w:b/>
          <w:bCs/>
          <w:sz w:val="16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cs="Arial"/>
          <w:b/>
          <w:bCs/>
          <w:sz w:val="16"/>
        </w:rPr>
        <w:t>“Al contestar  Cite el No. de radicación de este Documento”</w:t>
      </w:r>
    </w:p>
    <w:p w:rsidR="001B5A2B" w:rsidRDefault="001B5A2B">
      <w:pPr>
        <w:pStyle w:val="Encabezado"/>
        <w:tabs>
          <w:tab w:val="left" w:pos="1980"/>
          <w:tab w:val="left" w:pos="2340"/>
        </w:tabs>
        <w:rPr>
          <w:rFonts w:cs="Arial"/>
          <w:b/>
          <w:bCs/>
          <w:sz w:val="16"/>
        </w:rPr>
      </w:pPr>
    </w:p>
    <w:p w:rsidR="001B5A2B" w:rsidRDefault="001B5A2B">
      <w:pPr>
        <w:pStyle w:val="Textoindependiente"/>
        <w:ind w:left="2124" w:hanging="2124"/>
        <w:rPr>
          <w:rFonts w:cs="Arial"/>
          <w:sz w:val="22"/>
        </w:rPr>
        <w:sectPr w:rsidR="001B5A2B" w:rsidSect="00A55511">
          <w:footerReference w:type="default" r:id="rId8"/>
          <w:footerReference w:type="first" r:id="rId9"/>
          <w:type w:val="continuous"/>
          <w:pgSz w:w="11906" w:h="16838" w:code="9"/>
          <w:pgMar w:top="851" w:right="1701" w:bottom="1418" w:left="1701" w:header="709" w:footer="0" w:gutter="0"/>
          <w:cols w:space="708"/>
          <w:titlePg/>
          <w:docGrid w:linePitch="360"/>
        </w:sectPr>
      </w:pPr>
    </w:p>
    <w:p w:rsidR="00E87645" w:rsidRDefault="00E87645" w:rsidP="008E4059">
      <w:pPr>
        <w:pStyle w:val="Textoindependiente"/>
        <w:rPr>
          <w:rFonts w:cs="Arial"/>
          <w:sz w:val="22"/>
        </w:rPr>
      </w:pPr>
    </w:p>
    <w:p w:rsidR="00E87645" w:rsidRDefault="00E87645">
      <w:pPr>
        <w:pStyle w:val="Textoindependiente"/>
        <w:ind w:left="2124" w:hanging="2124"/>
        <w:rPr>
          <w:rFonts w:cs="Arial"/>
          <w:sz w:val="22"/>
          <w:lang w:val="es-ES_tradnl"/>
        </w:rPr>
      </w:pPr>
    </w:p>
    <w:p w:rsidR="00697DB0" w:rsidRDefault="00697DB0" w:rsidP="00697DB0">
      <w:pPr>
        <w:pStyle w:val="Textoindependiente"/>
        <w:tabs>
          <w:tab w:val="left" w:pos="426"/>
        </w:tabs>
        <w:jc w:val="center"/>
        <w:rPr>
          <w:rFonts w:cs="Arial"/>
          <w:b/>
        </w:rPr>
      </w:pPr>
      <w:r>
        <w:rPr>
          <w:rFonts w:cs="Arial"/>
          <w:b/>
        </w:rPr>
        <w:t>DESPACHO COMISORIO</w:t>
      </w:r>
    </w:p>
    <w:p w:rsidR="00697DB0" w:rsidRDefault="00697DB0" w:rsidP="00697DB0">
      <w:pPr>
        <w:pStyle w:val="Textoindependiente"/>
        <w:rPr>
          <w:rFonts w:cs="Arial"/>
        </w:rPr>
      </w:pPr>
    </w:p>
    <w:p w:rsidR="00697DB0" w:rsidRDefault="00697DB0" w:rsidP="00697DB0">
      <w:pPr>
        <w:pStyle w:val="Encabezadodemensaj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ind w:left="0" w:firstLine="0"/>
        <w:jc w:val="both"/>
      </w:pPr>
      <w:r>
        <w:t>REF :</w:t>
      </w:r>
      <w:r>
        <w:tab/>
        <w:t xml:space="preserve">PROCESO VERBAL SUMARIO. ARTICULO 26 LEY 550 DE 1999. COOPERATIVA MULTIACTIVA DE TRABAJADORES DE </w:t>
      </w:r>
      <w:smartTag w:uri="urn:schemas-microsoft-com:office:smarttags" w:element="PersonName">
        <w:smartTagPr>
          <w:attr w:name="ProductID" w:val="LA UNIVERSIDAD DEL ATLANTICO"/>
        </w:smartTagPr>
        <w:smartTag w:uri="urn:schemas-microsoft-com:office:smarttags" w:element="PersonName">
          <w:smartTagPr>
            <w:attr w:name="ProductID" w:val="LA UNIVERSIDAD DEL"/>
          </w:smartTagPr>
          <w:r>
            <w:t>LA UNIVERSIDAD DEL</w:t>
          </w:r>
        </w:smartTag>
        <w:r>
          <w:t xml:space="preserve"> ATLANTICO</w:t>
        </w:r>
      </w:smartTag>
      <w:r>
        <w:t xml:space="preserve"> COOTRAUDEA.  VS. LUIS LEGUIZAMON CEPEDA, PROMOTOR UNIVERSIDAD DEL ATLANTICO.</w:t>
      </w:r>
    </w:p>
    <w:p w:rsidR="00697DB0" w:rsidRDefault="00697DB0" w:rsidP="00697DB0">
      <w:pPr>
        <w:pStyle w:val="Textoindependiente"/>
        <w:rPr>
          <w:rFonts w:cs="Arial"/>
        </w:rPr>
      </w:pPr>
    </w:p>
    <w:p w:rsidR="00697DB0" w:rsidRDefault="00697DB0" w:rsidP="00697DB0">
      <w:pPr>
        <w:pStyle w:val="Textoindependiente"/>
        <w:rPr>
          <w:rFonts w:cs="Arial"/>
        </w:rPr>
      </w:pPr>
    </w:p>
    <w:p w:rsidR="00697DB0" w:rsidRDefault="00697DB0" w:rsidP="00697DB0">
      <w:pPr>
        <w:pStyle w:val="Textoindependiente"/>
        <w:jc w:val="center"/>
        <w:rPr>
          <w:rFonts w:cs="Arial"/>
          <w:b/>
        </w:rPr>
      </w:pPr>
      <w:r>
        <w:rPr>
          <w:rFonts w:cs="Arial"/>
          <w:b/>
        </w:rPr>
        <w:t>EL SUSCRITO SECRETARIO DEL GRUPO DE PROCESOS ESPECIALES,</w:t>
      </w:r>
    </w:p>
    <w:p w:rsidR="00697DB0" w:rsidRDefault="00697DB0" w:rsidP="00697DB0">
      <w:pPr>
        <w:pStyle w:val="Textoindependiente"/>
        <w:jc w:val="center"/>
        <w:rPr>
          <w:rFonts w:cs="Arial"/>
        </w:rPr>
      </w:pPr>
    </w:p>
    <w:p w:rsidR="00697DB0" w:rsidRDefault="00697DB0" w:rsidP="00697DB0">
      <w:pPr>
        <w:pStyle w:val="Textoindependiente"/>
        <w:jc w:val="center"/>
        <w:rPr>
          <w:rFonts w:cs="Arial"/>
          <w:b/>
        </w:rPr>
      </w:pPr>
    </w:p>
    <w:p w:rsidR="00697DB0" w:rsidRDefault="00697DB0" w:rsidP="00697DB0">
      <w:pPr>
        <w:pStyle w:val="Textoindependiente"/>
        <w:jc w:val="center"/>
        <w:rPr>
          <w:rFonts w:cs="Arial"/>
          <w:b/>
        </w:rPr>
      </w:pPr>
      <w:r>
        <w:rPr>
          <w:rFonts w:cs="Arial"/>
          <w:b/>
        </w:rPr>
        <w:t>COMISIONA:</w:t>
      </w:r>
    </w:p>
    <w:p w:rsidR="00697DB0" w:rsidRDefault="00697DB0" w:rsidP="00697DB0">
      <w:pPr>
        <w:pStyle w:val="Textoindependiente"/>
        <w:jc w:val="center"/>
        <w:rPr>
          <w:rFonts w:cs="Arial"/>
        </w:rPr>
      </w:pPr>
    </w:p>
    <w:p w:rsidR="00697DB0" w:rsidRDefault="00697DB0" w:rsidP="00697DB0">
      <w:pPr>
        <w:pStyle w:val="Textoindependiente"/>
        <w:jc w:val="center"/>
        <w:rPr>
          <w:rFonts w:cs="Arial"/>
          <w:b/>
        </w:rPr>
      </w:pPr>
    </w:p>
    <w:p w:rsidR="00697DB0" w:rsidRDefault="00697DB0" w:rsidP="00697DB0">
      <w:pPr>
        <w:pStyle w:val="Textoindependiente"/>
        <w:jc w:val="center"/>
        <w:rPr>
          <w:rFonts w:cs="Arial"/>
          <w:b/>
        </w:rPr>
      </w:pPr>
      <w:r>
        <w:rPr>
          <w:rFonts w:cs="Arial"/>
          <w:b/>
        </w:rPr>
        <w:t xml:space="preserve">AL INTENDENTE REGIONAL DE BARRANQUILLA DE </w:t>
      </w:r>
      <w:smartTag w:uri="urn:schemas-microsoft-com:office:smarttags" w:element="PersonName">
        <w:smartTagPr>
          <w:attr w:name="ProductID" w:val="LA SUPERINTENDENCIA DE SOCIEDADES."/>
        </w:smartTagPr>
        <w:smartTag w:uri="urn:schemas-microsoft-com:office:smarttags" w:element="PersonName">
          <w:smartTagPr>
            <w:attr w:name="ProductID" w:val="LA SUPERINTENDENCIA DE"/>
          </w:smartTagPr>
          <w:r>
            <w:rPr>
              <w:rFonts w:cs="Arial"/>
              <w:b/>
            </w:rPr>
            <w:t>LA SUPERINTENDENCIA DE</w:t>
          </w:r>
        </w:smartTag>
        <w:r>
          <w:rPr>
            <w:rFonts w:cs="Arial"/>
            <w:b/>
          </w:rPr>
          <w:t xml:space="preserve"> SOCIEDADES.</w:t>
        </w:r>
      </w:smartTag>
    </w:p>
    <w:p w:rsidR="00697DB0" w:rsidRDefault="00697DB0" w:rsidP="00697DB0">
      <w:pPr>
        <w:pStyle w:val="Textoindependiente"/>
        <w:rPr>
          <w:rFonts w:cs="Arial"/>
          <w:b/>
          <w:bCs/>
        </w:rPr>
      </w:pPr>
    </w:p>
    <w:p w:rsidR="00697DB0" w:rsidRDefault="00697DB0" w:rsidP="00697DB0">
      <w:pPr>
        <w:pStyle w:val="Textoindependiente"/>
        <w:rPr>
          <w:rFonts w:cs="Arial"/>
        </w:rPr>
      </w:pPr>
      <w:r>
        <w:rPr>
          <w:rFonts w:cs="Arial"/>
        </w:rPr>
        <w:t>Para que recepcione:</w:t>
      </w:r>
    </w:p>
    <w:p w:rsidR="00697DB0" w:rsidRDefault="00697DB0" w:rsidP="00697DB0">
      <w:pPr>
        <w:pStyle w:val="Textoindependiente"/>
        <w:ind w:left="567"/>
        <w:rPr>
          <w:rFonts w:cs="Arial"/>
          <w:b/>
          <w:bCs/>
          <w:i/>
          <w:iCs/>
        </w:rPr>
      </w:pPr>
    </w:p>
    <w:p w:rsidR="00697DB0" w:rsidRDefault="00697DB0" w:rsidP="00697DB0">
      <w:pPr>
        <w:pStyle w:val="Sangradetextonormal"/>
        <w:jc w:val="both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  <w:i/>
          <w:sz w:val="24"/>
        </w:rPr>
        <w:t>“EL TESTIMONIO:</w:t>
      </w:r>
    </w:p>
    <w:p w:rsidR="00697DB0" w:rsidRDefault="00697DB0" w:rsidP="00697DB0">
      <w:pPr>
        <w:pStyle w:val="Sangradetextonormal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 xml:space="preserve">“Decretar la recepción del testimonio del Jefe de </w:t>
      </w:r>
      <w:smartTag w:uri="urn:schemas-microsoft-com:office:smarttags" w:element="PersonName">
        <w:smartTagPr>
          <w:attr w:name="ProductID" w:val="la Divisi￳n Financiera"/>
        </w:smartTagPr>
        <w:r>
          <w:rPr>
            <w:rFonts w:ascii="Arial" w:hAnsi="Arial" w:cs="Arial"/>
            <w:i/>
            <w:sz w:val="24"/>
          </w:rPr>
          <w:t>la División Financiera</w:t>
        </w:r>
      </w:smartTag>
      <w:r>
        <w:rPr>
          <w:rFonts w:ascii="Arial" w:hAnsi="Arial" w:cs="Arial"/>
          <w:i/>
          <w:sz w:val="24"/>
        </w:rPr>
        <w:t xml:space="preserve"> de </w:t>
      </w:r>
      <w:smartTag w:uri="urn:schemas-microsoft-com:office:smarttags" w:element="PersonName">
        <w:smartTagPr>
          <w:attr w:name="ProductID" w:val="la Universidad"/>
        </w:smartTagPr>
        <w:r>
          <w:rPr>
            <w:rFonts w:ascii="Arial" w:hAnsi="Arial" w:cs="Arial"/>
            <w:i/>
            <w:sz w:val="24"/>
          </w:rPr>
          <w:t>la Universidad</w:t>
        </w:r>
      </w:smartTag>
      <w:r>
        <w:rPr>
          <w:rFonts w:ascii="Arial" w:hAnsi="Arial" w:cs="Arial"/>
          <w:i/>
          <w:sz w:val="24"/>
        </w:rPr>
        <w:t xml:space="preserve"> del Atlántico, doctora Tulia Rosa Mercado, o quien haga sus veces, domiciliada en Barranquilla, con el objeto de determinar la base contable que tuvo para señalar el valor de los saldos que adeuda </w:t>
      </w:r>
      <w:smartTag w:uri="urn:schemas-microsoft-com:office:smarttags" w:element="PersonName">
        <w:smartTagPr>
          <w:attr w:name="ProductID" w:val="la Universidad"/>
        </w:smartTagPr>
        <w:r>
          <w:rPr>
            <w:rFonts w:ascii="Arial" w:hAnsi="Arial" w:cs="Arial"/>
            <w:i/>
            <w:sz w:val="24"/>
          </w:rPr>
          <w:t>la Universidad</w:t>
        </w:r>
      </w:smartTag>
      <w:r>
        <w:rPr>
          <w:rFonts w:ascii="Arial" w:hAnsi="Arial" w:cs="Arial"/>
          <w:i/>
          <w:sz w:val="24"/>
        </w:rPr>
        <w:t xml:space="preserve"> del Atlántico a la parte actora.</w:t>
      </w:r>
    </w:p>
    <w:p w:rsidR="00697DB0" w:rsidRDefault="00697DB0" w:rsidP="00697DB0">
      <w:pPr>
        <w:pStyle w:val="Sangradetextonormal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 xml:space="preserve">“Decretar la recepción del testimonio del Contador de </w:t>
      </w:r>
      <w:smartTag w:uri="urn:schemas-microsoft-com:office:smarttags" w:element="PersonName">
        <w:smartTagPr>
          <w:attr w:name="ProductID" w:val="la Universidad"/>
        </w:smartTagPr>
        <w:r>
          <w:rPr>
            <w:rFonts w:ascii="Arial" w:hAnsi="Arial" w:cs="Arial"/>
            <w:i/>
            <w:sz w:val="24"/>
          </w:rPr>
          <w:t>la Universidad</w:t>
        </w:r>
      </w:smartTag>
      <w:r>
        <w:rPr>
          <w:rFonts w:ascii="Arial" w:hAnsi="Arial" w:cs="Arial"/>
          <w:i/>
          <w:sz w:val="24"/>
        </w:rPr>
        <w:t xml:space="preserve"> de Atlántico, doctor Gerson Tapias, o quien haga sus veces, domiciliado en Barranquilla, con el objeto de determinar la base contable que tuvo para señalar el valor de los saldos que adeuda </w:t>
      </w:r>
      <w:smartTag w:uri="urn:schemas-microsoft-com:office:smarttags" w:element="PersonName">
        <w:smartTagPr>
          <w:attr w:name="ProductID" w:val="la Universidad"/>
        </w:smartTagPr>
        <w:r>
          <w:rPr>
            <w:rFonts w:ascii="Arial" w:hAnsi="Arial" w:cs="Arial"/>
            <w:i/>
            <w:sz w:val="24"/>
          </w:rPr>
          <w:t>la Universidad</w:t>
        </w:r>
      </w:smartTag>
      <w:r>
        <w:rPr>
          <w:rFonts w:ascii="Arial" w:hAnsi="Arial" w:cs="Arial"/>
          <w:i/>
          <w:sz w:val="24"/>
        </w:rPr>
        <w:t xml:space="preserve"> del Atlántico a la parte actora.”</w:t>
      </w:r>
    </w:p>
    <w:p w:rsidR="00697DB0" w:rsidRDefault="00697DB0" w:rsidP="00697DB0">
      <w:pPr>
        <w:pStyle w:val="Textoindependiente"/>
        <w:rPr>
          <w:rFonts w:cs="Arial"/>
        </w:rPr>
      </w:pPr>
    </w:p>
    <w:p w:rsidR="00697DB0" w:rsidRDefault="00697DB0" w:rsidP="00697DB0">
      <w:pPr>
        <w:pStyle w:val="Textoindependiente"/>
        <w:rPr>
          <w:rFonts w:cs="Arial"/>
        </w:rPr>
      </w:pPr>
      <w:r>
        <w:rPr>
          <w:rFonts w:cs="Arial"/>
        </w:rPr>
        <w:t>Para que practique la siguiente inspección judicial con exhibición de documentos:</w:t>
      </w:r>
    </w:p>
    <w:p w:rsidR="00697DB0" w:rsidRDefault="00697DB0" w:rsidP="00697DB0">
      <w:pPr>
        <w:pStyle w:val="Sangradetextonormal"/>
        <w:jc w:val="both"/>
        <w:rPr>
          <w:rFonts w:ascii="Arial" w:hAnsi="Arial" w:cs="Arial"/>
          <w:b/>
          <w:i/>
          <w:sz w:val="24"/>
        </w:rPr>
      </w:pPr>
    </w:p>
    <w:p w:rsidR="00697DB0" w:rsidRDefault="00697DB0" w:rsidP="00697DB0">
      <w:pPr>
        <w:pStyle w:val="Sangradetextonormal"/>
        <w:jc w:val="both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  <w:i/>
          <w:sz w:val="24"/>
        </w:rPr>
        <w:t>“EXHIBICIÓN DE DOCUMENTOS E INPECCION JUDICIAL</w:t>
      </w:r>
    </w:p>
    <w:p w:rsidR="00697DB0" w:rsidRDefault="00697DB0" w:rsidP="00697DB0">
      <w:pPr>
        <w:pStyle w:val="Sangradetextonormal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 xml:space="preserve">“Decretar la exhibición de documentos e Inspección Judicial ordenándosele a </w:t>
      </w:r>
      <w:smartTag w:uri="urn:schemas-microsoft-com:office:smarttags" w:element="PersonName">
        <w:smartTagPr>
          <w:attr w:name="ProductID" w:val="la Universidad"/>
        </w:smartTagPr>
        <w:r>
          <w:rPr>
            <w:rFonts w:ascii="Arial" w:hAnsi="Arial" w:cs="Arial"/>
            <w:i/>
            <w:sz w:val="24"/>
          </w:rPr>
          <w:t>la Universidad</w:t>
        </w:r>
      </w:smartTag>
      <w:r>
        <w:rPr>
          <w:rFonts w:ascii="Arial" w:hAnsi="Arial" w:cs="Arial"/>
          <w:i/>
          <w:sz w:val="24"/>
        </w:rPr>
        <w:t xml:space="preserve"> del Atlántico y al promotor que exhiban todos los asientos de los libros de contabilidad, documentos, peritazgo, revisiones, hallazgos, actas, informes técnicos y demás que sirvieron de base para la liquidación </w:t>
      </w:r>
      <w:r>
        <w:rPr>
          <w:rFonts w:ascii="Arial" w:hAnsi="Arial" w:cs="Arial"/>
          <w:i/>
          <w:sz w:val="24"/>
        </w:rPr>
        <w:lastRenderedPageBreak/>
        <w:t xml:space="preserve">de la relación individual de saldos que adeuda </w:t>
      </w:r>
      <w:smartTag w:uri="urn:schemas-microsoft-com:office:smarttags" w:element="PersonName">
        <w:smartTagPr>
          <w:attr w:name="ProductID" w:val="la Universidad"/>
        </w:smartTagPr>
        <w:r>
          <w:rPr>
            <w:rFonts w:ascii="Arial" w:hAnsi="Arial" w:cs="Arial"/>
            <w:i/>
            <w:sz w:val="24"/>
          </w:rPr>
          <w:t>la Universidad</w:t>
        </w:r>
      </w:smartTag>
      <w:r>
        <w:rPr>
          <w:rFonts w:ascii="Arial" w:hAnsi="Arial" w:cs="Arial"/>
          <w:i/>
          <w:sz w:val="24"/>
        </w:rPr>
        <w:t xml:space="preserve"> del Atlántico, a la actora presentada en la reunión de determinación de votos y acreencias de fecha junio 30, y julio 1 de 2005 y se hagan los cruces correspondientes con las cuentas y pruebas que allí obran.</w:t>
      </w:r>
    </w:p>
    <w:p w:rsidR="00697DB0" w:rsidRDefault="00697DB0" w:rsidP="00697DB0">
      <w:pPr>
        <w:pStyle w:val="Sangradetextonormal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 xml:space="preserve">“Para la practica de pruebas decretadas en la ciudad de Barranquilla COMISIONESE al Intendente Regional de </w:t>
      </w:r>
      <w:smartTag w:uri="urn:schemas-microsoft-com:office:smarttags" w:element="PersonName">
        <w:smartTagPr>
          <w:attr w:name="ProductID" w:val="la Superintendencia"/>
        </w:smartTagPr>
        <w:r>
          <w:rPr>
            <w:rFonts w:ascii="Arial" w:hAnsi="Arial" w:cs="Arial"/>
            <w:i/>
            <w:sz w:val="24"/>
          </w:rPr>
          <w:t>la Superintendencia</w:t>
        </w:r>
      </w:smartTag>
      <w:r>
        <w:rPr>
          <w:rFonts w:ascii="Arial" w:hAnsi="Arial" w:cs="Arial"/>
          <w:i/>
          <w:sz w:val="24"/>
        </w:rPr>
        <w:t xml:space="preserve"> de Sociedades de esa ciudad. Líbrese por Secretaria el respectivo Despacho Comisario.”</w:t>
      </w:r>
    </w:p>
    <w:p w:rsidR="00697DB0" w:rsidRDefault="00697DB0" w:rsidP="00697DB0">
      <w:pPr>
        <w:pStyle w:val="Textoindependiente"/>
        <w:rPr>
          <w:rFonts w:cs="Arial"/>
        </w:rPr>
      </w:pPr>
    </w:p>
    <w:p w:rsidR="00697DB0" w:rsidRDefault="00697DB0" w:rsidP="00697DB0">
      <w:pPr>
        <w:pStyle w:val="Textoindependiente"/>
        <w:rPr>
          <w:rFonts w:cs="Arial"/>
        </w:rPr>
      </w:pPr>
      <w:r>
        <w:rPr>
          <w:rFonts w:cs="Arial"/>
        </w:rPr>
        <w:t>Se remiten ---------folios de los documentales necesarios para la práctica de la prueba.</w:t>
      </w:r>
    </w:p>
    <w:p w:rsidR="00697DB0" w:rsidRDefault="00697DB0" w:rsidP="00697DB0">
      <w:pPr>
        <w:pStyle w:val="Textoindependiente"/>
        <w:rPr>
          <w:rFonts w:cs="Arial"/>
        </w:rPr>
      </w:pPr>
    </w:p>
    <w:p w:rsidR="00697DB0" w:rsidRDefault="00697DB0" w:rsidP="00697DB0">
      <w:pPr>
        <w:pStyle w:val="Textoindependiente"/>
        <w:rPr>
          <w:rFonts w:cs="Arial"/>
        </w:rPr>
      </w:pPr>
      <w:r>
        <w:rPr>
          <w:rFonts w:cs="Arial"/>
        </w:rPr>
        <w:t>Una vez cumplida la comisión remítase la diligencia de testimonios e interrogatorios.</w:t>
      </w:r>
    </w:p>
    <w:p w:rsidR="00697DB0" w:rsidRDefault="00697DB0" w:rsidP="00697DB0">
      <w:pPr>
        <w:pStyle w:val="Textoindependiente"/>
        <w:rPr>
          <w:rFonts w:cs="Arial"/>
        </w:rPr>
      </w:pPr>
    </w:p>
    <w:p w:rsidR="00697DB0" w:rsidRDefault="00697DB0" w:rsidP="00697DB0">
      <w:pPr>
        <w:pStyle w:val="Textoindependiente"/>
        <w:rPr>
          <w:rFonts w:cs="Arial"/>
        </w:rPr>
      </w:pPr>
    </w:p>
    <w:p w:rsidR="00697DB0" w:rsidRDefault="00697DB0" w:rsidP="00697DB0">
      <w:pPr>
        <w:pStyle w:val="Textoindependiente"/>
        <w:rPr>
          <w:rFonts w:cs="Arial"/>
          <w:b/>
        </w:rPr>
      </w:pPr>
      <w:r>
        <w:rPr>
          <w:rFonts w:cs="Arial"/>
          <w:b/>
        </w:rPr>
        <w:t>El SECRETARIO</w:t>
      </w:r>
    </w:p>
    <w:p w:rsidR="00E87645" w:rsidRDefault="00E87645">
      <w:pPr>
        <w:pStyle w:val="Textoindependiente"/>
        <w:jc w:val="left"/>
      </w:pPr>
    </w:p>
    <w:p w:rsidR="00E87645" w:rsidRDefault="00E87645">
      <w:pPr>
        <w:pStyle w:val="Textoindependiente"/>
        <w:jc w:val="left"/>
      </w:pPr>
    </w:p>
    <w:p w:rsidR="00E87645" w:rsidRDefault="00E87645">
      <w:pPr>
        <w:pStyle w:val="Textoindependiente"/>
        <w:jc w:val="left"/>
        <w:sectPr w:rsidR="00E87645" w:rsidSect="00A55511">
          <w:headerReference w:type="default" r:id="rId10"/>
          <w:type w:val="continuous"/>
          <w:pgSz w:w="11906" w:h="16838" w:code="9"/>
          <w:pgMar w:top="2268" w:right="1701" w:bottom="1418" w:left="1701" w:header="2323" w:footer="0" w:gutter="0"/>
          <w:cols w:space="708"/>
          <w:formProt w:val="0"/>
          <w:docGrid w:linePitch="360"/>
        </w:sectPr>
      </w:pPr>
    </w:p>
    <w:p w:rsidR="00E87645" w:rsidRDefault="00E87645">
      <w:pPr>
        <w:pStyle w:val="Textoindependiente"/>
        <w:jc w:val="left"/>
      </w:pPr>
    </w:p>
    <w:p w:rsidR="00E87645" w:rsidRDefault="00E87645">
      <w:pPr>
        <w:pStyle w:val="Textoindependiente"/>
        <w:ind w:left="142"/>
        <w:jc w:val="left"/>
      </w:pPr>
      <w:r>
        <w:t>Cordialmente,</w:t>
      </w:r>
    </w:p>
    <w:p w:rsidR="00C27DF1" w:rsidRDefault="00C27DF1">
      <w:pPr>
        <w:pStyle w:val="Textoindependiente"/>
        <w:ind w:left="142"/>
        <w:jc w:val="left"/>
      </w:pPr>
    </w:p>
    <w:p w:rsidR="00C27DF1" w:rsidRDefault="00C27DF1">
      <w:pPr>
        <w:pStyle w:val="Textoindependiente"/>
        <w:ind w:left="142"/>
        <w:jc w:val="left"/>
        <w:rPr>
          <w:rFonts w:cs="Arial"/>
          <w:sz w:val="22"/>
        </w:rPr>
      </w:pPr>
    </w:p>
    <w:p w:rsidR="00E87645" w:rsidRDefault="00E87645">
      <w:pPr>
        <w:pStyle w:val="Textoindependiente"/>
        <w:jc w:val="left"/>
        <w:rPr>
          <w:rFonts w:cs="Arial"/>
          <w:b/>
          <w:bCs/>
        </w:rPr>
      </w:pPr>
      <w:bookmarkStart w:id="15" w:name="BmFirmaCon"/>
      <w:bookmarkEnd w:id="15"/>
    </w:p>
    <w:p w:rsidR="00E87645" w:rsidRDefault="00E87645">
      <w:pPr>
        <w:pStyle w:val="Textoindependiente"/>
        <w:jc w:val="left"/>
        <w:rPr>
          <w:rFonts w:cs="Arial"/>
          <w:b/>
          <w:bCs/>
        </w:rPr>
      </w:pPr>
      <w:bookmarkStart w:id="16" w:name="BmNomJefeCoordCon"/>
      <w:bookmarkEnd w:id="16"/>
    </w:p>
    <w:p w:rsidR="00E87645" w:rsidRDefault="00E87645">
      <w:pPr>
        <w:pStyle w:val="Textoindependiente"/>
        <w:jc w:val="left"/>
        <w:rPr>
          <w:rFonts w:cs="Arial"/>
        </w:rPr>
      </w:pPr>
      <w:bookmarkStart w:id="17" w:name="BmCargoRemiteCon"/>
      <w:bookmarkEnd w:id="17"/>
    </w:p>
    <w:p w:rsidR="00E87645" w:rsidRDefault="00E87645">
      <w:pPr>
        <w:widowControl w:val="0"/>
        <w:ind w:left="993" w:hanging="993"/>
        <w:jc w:val="both"/>
        <w:rPr>
          <w:rFonts w:cs="Arial"/>
          <w:sz w:val="24"/>
          <w:szCs w:val="18"/>
        </w:rPr>
      </w:pPr>
    </w:p>
    <w:p w:rsidR="00E87645" w:rsidRDefault="00E87645">
      <w:pPr>
        <w:widowControl w:val="0"/>
        <w:ind w:left="993" w:hanging="993"/>
        <w:jc w:val="both"/>
        <w:rPr>
          <w:rFonts w:cs="Arial"/>
          <w:sz w:val="24"/>
          <w:szCs w:val="18"/>
        </w:rPr>
        <w:sectPr w:rsidR="00E87645" w:rsidSect="00FE4FFC">
          <w:type w:val="continuous"/>
          <w:pgSz w:w="11906" w:h="16838" w:code="9"/>
          <w:pgMar w:top="851" w:right="1701" w:bottom="1418" w:left="1701" w:header="2323" w:footer="709" w:gutter="0"/>
          <w:cols w:space="708"/>
          <w:docGrid w:linePitch="360"/>
        </w:sectPr>
      </w:pPr>
    </w:p>
    <w:p w:rsidR="003650C0" w:rsidRDefault="00E87645">
      <w:pPr>
        <w:pStyle w:val="Textoindependiente"/>
        <w:ind w:left="142"/>
        <w:rPr>
          <w:b/>
          <w:sz w:val="16"/>
          <w:szCs w:val="16"/>
          <w:lang w:val="es-CO"/>
        </w:rPr>
      </w:pPr>
      <w:r>
        <w:rPr>
          <w:b/>
          <w:sz w:val="16"/>
          <w:szCs w:val="16"/>
          <w:lang w:val="es-CO"/>
        </w:rPr>
        <w:lastRenderedPageBreak/>
        <w:t>TRD:</w:t>
      </w:r>
      <w:r>
        <w:rPr>
          <w:b/>
          <w:sz w:val="16"/>
          <w:szCs w:val="16"/>
          <w:lang w:val="es-CO"/>
        </w:rPr>
        <w:tab/>
      </w:r>
    </w:p>
    <w:sectPr w:rsidR="003650C0" w:rsidSect="00A55511">
      <w:type w:val="continuous"/>
      <w:pgSz w:w="11906" w:h="16838" w:code="9"/>
      <w:pgMar w:top="2268" w:right="1701" w:bottom="1418" w:left="1701" w:header="2323" w:footer="2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E77" w:rsidRDefault="00282E77">
      <w:r>
        <w:separator/>
      </w:r>
    </w:p>
  </w:endnote>
  <w:endnote w:type="continuationSeparator" w:id="0">
    <w:p w:rsidR="00282E77" w:rsidRDefault="00282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10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FFFFF"/>
      <w:tblLook w:val="01E0" w:firstRow="1" w:lastRow="1" w:firstColumn="1" w:lastColumn="1" w:noHBand="0" w:noVBand="0"/>
    </w:tblPr>
    <w:tblGrid>
      <w:gridCol w:w="11500"/>
      <w:gridCol w:w="3602"/>
    </w:tblGrid>
    <w:tr w:rsidR="00A55511" w:rsidTr="00471FC6">
      <w:tc>
        <w:tcPr>
          <w:tcW w:w="11500" w:type="dxa"/>
          <w:shd w:val="clear" w:color="auto" w:fill="FFFFFF"/>
        </w:tcPr>
        <w:p w:rsidR="00A55511" w:rsidRPr="006A4B8B" w:rsidRDefault="00A55511" w:rsidP="007D3EB0">
          <w:pPr>
            <w:jc w:val="center"/>
            <w:rPr>
              <w:rFonts w:ascii="Arial" w:hAnsi="Arial" w:cs="Arial"/>
              <w:spacing w:val="20"/>
              <w:sz w:val="16"/>
              <w:szCs w:val="16"/>
            </w:rPr>
          </w:pPr>
        </w:p>
      </w:tc>
      <w:tc>
        <w:tcPr>
          <w:tcW w:w="3602" w:type="dxa"/>
          <w:shd w:val="clear" w:color="auto" w:fill="FFFFFF"/>
        </w:tcPr>
        <w:p w:rsidR="00A55511" w:rsidRDefault="00A55511" w:rsidP="007D3EB0"/>
      </w:tc>
    </w:tr>
  </w:tbl>
  <w:p w:rsidR="00471FC6" w:rsidRPr="00471FC6" w:rsidRDefault="00471FC6" w:rsidP="00471FC6">
    <w:pPr>
      <w:tabs>
        <w:tab w:val="center" w:pos="4252"/>
        <w:tab w:val="right" w:pos="8504"/>
      </w:tabs>
      <w:ind w:right="1640"/>
      <w:jc w:val="both"/>
      <w:rPr>
        <w:rFonts w:ascii="Arial" w:hAnsi="Arial" w:cs="Arial"/>
        <w:b/>
        <w:color w:val="000000"/>
        <w:sz w:val="14"/>
        <w:szCs w:val="14"/>
        <w:lang w:val="es-MX"/>
      </w:rPr>
    </w:pPr>
    <w:r w:rsidRPr="00471FC6">
      <w:rPr>
        <w:rFonts w:ascii="Arial" w:hAnsi="Arial" w:cs="Arial"/>
        <w:noProof/>
        <w:color w:val="000000"/>
        <w:sz w:val="24"/>
        <w:szCs w:val="24"/>
        <w:lang w:val="es-CO" w:eastAsia="es-CO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63" type="#_x0000_t32" style="position:absolute;left:0;text-align:left;margin-left:-4.05pt;margin-top:5.45pt;width:371.5pt;height:0;z-index:251667456;mso-position-horizontal-relative:text;mso-position-vertical-relative:text" o:connectortype="straight" strokecolor="#7f7f7f" strokeweight="1.5pt"/>
      </w:pict>
    </w:r>
    <w:r w:rsidRPr="00471FC6">
      <w:rPr>
        <w:rFonts w:ascii="Arial" w:hAnsi="Arial" w:cs="Arial"/>
        <w:noProof/>
        <w:color w:val="000000"/>
        <w:sz w:val="24"/>
        <w:szCs w:val="24"/>
        <w:lang w:val="es-CO"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2" type="#_x0000_t75" style="position:absolute;left:0;text-align:left;margin-left:411.95pt;margin-top:5.45pt;width:59.35pt;height:51.5pt;z-index:251666432;mso-position-horizontal-relative:text;mso-position-vertical-relative:text">
          <v:imagedata r:id="rId1" o:title="IQNET"/>
        </v:shape>
      </w:pict>
    </w:r>
    <w:r w:rsidRPr="00471FC6">
      <w:rPr>
        <w:rFonts w:ascii="Arial" w:hAnsi="Arial" w:cs="Arial"/>
        <w:noProof/>
        <w:color w:val="000000"/>
        <w:sz w:val="24"/>
        <w:szCs w:val="24"/>
        <w:lang w:val="es-CO" w:eastAsia="es-CO"/>
      </w:rPr>
      <w:pict>
        <v:shape id="_x0000_s2061" type="#_x0000_t75" style="position:absolute;left:0;text-align:left;margin-left:370.45pt;margin-top:1.75pt;width:37.85pt;height:57.7pt;z-index:251665408;mso-position-horizontal-relative:text;mso-position-vertical-relative:text">
          <v:imagedata r:id="rId2" o:title="ISO 27001"/>
        </v:shape>
      </w:pict>
    </w:r>
  </w:p>
  <w:p w:rsidR="00471FC6" w:rsidRPr="00471FC6" w:rsidRDefault="00471FC6" w:rsidP="00471FC6">
    <w:pPr>
      <w:tabs>
        <w:tab w:val="center" w:pos="4252"/>
        <w:tab w:val="right" w:pos="8504"/>
      </w:tabs>
      <w:ind w:right="1640"/>
      <w:jc w:val="both"/>
      <w:rPr>
        <w:rFonts w:ascii="Arial" w:hAnsi="Arial" w:cs="Arial"/>
        <w:color w:val="000000"/>
        <w:sz w:val="14"/>
        <w:szCs w:val="14"/>
      </w:rPr>
    </w:pPr>
    <w:r w:rsidRPr="00471FC6">
      <w:rPr>
        <w:rFonts w:ascii="Arial" w:hAnsi="Arial" w:cs="Arial"/>
        <w:b/>
        <w:noProof/>
        <w:color w:val="000000"/>
        <w:sz w:val="14"/>
        <w:szCs w:val="14"/>
        <w:lang w:val="es-CO" w:eastAsia="es-CO"/>
      </w:rPr>
      <w:pict>
        <v:shape id="_x0000_s2064" type="#_x0000_t75" href="http://www.google.com.co/imgres?imgurl=http://srvreservas.policia.gov.co:8889/ReservasDIBIE-war/resources/images/prosperidad.jpg&amp;imgrefurl=http://srvreservas.policia.gov.co:8889/ReservasDIBIE-war/&amp;h=531&amp;w=740&amp;sz=64&amp;tbnid=s1KxG9_oYai9CM:&amp;tbnh=90&amp;tbnw=125&amp;prev=/search%3Fq%3Dlogo%2Bprosperidad%2Bpara%2Btodos%26tbm%3Disch%26tbo%3Du&amp;zoom=1&amp;q=logo+prosperidad+para+todos&amp;usg=__JqmQUnz3bsSVMs25FDjH8iJc_Ok=&amp;docid=Pw83HqsQddzX3M&amp;hl=es-419&amp;sa=X&amp;ei=lUeZUPGqOo-m8gTxyIG4Ag&amp;sqi=2&amp;ved=0CDgQ9QEwBg&amp;dur=1062" style="position:absolute;left:0;text-align:left;margin-left:-79pt;margin-top:.7pt;width:74.95pt;height:53.8pt;z-index:251668480" o:button="t">
          <v:imagedata r:id="rId3" r:href="rId4"/>
        </v:shape>
      </w:pict>
    </w:r>
    <w:r w:rsidRPr="00471FC6">
      <w:rPr>
        <w:rFonts w:ascii="Arial" w:hAnsi="Arial" w:cs="Arial"/>
        <w:b/>
        <w:color w:val="000000"/>
        <w:sz w:val="14"/>
        <w:szCs w:val="14"/>
        <w:lang w:val="es-MX"/>
      </w:rPr>
      <w:t>BOGOTA D. C.:</w:t>
    </w:r>
    <w:r w:rsidRPr="00471FC6">
      <w:rPr>
        <w:rFonts w:ascii="Arial" w:hAnsi="Arial" w:cs="Arial"/>
        <w:color w:val="000000"/>
        <w:sz w:val="14"/>
        <w:szCs w:val="14"/>
        <w:lang w:val="es-MX"/>
      </w:rPr>
      <w:t xml:space="preserve"> AVENIDA EL DORADO No. 51-80, </w:t>
    </w:r>
    <w:r w:rsidRPr="00471FC6">
      <w:rPr>
        <w:rFonts w:ascii="Arial" w:hAnsi="Arial" w:cs="Arial"/>
        <w:b/>
        <w:color w:val="000000"/>
        <w:sz w:val="14"/>
        <w:szCs w:val="14"/>
        <w:lang w:val="es-MX"/>
      </w:rPr>
      <w:t xml:space="preserve">PBX: </w:t>
    </w:r>
    <w:r w:rsidRPr="00471FC6">
      <w:rPr>
        <w:rFonts w:ascii="Arial" w:hAnsi="Arial" w:cs="Arial"/>
        <w:b/>
        <w:color w:val="000000"/>
        <w:spacing w:val="10"/>
        <w:sz w:val="14"/>
        <w:szCs w:val="14"/>
        <w:lang w:val="es-MX"/>
      </w:rPr>
      <w:t>3245777 - 2201000</w:t>
    </w:r>
    <w:r w:rsidRPr="00471FC6">
      <w:rPr>
        <w:rFonts w:ascii="Arial" w:hAnsi="Arial" w:cs="Arial"/>
        <w:b/>
        <w:color w:val="000000"/>
        <w:sz w:val="14"/>
        <w:szCs w:val="14"/>
        <w:lang w:val="es-MX"/>
      </w:rPr>
      <w:t>, LINEA GRATUITA</w:t>
    </w:r>
    <w:r w:rsidRPr="00471FC6">
      <w:rPr>
        <w:rFonts w:ascii="Arial" w:hAnsi="Arial" w:cs="Arial"/>
        <w:color w:val="000000"/>
        <w:sz w:val="14"/>
        <w:szCs w:val="14"/>
        <w:lang w:val="es-MX"/>
      </w:rPr>
      <w:t xml:space="preserve"> 018000114319, </w:t>
    </w:r>
    <w:r w:rsidRPr="00471FC6">
      <w:rPr>
        <w:rFonts w:ascii="Arial" w:hAnsi="Arial" w:cs="Arial"/>
        <w:b/>
        <w:color w:val="000000"/>
        <w:spacing w:val="10"/>
        <w:sz w:val="14"/>
        <w:szCs w:val="14"/>
        <w:lang w:val="es-MX"/>
      </w:rPr>
      <w:t>Centro de Fax</w:t>
    </w:r>
    <w:r w:rsidRPr="00471FC6">
      <w:rPr>
        <w:rFonts w:ascii="Arial" w:hAnsi="Arial" w:cs="Arial"/>
        <w:color w:val="000000"/>
        <w:spacing w:val="10"/>
        <w:sz w:val="14"/>
        <w:szCs w:val="14"/>
        <w:lang w:val="es-MX"/>
      </w:rPr>
      <w:t xml:space="preserve"> </w:t>
    </w:r>
    <w:r w:rsidRPr="00471FC6">
      <w:rPr>
        <w:rFonts w:ascii="Arial" w:hAnsi="Arial" w:cs="Arial"/>
        <w:b/>
        <w:color w:val="000000"/>
        <w:spacing w:val="10"/>
        <w:sz w:val="14"/>
        <w:szCs w:val="14"/>
        <w:lang w:val="es-MX"/>
      </w:rPr>
      <w:t>2201000 OPCIÓN 2</w:t>
    </w:r>
    <w:r w:rsidRPr="00471FC6">
      <w:rPr>
        <w:rFonts w:ascii="Arial" w:hAnsi="Arial" w:cs="Arial"/>
        <w:color w:val="000000"/>
        <w:sz w:val="14"/>
        <w:szCs w:val="14"/>
        <w:lang w:val="es-MX"/>
      </w:rPr>
      <w:t xml:space="preserve"> /  3245000, </w:t>
    </w:r>
    <w:r w:rsidRPr="00471FC6">
      <w:rPr>
        <w:rFonts w:ascii="Arial" w:hAnsi="Arial" w:cs="Arial"/>
        <w:b/>
        <w:bCs/>
        <w:color w:val="000000"/>
        <w:sz w:val="14"/>
        <w:szCs w:val="14"/>
      </w:rPr>
      <w:t xml:space="preserve">BARRANQUILLA: </w:t>
    </w:r>
    <w:r w:rsidRPr="00471FC6">
      <w:rPr>
        <w:rFonts w:ascii="Arial" w:hAnsi="Arial" w:cs="Arial"/>
        <w:color w:val="000000"/>
        <w:sz w:val="14"/>
        <w:szCs w:val="14"/>
      </w:rPr>
      <w:t xml:space="preserve">CRA 57 # 79-10   TEL: 953-454495/454506, </w:t>
    </w:r>
    <w:r w:rsidRPr="00471FC6">
      <w:rPr>
        <w:rFonts w:ascii="Arial" w:hAnsi="Arial" w:cs="Arial"/>
        <w:b/>
        <w:bCs/>
        <w:color w:val="000000"/>
        <w:sz w:val="14"/>
        <w:szCs w:val="14"/>
      </w:rPr>
      <w:t xml:space="preserve">MEDELLIN: </w:t>
    </w:r>
    <w:r w:rsidRPr="00471FC6">
      <w:rPr>
        <w:rFonts w:ascii="Arial" w:hAnsi="Arial" w:cs="Arial"/>
        <w:color w:val="000000"/>
        <w:sz w:val="14"/>
        <w:szCs w:val="14"/>
      </w:rPr>
      <w:t>CRA 49 # 53-19 PISO 3  TEL: 942</w:t>
    </w:r>
    <w:r w:rsidRPr="00471FC6">
      <w:rPr>
        <w:rFonts w:ascii="Arial" w:hAnsi="Arial" w:cs="Arial"/>
        <w:color w:val="000000"/>
        <w:sz w:val="14"/>
        <w:szCs w:val="14"/>
        <w:lang w:val="es-MX"/>
      </w:rPr>
      <w:t>-5115218/5113663</w:t>
    </w:r>
    <w:r w:rsidRPr="00471FC6">
      <w:rPr>
        <w:rFonts w:ascii="Arial" w:hAnsi="Arial" w:cs="Arial"/>
        <w:color w:val="000000"/>
        <w:sz w:val="14"/>
        <w:szCs w:val="14"/>
      </w:rPr>
      <w:t xml:space="preserve">, </w:t>
    </w:r>
    <w:r w:rsidRPr="00471FC6">
      <w:rPr>
        <w:rFonts w:ascii="Arial" w:hAnsi="Arial" w:cs="Arial"/>
        <w:b/>
        <w:color w:val="000000"/>
        <w:sz w:val="14"/>
        <w:szCs w:val="14"/>
      </w:rPr>
      <w:t>M</w:t>
    </w:r>
    <w:r w:rsidRPr="00471FC6">
      <w:rPr>
        <w:rFonts w:ascii="Arial" w:hAnsi="Arial" w:cs="Arial"/>
        <w:b/>
        <w:bCs/>
        <w:color w:val="000000"/>
        <w:sz w:val="14"/>
        <w:szCs w:val="14"/>
      </w:rPr>
      <w:t xml:space="preserve">ANIZALES: </w:t>
    </w:r>
    <w:r w:rsidRPr="00471FC6">
      <w:rPr>
        <w:rFonts w:ascii="Arial" w:hAnsi="Arial" w:cs="Arial"/>
        <w:color w:val="000000"/>
        <w:sz w:val="14"/>
        <w:szCs w:val="14"/>
      </w:rPr>
      <w:t xml:space="preserve">CLL 21 # 22-42 PISO 4 TEL: 968-847393-847987, </w:t>
    </w:r>
    <w:r w:rsidRPr="00471FC6">
      <w:rPr>
        <w:rFonts w:ascii="Arial" w:hAnsi="Arial" w:cs="Arial"/>
        <w:b/>
        <w:bCs/>
        <w:color w:val="000000"/>
        <w:sz w:val="14"/>
        <w:szCs w:val="14"/>
      </w:rPr>
      <w:t xml:space="preserve">CALI: </w:t>
    </w:r>
    <w:r w:rsidRPr="00471FC6">
      <w:rPr>
        <w:rFonts w:ascii="Arial" w:hAnsi="Arial" w:cs="Arial"/>
        <w:color w:val="000000"/>
        <w:sz w:val="14"/>
        <w:szCs w:val="14"/>
      </w:rPr>
      <w:t xml:space="preserve">CLL 10 # 4-40 OF 201 EDF. BOLSA DE OCCIDENTE PISO 2 TEL: 6880404, </w:t>
    </w:r>
    <w:r w:rsidRPr="00471FC6">
      <w:rPr>
        <w:rFonts w:ascii="Arial" w:hAnsi="Arial" w:cs="Arial"/>
        <w:b/>
        <w:bCs/>
        <w:color w:val="000000"/>
        <w:sz w:val="14"/>
        <w:szCs w:val="14"/>
      </w:rPr>
      <w:t xml:space="preserve">CARTAGENA: </w:t>
    </w:r>
    <w:r w:rsidRPr="00471FC6">
      <w:rPr>
        <w:rFonts w:ascii="Arial" w:hAnsi="Arial" w:cs="Arial"/>
        <w:color w:val="000000"/>
        <w:sz w:val="14"/>
        <w:szCs w:val="14"/>
      </w:rPr>
      <w:t xml:space="preserve">TORRE RELOJ CR. 7 # 32-39 PISO 2 TEL: 956-646051/642429, </w:t>
    </w:r>
    <w:r w:rsidRPr="00471FC6">
      <w:rPr>
        <w:rFonts w:ascii="Arial" w:hAnsi="Arial" w:cs="Arial"/>
        <w:b/>
        <w:bCs/>
        <w:color w:val="000000"/>
        <w:sz w:val="14"/>
        <w:szCs w:val="14"/>
      </w:rPr>
      <w:t xml:space="preserve">CUCUTA: </w:t>
    </w:r>
    <w:r w:rsidRPr="00471FC6">
      <w:rPr>
        <w:rFonts w:ascii="Arial" w:hAnsi="Arial" w:cs="Arial"/>
        <w:color w:val="000000"/>
        <w:sz w:val="14"/>
        <w:szCs w:val="14"/>
      </w:rPr>
      <w:t>AV 0 (CERO) A # 21-14 TEL: 975-716190/717985,</w:t>
    </w:r>
    <w:r w:rsidRPr="00471FC6">
      <w:rPr>
        <w:rFonts w:ascii="Arial" w:hAnsi="Arial" w:cs="Arial"/>
        <w:b/>
        <w:bCs/>
        <w:color w:val="000000"/>
        <w:sz w:val="14"/>
        <w:szCs w:val="14"/>
      </w:rPr>
      <w:t xml:space="preserve"> BUCARAMANGA: </w:t>
    </w:r>
    <w:r w:rsidRPr="00471FC6">
      <w:rPr>
        <w:rFonts w:ascii="Arial" w:hAnsi="Arial" w:cs="Arial"/>
        <w:color w:val="000000"/>
        <w:sz w:val="14"/>
        <w:szCs w:val="14"/>
      </w:rPr>
      <w:t xml:space="preserve">CALLE 41 No. 37-62 TEL: 976-321541/44. </w:t>
    </w:r>
    <w:r w:rsidRPr="00471FC6">
      <w:rPr>
        <w:rFonts w:ascii="Arial" w:hAnsi="Arial" w:cs="Arial"/>
        <w:color w:val="0000FF"/>
        <w:spacing w:val="20"/>
        <w:sz w:val="14"/>
        <w:szCs w:val="14"/>
        <w:u w:val="single"/>
      </w:rPr>
      <w:t>www.supersociedades,gov,co</w:t>
    </w:r>
    <w:r w:rsidRPr="00471FC6">
      <w:rPr>
        <w:rFonts w:ascii="Arial" w:hAnsi="Arial" w:cs="Arial"/>
        <w:color w:val="0000FF"/>
        <w:spacing w:val="20"/>
        <w:sz w:val="14"/>
        <w:szCs w:val="14"/>
      </w:rPr>
      <w:t xml:space="preserve"> / </w:t>
    </w:r>
    <w:r w:rsidRPr="00471FC6">
      <w:rPr>
        <w:rFonts w:ascii="Arial" w:hAnsi="Arial" w:cs="Arial"/>
        <w:color w:val="0000FF"/>
        <w:spacing w:val="20"/>
        <w:sz w:val="14"/>
        <w:szCs w:val="14"/>
        <w:u w:val="single"/>
      </w:rPr>
      <w:t>webmaster@supersociedades.gov.co</w:t>
    </w:r>
    <w:r w:rsidRPr="00471FC6">
      <w:rPr>
        <w:rFonts w:ascii="Arial" w:hAnsi="Arial" w:cs="Arial"/>
        <w:color w:val="0000FF"/>
        <w:spacing w:val="20"/>
        <w:sz w:val="14"/>
        <w:szCs w:val="14"/>
      </w:rPr>
      <w:t xml:space="preserve"> –Colombia</w:t>
    </w:r>
  </w:p>
  <w:p w:rsidR="00A55511" w:rsidRDefault="00A55511" w:rsidP="00A55511">
    <w:pPr>
      <w:pStyle w:val="Piedepgina"/>
      <w:ind w:hanging="130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FC6" w:rsidRPr="00471FC6" w:rsidRDefault="00471FC6" w:rsidP="00471FC6">
    <w:pPr>
      <w:tabs>
        <w:tab w:val="center" w:pos="4252"/>
        <w:tab w:val="right" w:pos="8504"/>
      </w:tabs>
      <w:ind w:right="1640"/>
      <w:jc w:val="both"/>
      <w:rPr>
        <w:rFonts w:ascii="Arial" w:hAnsi="Arial" w:cs="Arial"/>
        <w:b/>
        <w:color w:val="000000"/>
        <w:sz w:val="14"/>
        <w:szCs w:val="14"/>
        <w:lang w:val="es-MX"/>
      </w:rPr>
    </w:pPr>
    <w:r w:rsidRPr="00471FC6">
      <w:rPr>
        <w:rFonts w:ascii="Arial" w:hAnsi="Arial" w:cs="Arial"/>
        <w:noProof/>
        <w:color w:val="000000"/>
        <w:sz w:val="24"/>
        <w:szCs w:val="24"/>
        <w:lang w:val="es-CO" w:eastAsia="es-CO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9" type="#_x0000_t32" style="position:absolute;left:0;text-align:left;margin-left:-4.05pt;margin-top:5.45pt;width:371.5pt;height:0;z-index:251662336" o:connectortype="straight" strokecolor="#7f7f7f" strokeweight="1.5pt"/>
      </w:pict>
    </w:r>
    <w:r w:rsidRPr="00471FC6">
      <w:rPr>
        <w:rFonts w:ascii="Arial" w:hAnsi="Arial" w:cs="Arial"/>
        <w:noProof/>
        <w:color w:val="000000"/>
        <w:sz w:val="24"/>
        <w:szCs w:val="24"/>
        <w:lang w:val="es-CO"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left:0;text-align:left;margin-left:411.95pt;margin-top:5.45pt;width:59.35pt;height:51.5pt;z-index:251661312">
          <v:imagedata r:id="rId1" o:title="IQNET"/>
        </v:shape>
      </w:pict>
    </w:r>
    <w:r w:rsidRPr="00471FC6">
      <w:rPr>
        <w:rFonts w:ascii="Arial" w:hAnsi="Arial" w:cs="Arial"/>
        <w:noProof/>
        <w:color w:val="000000"/>
        <w:sz w:val="24"/>
        <w:szCs w:val="24"/>
        <w:lang w:val="es-CO" w:eastAsia="es-CO"/>
      </w:rPr>
      <w:pict>
        <v:shape id="_x0000_s2057" type="#_x0000_t75" style="position:absolute;left:0;text-align:left;margin-left:370.45pt;margin-top:1.75pt;width:37.85pt;height:57.7pt;z-index:251660288">
          <v:imagedata r:id="rId2" o:title="ISO 27001"/>
        </v:shape>
      </w:pict>
    </w:r>
  </w:p>
  <w:p w:rsidR="00471FC6" w:rsidRPr="00471FC6" w:rsidRDefault="00471FC6" w:rsidP="00471FC6">
    <w:pPr>
      <w:tabs>
        <w:tab w:val="center" w:pos="4252"/>
        <w:tab w:val="right" w:pos="8504"/>
      </w:tabs>
      <w:ind w:right="1640"/>
      <w:jc w:val="both"/>
      <w:rPr>
        <w:rFonts w:ascii="Arial" w:hAnsi="Arial" w:cs="Arial"/>
        <w:color w:val="000000"/>
        <w:sz w:val="14"/>
        <w:szCs w:val="14"/>
      </w:rPr>
    </w:pPr>
    <w:r w:rsidRPr="00471FC6">
      <w:rPr>
        <w:rFonts w:ascii="Arial" w:hAnsi="Arial" w:cs="Arial"/>
        <w:b/>
        <w:noProof/>
        <w:color w:val="000000"/>
        <w:sz w:val="14"/>
        <w:szCs w:val="14"/>
        <w:lang w:val="es-CO" w:eastAsia="es-CO"/>
      </w:rPr>
      <w:pict>
        <v:shape id="rg_hi" o:spid="_x0000_s2060" type="#_x0000_t75" href="http://www.google.com.co/imgres?imgurl=http://srvreservas.policia.gov.co:8889/ReservasDIBIE-war/resources/images/prosperidad.jpg&amp;imgrefurl=http://srvreservas.policia.gov.co:8889/ReservasDIBIE-war/&amp;h=531&amp;w=740&amp;sz=64&amp;tbnid=s1KxG9_oYai9CM:&amp;tbnh=90&amp;tbnw=125&amp;prev=/search%3Fq%3Dlogo%2Bprosperidad%2Bpara%2Btodos%26tbm%3Disch%26tbo%3Du&amp;zoom=1&amp;q=logo+prosperidad+para+todos&amp;usg=__JqmQUnz3bsSVMs25FDjH8iJc_Ok=&amp;docid=Pw83HqsQddzX3M&amp;hl=es-419&amp;sa=X&amp;ei=lUeZUPGqOo-m8gTxyIG4Ag&amp;sqi=2&amp;ved=0CDgQ9QEwBg&amp;dur=1062" style="position:absolute;left:0;text-align:left;margin-left:-79pt;margin-top:.7pt;width:74.95pt;height:53.8pt;z-index:251663360" o:button="t">
          <v:imagedata r:id="rId4" r:href="rId3"/>
        </v:shape>
      </w:pict>
    </w:r>
    <w:r w:rsidRPr="00471FC6">
      <w:rPr>
        <w:rFonts w:ascii="Arial" w:hAnsi="Arial" w:cs="Arial"/>
        <w:b/>
        <w:color w:val="000000"/>
        <w:sz w:val="14"/>
        <w:szCs w:val="14"/>
        <w:lang w:val="es-MX"/>
      </w:rPr>
      <w:t>BOGOTA D. C.:</w:t>
    </w:r>
    <w:r w:rsidRPr="00471FC6">
      <w:rPr>
        <w:rFonts w:ascii="Arial" w:hAnsi="Arial" w:cs="Arial"/>
        <w:color w:val="000000"/>
        <w:sz w:val="14"/>
        <w:szCs w:val="14"/>
        <w:lang w:val="es-MX"/>
      </w:rPr>
      <w:t xml:space="preserve"> AVENIDA EL DORADO No. 51-80, </w:t>
    </w:r>
    <w:r w:rsidRPr="00471FC6">
      <w:rPr>
        <w:rFonts w:ascii="Arial" w:hAnsi="Arial" w:cs="Arial"/>
        <w:b/>
        <w:color w:val="000000"/>
        <w:sz w:val="14"/>
        <w:szCs w:val="14"/>
        <w:lang w:val="es-MX"/>
      </w:rPr>
      <w:t xml:space="preserve">PBX: </w:t>
    </w:r>
    <w:r w:rsidRPr="00471FC6">
      <w:rPr>
        <w:rFonts w:ascii="Arial" w:hAnsi="Arial" w:cs="Arial"/>
        <w:b/>
        <w:color w:val="000000"/>
        <w:spacing w:val="10"/>
        <w:sz w:val="14"/>
        <w:szCs w:val="14"/>
        <w:lang w:val="es-MX"/>
      </w:rPr>
      <w:t>3245777 - 2201000</w:t>
    </w:r>
    <w:r w:rsidRPr="00471FC6">
      <w:rPr>
        <w:rFonts w:ascii="Arial" w:hAnsi="Arial" w:cs="Arial"/>
        <w:b/>
        <w:color w:val="000000"/>
        <w:sz w:val="14"/>
        <w:szCs w:val="14"/>
        <w:lang w:val="es-MX"/>
      </w:rPr>
      <w:t>, LINEA GRATUITA</w:t>
    </w:r>
    <w:r w:rsidRPr="00471FC6">
      <w:rPr>
        <w:rFonts w:ascii="Arial" w:hAnsi="Arial" w:cs="Arial"/>
        <w:color w:val="000000"/>
        <w:sz w:val="14"/>
        <w:szCs w:val="14"/>
        <w:lang w:val="es-MX"/>
      </w:rPr>
      <w:t xml:space="preserve"> 018000114319, </w:t>
    </w:r>
    <w:r w:rsidRPr="00471FC6">
      <w:rPr>
        <w:rFonts w:ascii="Arial" w:hAnsi="Arial" w:cs="Arial"/>
        <w:b/>
        <w:color w:val="000000"/>
        <w:spacing w:val="10"/>
        <w:sz w:val="14"/>
        <w:szCs w:val="14"/>
        <w:lang w:val="es-MX"/>
      </w:rPr>
      <w:t>Centro de Fax</w:t>
    </w:r>
    <w:r w:rsidRPr="00471FC6">
      <w:rPr>
        <w:rFonts w:ascii="Arial" w:hAnsi="Arial" w:cs="Arial"/>
        <w:color w:val="000000"/>
        <w:spacing w:val="10"/>
        <w:sz w:val="14"/>
        <w:szCs w:val="14"/>
        <w:lang w:val="es-MX"/>
      </w:rPr>
      <w:t xml:space="preserve"> </w:t>
    </w:r>
    <w:r w:rsidRPr="00471FC6">
      <w:rPr>
        <w:rFonts w:ascii="Arial" w:hAnsi="Arial" w:cs="Arial"/>
        <w:b/>
        <w:color w:val="000000"/>
        <w:spacing w:val="10"/>
        <w:sz w:val="14"/>
        <w:szCs w:val="14"/>
        <w:lang w:val="es-MX"/>
      </w:rPr>
      <w:t>2201000 OPCIÓN 2</w:t>
    </w:r>
    <w:r w:rsidRPr="00471FC6">
      <w:rPr>
        <w:rFonts w:ascii="Arial" w:hAnsi="Arial" w:cs="Arial"/>
        <w:color w:val="000000"/>
        <w:sz w:val="14"/>
        <w:szCs w:val="14"/>
        <w:lang w:val="es-MX"/>
      </w:rPr>
      <w:t xml:space="preserve"> /  3245000, </w:t>
    </w:r>
    <w:r w:rsidRPr="00471FC6">
      <w:rPr>
        <w:rFonts w:ascii="Arial" w:hAnsi="Arial" w:cs="Arial"/>
        <w:b/>
        <w:bCs/>
        <w:color w:val="000000"/>
        <w:sz w:val="14"/>
        <w:szCs w:val="14"/>
      </w:rPr>
      <w:t xml:space="preserve">BARRANQUILLA: </w:t>
    </w:r>
    <w:r w:rsidRPr="00471FC6">
      <w:rPr>
        <w:rFonts w:ascii="Arial" w:hAnsi="Arial" w:cs="Arial"/>
        <w:color w:val="000000"/>
        <w:sz w:val="14"/>
        <w:szCs w:val="14"/>
      </w:rPr>
      <w:t xml:space="preserve">CRA 57 # 79-10   TEL: 953-454495/454506, </w:t>
    </w:r>
    <w:r w:rsidRPr="00471FC6">
      <w:rPr>
        <w:rFonts w:ascii="Arial" w:hAnsi="Arial" w:cs="Arial"/>
        <w:b/>
        <w:bCs/>
        <w:color w:val="000000"/>
        <w:sz w:val="14"/>
        <w:szCs w:val="14"/>
      </w:rPr>
      <w:t xml:space="preserve">MEDELLIN: </w:t>
    </w:r>
    <w:r w:rsidRPr="00471FC6">
      <w:rPr>
        <w:rFonts w:ascii="Arial" w:hAnsi="Arial" w:cs="Arial"/>
        <w:color w:val="000000"/>
        <w:sz w:val="14"/>
        <w:szCs w:val="14"/>
      </w:rPr>
      <w:t>CRA 49 # 53-19 PISO 3  TEL: 942</w:t>
    </w:r>
    <w:r w:rsidRPr="00471FC6">
      <w:rPr>
        <w:rFonts w:ascii="Arial" w:hAnsi="Arial" w:cs="Arial"/>
        <w:color w:val="000000"/>
        <w:sz w:val="14"/>
        <w:szCs w:val="14"/>
        <w:lang w:val="es-MX"/>
      </w:rPr>
      <w:t>-5115218/5113663</w:t>
    </w:r>
    <w:r w:rsidRPr="00471FC6">
      <w:rPr>
        <w:rFonts w:ascii="Arial" w:hAnsi="Arial" w:cs="Arial"/>
        <w:color w:val="000000"/>
        <w:sz w:val="14"/>
        <w:szCs w:val="14"/>
      </w:rPr>
      <w:t xml:space="preserve">, </w:t>
    </w:r>
    <w:r w:rsidRPr="00471FC6">
      <w:rPr>
        <w:rFonts w:ascii="Arial" w:hAnsi="Arial" w:cs="Arial"/>
        <w:b/>
        <w:color w:val="000000"/>
        <w:sz w:val="14"/>
        <w:szCs w:val="14"/>
      </w:rPr>
      <w:t>M</w:t>
    </w:r>
    <w:r w:rsidRPr="00471FC6">
      <w:rPr>
        <w:rFonts w:ascii="Arial" w:hAnsi="Arial" w:cs="Arial"/>
        <w:b/>
        <w:bCs/>
        <w:color w:val="000000"/>
        <w:sz w:val="14"/>
        <w:szCs w:val="14"/>
      </w:rPr>
      <w:t xml:space="preserve">ANIZALES: </w:t>
    </w:r>
    <w:r w:rsidRPr="00471FC6">
      <w:rPr>
        <w:rFonts w:ascii="Arial" w:hAnsi="Arial" w:cs="Arial"/>
        <w:color w:val="000000"/>
        <w:sz w:val="14"/>
        <w:szCs w:val="14"/>
      </w:rPr>
      <w:t xml:space="preserve">CLL 21 # 22-42 PISO 4 TEL: 968-847393-847987, </w:t>
    </w:r>
    <w:r w:rsidRPr="00471FC6">
      <w:rPr>
        <w:rFonts w:ascii="Arial" w:hAnsi="Arial" w:cs="Arial"/>
        <w:b/>
        <w:bCs/>
        <w:color w:val="000000"/>
        <w:sz w:val="14"/>
        <w:szCs w:val="14"/>
      </w:rPr>
      <w:t xml:space="preserve">CALI: </w:t>
    </w:r>
    <w:r w:rsidRPr="00471FC6">
      <w:rPr>
        <w:rFonts w:ascii="Arial" w:hAnsi="Arial" w:cs="Arial"/>
        <w:color w:val="000000"/>
        <w:sz w:val="14"/>
        <w:szCs w:val="14"/>
      </w:rPr>
      <w:t xml:space="preserve">CLL 10 # 4-40 OF 201 EDF. BOLSA DE OCCIDENTE PISO 2 TEL: 6880404, </w:t>
    </w:r>
    <w:r w:rsidRPr="00471FC6">
      <w:rPr>
        <w:rFonts w:ascii="Arial" w:hAnsi="Arial" w:cs="Arial"/>
        <w:b/>
        <w:bCs/>
        <w:color w:val="000000"/>
        <w:sz w:val="14"/>
        <w:szCs w:val="14"/>
      </w:rPr>
      <w:t xml:space="preserve">CARTAGENA: </w:t>
    </w:r>
    <w:r w:rsidRPr="00471FC6">
      <w:rPr>
        <w:rFonts w:ascii="Arial" w:hAnsi="Arial" w:cs="Arial"/>
        <w:color w:val="000000"/>
        <w:sz w:val="14"/>
        <w:szCs w:val="14"/>
      </w:rPr>
      <w:t xml:space="preserve">TORRE RELOJ CR. 7 # 32-39 PISO 2 TEL: 956-646051/642429, </w:t>
    </w:r>
    <w:r w:rsidRPr="00471FC6">
      <w:rPr>
        <w:rFonts w:ascii="Arial" w:hAnsi="Arial" w:cs="Arial"/>
        <w:b/>
        <w:bCs/>
        <w:color w:val="000000"/>
        <w:sz w:val="14"/>
        <w:szCs w:val="14"/>
      </w:rPr>
      <w:t xml:space="preserve">CUCUTA: </w:t>
    </w:r>
    <w:r w:rsidRPr="00471FC6">
      <w:rPr>
        <w:rFonts w:ascii="Arial" w:hAnsi="Arial" w:cs="Arial"/>
        <w:color w:val="000000"/>
        <w:sz w:val="14"/>
        <w:szCs w:val="14"/>
      </w:rPr>
      <w:t>AV 0 (CERO) A # 21-14 TEL: 975-716190/717985,</w:t>
    </w:r>
    <w:r w:rsidRPr="00471FC6">
      <w:rPr>
        <w:rFonts w:ascii="Arial" w:hAnsi="Arial" w:cs="Arial"/>
        <w:b/>
        <w:bCs/>
        <w:color w:val="000000"/>
        <w:sz w:val="14"/>
        <w:szCs w:val="14"/>
      </w:rPr>
      <w:t xml:space="preserve"> BUCARAMANGA: </w:t>
    </w:r>
    <w:r w:rsidRPr="00471FC6">
      <w:rPr>
        <w:rFonts w:ascii="Arial" w:hAnsi="Arial" w:cs="Arial"/>
        <w:color w:val="000000"/>
        <w:sz w:val="14"/>
        <w:szCs w:val="14"/>
      </w:rPr>
      <w:t xml:space="preserve">CALLE 41 No. 37-62 TEL: 976-321541/44. </w:t>
    </w:r>
    <w:r w:rsidRPr="00471FC6">
      <w:rPr>
        <w:rFonts w:ascii="Arial" w:hAnsi="Arial" w:cs="Arial"/>
        <w:color w:val="0000FF"/>
        <w:spacing w:val="20"/>
        <w:sz w:val="14"/>
        <w:szCs w:val="14"/>
        <w:u w:val="single"/>
      </w:rPr>
      <w:t>www.supersociedades,gov,co</w:t>
    </w:r>
    <w:r w:rsidRPr="00471FC6">
      <w:rPr>
        <w:rFonts w:ascii="Arial" w:hAnsi="Arial" w:cs="Arial"/>
        <w:color w:val="0000FF"/>
        <w:spacing w:val="20"/>
        <w:sz w:val="14"/>
        <w:szCs w:val="14"/>
      </w:rPr>
      <w:t xml:space="preserve"> / </w:t>
    </w:r>
    <w:r w:rsidRPr="00471FC6">
      <w:rPr>
        <w:rFonts w:ascii="Arial" w:hAnsi="Arial" w:cs="Arial"/>
        <w:color w:val="0000FF"/>
        <w:spacing w:val="20"/>
        <w:sz w:val="14"/>
        <w:szCs w:val="14"/>
        <w:u w:val="single"/>
      </w:rPr>
      <w:t>webmaster@supersociedades.gov.co</w:t>
    </w:r>
    <w:r w:rsidRPr="00471FC6">
      <w:rPr>
        <w:rFonts w:ascii="Arial" w:hAnsi="Arial" w:cs="Arial"/>
        <w:color w:val="0000FF"/>
        <w:spacing w:val="20"/>
        <w:sz w:val="14"/>
        <w:szCs w:val="14"/>
      </w:rPr>
      <w:t xml:space="preserve"> –Colombia</w:t>
    </w:r>
  </w:p>
  <w:p w:rsidR="00A55511" w:rsidRDefault="00A5551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E77" w:rsidRDefault="00282E77">
      <w:r>
        <w:separator/>
      </w:r>
    </w:p>
  </w:footnote>
  <w:footnote w:type="continuationSeparator" w:id="0">
    <w:p w:rsidR="00282E77" w:rsidRDefault="00282E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511" w:rsidRDefault="00471FC6" w:rsidP="00A55511">
    <w:pPr>
      <w:pStyle w:val="Encabezado"/>
      <w:ind w:hanging="1300"/>
      <w:jc w:val="right"/>
      <w:rPr>
        <w:rStyle w:val="Nmerodepgina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-17.4pt;width:80pt;height:72.15pt;z-index:251658240;v-text-anchor:middle" fillcolor="#bbe0e3">
          <v:imagedata r:id="rId1" o:title=""/>
        </v:shape>
      </w:pict>
    </w:r>
  </w:p>
  <w:p w:rsidR="00A55511" w:rsidRDefault="00A55511" w:rsidP="000337F1">
    <w:pPr>
      <w:pStyle w:val="Encabezado"/>
      <w:jc w:val="right"/>
      <w:rPr>
        <w:rStyle w:val="Nmerodepgina"/>
      </w:rPr>
    </w:pPr>
  </w:p>
  <w:p w:rsidR="00A55511" w:rsidRDefault="00A55511" w:rsidP="000337F1">
    <w:pPr>
      <w:pStyle w:val="Encabezado"/>
      <w:jc w:val="right"/>
      <w:rPr>
        <w:rStyle w:val="Nmerodepgina"/>
      </w:rPr>
    </w:pPr>
  </w:p>
  <w:p w:rsidR="00A55511" w:rsidRDefault="00A55511" w:rsidP="000337F1">
    <w:pPr>
      <w:pStyle w:val="Encabezado"/>
      <w:jc w:val="right"/>
      <w:rPr>
        <w:snapToGrid w:val="0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471FC6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Style w:val="Nmerodepgina"/>
      </w:rPr>
      <w:t>/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471FC6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A55511" w:rsidRDefault="00A55511" w:rsidP="000337F1">
    <w:pPr>
      <w:pStyle w:val="Encabezado"/>
      <w:jc w:val="right"/>
      <w:rPr>
        <w:rFonts w:ascii="Arial" w:hAnsi="Arial"/>
        <w:b/>
      </w:rPr>
    </w:pPr>
    <w:r>
      <w:rPr>
        <w:rFonts w:ascii="Arial" w:hAnsi="Arial"/>
        <w:b/>
      </w:rPr>
      <w:t>Despacho Comisorio</w:t>
    </w:r>
  </w:p>
  <w:p w:rsidR="00A55511" w:rsidRPr="000337F1" w:rsidRDefault="00471FC6" w:rsidP="000337F1">
    <w:pPr>
      <w:pStyle w:val="Encabezado"/>
    </w:pPr>
    <w:r>
      <w:rPr>
        <w:noProof/>
      </w:rPr>
      <w:pict>
        <v:line id="_x0000_s2049" style="position:absolute;z-index:251657216" from="-.2pt,1.7pt" to="425pt,1.7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65"/>
    <o:shapelayout v:ext="edit">
      <o:idmap v:ext="edit" data="2"/>
      <o:rules v:ext="edit">
        <o:r id="V:Rule1" type="connector" idref="#_x0000_s2055"/>
        <o:r id="V:Rule2" type="connector" idref="#_x0000_s2059"/>
        <o:r id="V:Rule3" type="connector" idref="#_x0000_s2063"/>
      </o:rules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1FC6"/>
    <w:rsid w:val="000059D9"/>
    <w:rsid w:val="000337F1"/>
    <w:rsid w:val="001B5A2B"/>
    <w:rsid w:val="00282E77"/>
    <w:rsid w:val="00283E4F"/>
    <w:rsid w:val="003650C0"/>
    <w:rsid w:val="003A1845"/>
    <w:rsid w:val="003E6D68"/>
    <w:rsid w:val="003E7A79"/>
    <w:rsid w:val="00401A40"/>
    <w:rsid w:val="00435653"/>
    <w:rsid w:val="00471FC6"/>
    <w:rsid w:val="004A2AA8"/>
    <w:rsid w:val="004A5F31"/>
    <w:rsid w:val="00535059"/>
    <w:rsid w:val="0056178E"/>
    <w:rsid w:val="005D6068"/>
    <w:rsid w:val="00602080"/>
    <w:rsid w:val="00642426"/>
    <w:rsid w:val="00697DB0"/>
    <w:rsid w:val="006A0624"/>
    <w:rsid w:val="0071541A"/>
    <w:rsid w:val="007C732A"/>
    <w:rsid w:val="007D3EB0"/>
    <w:rsid w:val="00815EF9"/>
    <w:rsid w:val="00831A62"/>
    <w:rsid w:val="00841C43"/>
    <w:rsid w:val="008B6E54"/>
    <w:rsid w:val="008E4059"/>
    <w:rsid w:val="00955A4C"/>
    <w:rsid w:val="00955EAE"/>
    <w:rsid w:val="00990427"/>
    <w:rsid w:val="009961CB"/>
    <w:rsid w:val="00A007D8"/>
    <w:rsid w:val="00A316EC"/>
    <w:rsid w:val="00A55511"/>
    <w:rsid w:val="00A73470"/>
    <w:rsid w:val="00AA3608"/>
    <w:rsid w:val="00AD5C91"/>
    <w:rsid w:val="00B473FC"/>
    <w:rsid w:val="00B67FBC"/>
    <w:rsid w:val="00B74E61"/>
    <w:rsid w:val="00BC6862"/>
    <w:rsid w:val="00C05118"/>
    <w:rsid w:val="00C06962"/>
    <w:rsid w:val="00C27DF1"/>
    <w:rsid w:val="00C566E3"/>
    <w:rsid w:val="00CB1B4D"/>
    <w:rsid w:val="00CE3DC3"/>
    <w:rsid w:val="00CE5DC1"/>
    <w:rsid w:val="00CE6D70"/>
    <w:rsid w:val="00D17DEF"/>
    <w:rsid w:val="00D94F69"/>
    <w:rsid w:val="00DD3933"/>
    <w:rsid w:val="00E07FE6"/>
    <w:rsid w:val="00E412A8"/>
    <w:rsid w:val="00E87645"/>
    <w:rsid w:val="00F04E3F"/>
    <w:rsid w:val="00F52AE5"/>
    <w:rsid w:val="00F60482"/>
    <w:rsid w:val="00FD7B07"/>
    <w:rsid w:val="00FE4FFC"/>
    <w:rsid w:val="00FE5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6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rFonts w:ascii="Arial" w:hAnsi="Arial"/>
      <w:sz w:val="24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Piedepgina">
    <w:name w:val="footer"/>
    <w:basedOn w:val="Normal"/>
    <w:rsid w:val="00955A4C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rsid w:val="00697DB0"/>
    <w:pPr>
      <w:spacing w:after="120"/>
      <w:ind w:left="283"/>
    </w:pPr>
  </w:style>
  <w:style w:type="paragraph" w:styleId="Encabezadodemensaje">
    <w:name w:val="Message Header"/>
    <w:basedOn w:val="Normal"/>
    <w:rsid w:val="00697DB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character" w:styleId="Hipervnculo">
    <w:name w:val="Hyperlink"/>
    <w:basedOn w:val="Fuentedeprrafopredeter"/>
    <w:rsid w:val="000337F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customXml" Target="../customXml/item4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http://t1.gstatic.com/images?q=tbn:ANd9GcSaLPb8_X3W_knrzaiZUyU34uP3TqcjATZylxTyEDcO93PBx8jl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http://t1.gstatic.com/images?q=tbn:ANd9GcSaLPb8_X3W_knrzaiZUyU34uP3TqcjATZylxTyEDcO93PBx8jl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arlosP\Configuraci&#243;n%20local\Archivos%20temporales%20de%20Internet\Content.Outlook\0ZEDQ91D\DESPACHO%20C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Audiencias_x0020_de_x0020_destino xmlns="e44ecb65-5e73-4d44-b760-5a0ff23917d9" xsi:nil="true"/>
    <_dlc_DocId xmlns="0948c079-19c9-4a36-bb7d-d65ca794eba7">NV5X2DCNMZXR-79121579-550</_dlc_DocId>
    <_dlc_DocIdUrl xmlns="0948c079-19c9-4a36-bb7d-d65ca794eba7">
      <Url>https://www.supersociedades.gov.co/superintendencia/oficina-asesora-de-planeacion/polinemanu/sgi/_layouts/15/DocIdRedir.aspx?ID=NV5X2DCNMZXR-79121579-550</Url>
      <Description>NV5X2DCNMZXR-79121579-550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30B6A1EDCBFBA44B0FEC3EC9725848F" ma:contentTypeVersion="2" ma:contentTypeDescription="Crear nuevo documento." ma:contentTypeScope="" ma:versionID="5fa948249d0f9c1a7e927e63093551d4">
  <xsd:schema xmlns:xsd="http://www.w3.org/2001/XMLSchema" xmlns:xs="http://www.w3.org/2001/XMLSchema" xmlns:p="http://schemas.microsoft.com/office/2006/metadata/properties" xmlns:ns1="http://schemas.microsoft.com/sharepoint/v3" xmlns:ns2="e44ecb65-5e73-4d44-b760-5a0ff23917d9" xmlns:ns3="0948c079-19c9-4a36-bb7d-d65ca794eba7" targetNamespace="http://schemas.microsoft.com/office/2006/metadata/properties" ma:root="true" ma:fieldsID="36128ad0712522edf247b4e9aedf5a6d" ns1:_="" ns2:_="" ns3:_="">
    <xsd:import namespace="http://schemas.microsoft.com/sharepoint/v3"/>
    <xsd:import namespace="e44ecb65-5e73-4d44-b760-5a0ff23917d9"/>
    <xsd:import namespace="0948c079-19c9-4a36-bb7d-d65ca794eba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Audiencias_x0020_de_x0020_destino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cb65-5e73-4d44-b760-5a0ff23917d9" elementFormDefault="qualified">
    <xsd:import namespace="http://schemas.microsoft.com/office/2006/documentManagement/types"/>
    <xsd:import namespace="http://schemas.microsoft.com/office/infopath/2007/PartnerControls"/>
    <xsd:element name="Audiencias_x0020_de_x0020_destino" ma:index="10" nillable="true" ma:displayName="Audiencias de destino" ma:internalName="Audiencias_x0020_de_x0020_destino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8c079-19c9-4a36-bb7d-d65ca794eba7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12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5B4CA00-A3BE-4705-88D9-25F27B8A333B}"/>
</file>

<file path=customXml/itemProps2.xml><?xml version="1.0" encoding="utf-8"?>
<ds:datastoreItem xmlns:ds="http://schemas.openxmlformats.org/officeDocument/2006/customXml" ds:itemID="{228BA81E-34CB-4E22-85E5-DB2A9EF3CB77}"/>
</file>

<file path=customXml/itemProps3.xml><?xml version="1.0" encoding="utf-8"?>
<ds:datastoreItem xmlns:ds="http://schemas.openxmlformats.org/officeDocument/2006/customXml" ds:itemID="{5542104A-5A57-4A56-959F-A1F745A84A74}"/>
</file>

<file path=customXml/itemProps4.xml><?xml version="1.0" encoding="utf-8"?>
<ds:datastoreItem xmlns:ds="http://schemas.openxmlformats.org/officeDocument/2006/customXml" ds:itemID="{723BC5DA-A3EC-47BF-94EB-4688E62A9A24}"/>
</file>

<file path=docProps/app.xml><?xml version="1.0" encoding="utf-8"?>
<Properties xmlns="http://schemas.openxmlformats.org/officeDocument/2006/extended-properties" xmlns:vt="http://schemas.openxmlformats.org/officeDocument/2006/docPropsVTypes">
  <Template>DESPACHO C</Template>
  <TotalTime>2</TotalTime>
  <Pages>2</Pages>
  <Words>366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SUPERSOCIEDADES</Company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QBEX®</dc:creator>
  <cp:keywords/>
  <dc:description/>
  <cp:lastModifiedBy>Hoslander Adlai Saenz Barrera</cp:lastModifiedBy>
  <cp:revision>2</cp:revision>
  <cp:lastPrinted>2011-03-22T18:29:00Z</cp:lastPrinted>
  <dcterms:created xsi:type="dcterms:W3CDTF">2011-03-22T18:28:00Z</dcterms:created>
  <dcterms:modified xsi:type="dcterms:W3CDTF">2012-11-08T16:27:00Z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0x010100730B6A1EDCBFBA44B0FEC3EC9725848F</vt:lpwstr>
  </property>
  <property fmtid="{D5CDD505-2E9C-101B-9397-08002B2CF9AE}" pid="3" name="_dlc_DocIdItemGuid">
    <vt:lpwstr>b6d4aa35-5bc0-47cc-af4d-141df51169d4</vt:lpwstr>
  </property>
</Properties>
</file>