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87EA4" w14:textId="77777777" w:rsidR="006B4C64" w:rsidRPr="000D2307" w:rsidRDefault="006B4C64" w:rsidP="00E3558A">
      <w:pPr>
        <w:pStyle w:val="Sinespaciado"/>
        <w:jc w:val="center"/>
        <w:rPr>
          <w:rFonts w:ascii="Verdana" w:eastAsiaTheme="minorHAnsi" w:hAnsi="Verdana"/>
          <w:b/>
          <w:lang w:val="es-MX" w:eastAsia="en-US"/>
        </w:rPr>
      </w:pPr>
    </w:p>
    <w:p w14:paraId="159429F7" w14:textId="0B98B1E5" w:rsidR="00EC4B09" w:rsidRPr="000D2307" w:rsidRDefault="00EC4B09" w:rsidP="000C6B5C">
      <w:pPr>
        <w:pStyle w:val="Sinespaciado"/>
        <w:spacing w:line="276" w:lineRule="auto"/>
        <w:jc w:val="center"/>
        <w:rPr>
          <w:rFonts w:ascii="Verdana" w:eastAsiaTheme="minorHAnsi" w:hAnsi="Verdana"/>
          <w:b/>
          <w:sz w:val="22"/>
          <w:szCs w:val="22"/>
          <w:lang w:val="es-MX" w:eastAsia="en-US"/>
        </w:rPr>
      </w:pPr>
      <w:r w:rsidRPr="000D2307">
        <w:rPr>
          <w:rFonts w:ascii="Verdana" w:eastAsiaTheme="minorHAnsi" w:hAnsi="Verdana"/>
          <w:b/>
          <w:sz w:val="22"/>
          <w:szCs w:val="22"/>
          <w:lang w:val="es-MX" w:eastAsia="en-US"/>
        </w:rPr>
        <w:t xml:space="preserve">NOTIFICACIÓN PERSONAL </w:t>
      </w:r>
    </w:p>
    <w:p w14:paraId="701AA0ED" w14:textId="77777777" w:rsidR="00EC4B09" w:rsidRPr="000D2307" w:rsidRDefault="00EC4B09" w:rsidP="000C6B5C">
      <w:pPr>
        <w:pStyle w:val="Sinespaciado"/>
        <w:spacing w:line="276" w:lineRule="auto"/>
        <w:jc w:val="both"/>
        <w:rPr>
          <w:rFonts w:ascii="Verdana" w:eastAsiaTheme="minorHAnsi" w:hAnsi="Verdana"/>
          <w:sz w:val="22"/>
          <w:szCs w:val="22"/>
          <w:lang w:val="es-MX" w:eastAsia="en-US"/>
        </w:rPr>
      </w:pPr>
    </w:p>
    <w:p w14:paraId="489C86C7" w14:textId="39C6098B" w:rsidR="00EC4B09" w:rsidRPr="000D2307" w:rsidRDefault="00EC4B09" w:rsidP="000C6B5C">
      <w:pPr>
        <w:pStyle w:val="Sinespaciado"/>
        <w:spacing w:line="276" w:lineRule="auto"/>
        <w:ind w:right="-91"/>
        <w:jc w:val="both"/>
        <w:rPr>
          <w:rFonts w:ascii="Verdana" w:eastAsiaTheme="minorHAnsi" w:hAnsi="Verdana"/>
          <w:sz w:val="22"/>
          <w:szCs w:val="22"/>
          <w:lang w:val="es-MX" w:eastAsia="en-US"/>
        </w:rPr>
      </w:pPr>
      <w:r w:rsidRPr="000D2307">
        <w:rPr>
          <w:rFonts w:ascii="Verdana" w:eastAsiaTheme="minorHAnsi" w:hAnsi="Verdana"/>
          <w:sz w:val="22"/>
          <w:szCs w:val="22"/>
          <w:lang w:val="es-MX" w:eastAsia="en-US"/>
        </w:rPr>
        <w:t>En Bogotá D.C. a los</w:t>
      </w:r>
      <w:r w:rsidR="00083092" w:rsidRPr="000D2307">
        <w:rPr>
          <w:rFonts w:ascii="Verdana" w:eastAsiaTheme="minorHAnsi" w:hAnsi="Verdana"/>
          <w:sz w:val="22"/>
          <w:szCs w:val="22"/>
          <w:lang w:val="es-MX" w:eastAsia="en-US"/>
        </w:rPr>
        <w:t xml:space="preserve"> </w:t>
      </w:r>
      <w:r w:rsidR="00083092" w:rsidRPr="000D2307">
        <w:rPr>
          <w:rFonts w:ascii="Verdana" w:eastAsiaTheme="minorHAnsi" w:hAnsi="Verdana"/>
          <w:b/>
          <w:bCs/>
          <w:sz w:val="22"/>
          <w:szCs w:val="22"/>
          <w:u w:val="single"/>
          <w:lang w:val="es-MX" w:eastAsia="en-US"/>
        </w:rPr>
        <w:t>XX</w:t>
      </w:r>
      <w:r w:rsidRPr="000D2307">
        <w:rPr>
          <w:rFonts w:ascii="Verdana" w:eastAsiaTheme="minorHAnsi" w:hAnsi="Verdana"/>
          <w:b/>
          <w:sz w:val="22"/>
          <w:szCs w:val="22"/>
          <w:u w:val="single"/>
          <w:lang w:val="es-MX" w:eastAsia="en-US"/>
        </w:rPr>
        <w:t xml:space="preserve"> días del mes de</w:t>
      </w:r>
      <w:r w:rsidR="00083092" w:rsidRPr="000D2307">
        <w:rPr>
          <w:rFonts w:ascii="Verdana" w:eastAsiaTheme="minorHAnsi" w:hAnsi="Verdana"/>
          <w:b/>
          <w:sz w:val="22"/>
          <w:szCs w:val="22"/>
          <w:u w:val="single"/>
          <w:lang w:val="es-MX" w:eastAsia="en-US"/>
        </w:rPr>
        <w:t xml:space="preserve"> XX</w:t>
      </w:r>
      <w:r w:rsidR="001B20F3">
        <w:rPr>
          <w:rFonts w:ascii="Verdana" w:eastAsiaTheme="minorHAnsi" w:hAnsi="Verdana"/>
          <w:b/>
          <w:sz w:val="22"/>
          <w:szCs w:val="22"/>
          <w:u w:val="single"/>
          <w:lang w:val="es-MX" w:eastAsia="en-US"/>
        </w:rPr>
        <w:t>XXX</w:t>
      </w:r>
      <w:r w:rsidR="00083092" w:rsidRPr="000D2307">
        <w:rPr>
          <w:rFonts w:ascii="Verdana" w:eastAsiaTheme="minorHAnsi" w:hAnsi="Verdana"/>
          <w:b/>
          <w:sz w:val="22"/>
          <w:szCs w:val="22"/>
          <w:u w:val="single"/>
          <w:lang w:val="es-MX" w:eastAsia="en-US"/>
        </w:rPr>
        <w:t xml:space="preserve"> </w:t>
      </w:r>
      <w:r w:rsidRPr="000D2307">
        <w:rPr>
          <w:rFonts w:ascii="Verdana" w:eastAsiaTheme="minorHAnsi" w:hAnsi="Verdana"/>
          <w:b/>
          <w:sz w:val="22"/>
          <w:szCs w:val="22"/>
          <w:u w:val="single"/>
          <w:lang w:val="es-MX" w:eastAsia="en-US"/>
        </w:rPr>
        <w:t xml:space="preserve">de </w:t>
      </w:r>
      <w:r w:rsidR="00083092" w:rsidRPr="000D2307">
        <w:rPr>
          <w:rFonts w:ascii="Verdana" w:eastAsiaTheme="minorHAnsi" w:hAnsi="Verdana"/>
          <w:b/>
          <w:sz w:val="22"/>
          <w:szCs w:val="22"/>
          <w:u w:val="single"/>
          <w:lang w:val="es-MX" w:eastAsia="en-US"/>
        </w:rPr>
        <w:t>XXXX</w:t>
      </w:r>
      <w:r w:rsidRPr="000D2307">
        <w:rPr>
          <w:rFonts w:ascii="Verdana" w:eastAsiaTheme="minorHAnsi" w:hAnsi="Verdana"/>
          <w:sz w:val="22"/>
          <w:szCs w:val="22"/>
          <w:lang w:val="es-MX" w:eastAsia="en-US"/>
        </w:rPr>
        <w:t>, se hizo presente en la Secretaría Conjunta del Grupo de Instrucción Disciplinaria y de la Oficina de Control Disciplinario Interno de la Superintendencia de Sociedades, el (la) Servidor(a) Público(a)</w:t>
      </w:r>
      <w:r w:rsidR="00083092" w:rsidRPr="000D2307">
        <w:rPr>
          <w:rFonts w:ascii="Verdana" w:eastAsiaTheme="minorHAnsi" w:hAnsi="Verdana"/>
          <w:sz w:val="22"/>
          <w:szCs w:val="22"/>
          <w:lang w:val="es-MX" w:eastAsia="en-US"/>
        </w:rPr>
        <w:t xml:space="preserve"> </w:t>
      </w:r>
      <w:r w:rsidR="00083092" w:rsidRPr="000D2307">
        <w:rPr>
          <w:rFonts w:ascii="Verdana" w:eastAsiaTheme="minorHAnsi" w:hAnsi="Verdana"/>
          <w:b/>
          <w:bCs/>
          <w:sz w:val="22"/>
          <w:szCs w:val="22"/>
          <w:u w:val="single"/>
          <w:lang w:val="es-MX" w:eastAsia="en-US"/>
        </w:rPr>
        <w:t>XXXX</w:t>
      </w:r>
      <w:r w:rsidR="00A057CA">
        <w:rPr>
          <w:rFonts w:ascii="Verdana" w:eastAsiaTheme="minorHAnsi" w:hAnsi="Verdana"/>
          <w:b/>
          <w:bCs/>
          <w:sz w:val="22"/>
          <w:szCs w:val="22"/>
          <w:u w:val="single"/>
          <w:lang w:val="es-MX" w:eastAsia="en-US"/>
        </w:rPr>
        <w:t>XXXXXXXXXXXXXXXX</w:t>
      </w:r>
      <w:r w:rsidR="00083092" w:rsidRPr="000D2307">
        <w:rPr>
          <w:rFonts w:ascii="Verdana" w:eastAsiaTheme="minorHAnsi" w:hAnsi="Verdana"/>
          <w:b/>
          <w:bCs/>
          <w:sz w:val="22"/>
          <w:szCs w:val="22"/>
          <w:u w:val="single"/>
          <w:lang w:val="es-MX" w:eastAsia="en-US"/>
        </w:rPr>
        <w:t>XXXX</w:t>
      </w:r>
      <w:r w:rsidRPr="000D2307">
        <w:rPr>
          <w:rFonts w:ascii="Verdana" w:eastAsiaTheme="minorHAnsi" w:hAnsi="Verdana"/>
          <w:sz w:val="22"/>
          <w:szCs w:val="22"/>
          <w:lang w:val="es-MX" w:eastAsia="en-US"/>
        </w:rPr>
        <w:t xml:space="preserve">, identificado (a) con la cédula de ciudadanía número </w:t>
      </w:r>
      <w:r w:rsidR="00083092" w:rsidRPr="000D2307">
        <w:rPr>
          <w:rFonts w:ascii="Verdana" w:eastAsiaTheme="minorHAnsi" w:hAnsi="Verdana"/>
          <w:b/>
          <w:bCs/>
          <w:sz w:val="22"/>
          <w:szCs w:val="22"/>
          <w:u w:val="single"/>
          <w:lang w:val="es-MX" w:eastAsia="en-US"/>
        </w:rPr>
        <w:t>XXXXX</w:t>
      </w:r>
      <w:r w:rsidR="00A057CA">
        <w:rPr>
          <w:rFonts w:ascii="Verdana" w:eastAsiaTheme="minorHAnsi" w:hAnsi="Verdana"/>
          <w:b/>
          <w:bCs/>
          <w:sz w:val="22"/>
          <w:szCs w:val="22"/>
          <w:u w:val="single"/>
          <w:lang w:val="es-MX" w:eastAsia="en-US"/>
        </w:rPr>
        <w:t>XX</w:t>
      </w:r>
      <w:r w:rsidR="00083092" w:rsidRPr="000D2307">
        <w:rPr>
          <w:rFonts w:ascii="Verdana" w:eastAsiaTheme="minorHAnsi" w:hAnsi="Verdana"/>
          <w:b/>
          <w:bCs/>
          <w:sz w:val="22"/>
          <w:szCs w:val="22"/>
          <w:u w:val="single"/>
          <w:lang w:val="es-MX" w:eastAsia="en-US"/>
        </w:rPr>
        <w:t>X</w:t>
      </w:r>
      <w:r w:rsidRPr="000D2307">
        <w:rPr>
          <w:rFonts w:ascii="Verdana" w:eastAsiaTheme="minorHAnsi" w:hAnsi="Verdana"/>
          <w:sz w:val="22"/>
          <w:szCs w:val="22"/>
          <w:lang w:val="es-MX" w:eastAsia="en-US"/>
        </w:rPr>
        <w:t xml:space="preserve"> expedida en </w:t>
      </w:r>
      <w:r w:rsidR="00083092" w:rsidRPr="000D2307">
        <w:rPr>
          <w:rFonts w:ascii="Verdana" w:eastAsiaTheme="minorHAnsi" w:hAnsi="Verdana"/>
          <w:b/>
          <w:bCs/>
          <w:sz w:val="22"/>
          <w:szCs w:val="22"/>
          <w:u w:val="single"/>
          <w:lang w:val="es-MX" w:eastAsia="en-US"/>
        </w:rPr>
        <w:t>XXXXX</w:t>
      </w:r>
      <w:r w:rsidRPr="000D2307">
        <w:rPr>
          <w:rFonts w:ascii="Verdana" w:eastAsiaTheme="minorHAnsi" w:hAnsi="Verdana"/>
          <w:sz w:val="22"/>
          <w:szCs w:val="22"/>
          <w:lang w:val="es-MX" w:eastAsia="en-US"/>
        </w:rPr>
        <w:t xml:space="preserve"> y a quien de acuerdo a lo determinado en el artículo 121 de la Ley 1952 de 2019, modificado por el artículo 20 de la Ley 2094 de 2021, se le notifica personalmente el contenido del Auto (o Fallo)</w:t>
      </w:r>
      <w:r w:rsidRPr="000D2307">
        <w:rPr>
          <w:rFonts w:ascii="Verdana" w:eastAsiaTheme="minorHAnsi" w:hAnsi="Verdana"/>
          <w:b/>
          <w:sz w:val="22"/>
          <w:szCs w:val="22"/>
          <w:u w:val="single"/>
          <w:lang w:val="es-MX" w:eastAsia="en-US"/>
        </w:rPr>
        <w:t xml:space="preserve"> </w:t>
      </w:r>
      <w:r w:rsidR="00083092" w:rsidRPr="000D2307">
        <w:rPr>
          <w:rFonts w:ascii="Verdana" w:eastAsiaTheme="minorHAnsi" w:hAnsi="Verdana"/>
          <w:b/>
          <w:sz w:val="22"/>
          <w:szCs w:val="22"/>
          <w:u w:val="single"/>
          <w:lang w:val="es-MX" w:eastAsia="en-US"/>
        </w:rPr>
        <w:t>XXXX</w:t>
      </w:r>
      <w:r w:rsidRPr="000D2307">
        <w:rPr>
          <w:rFonts w:ascii="Verdana" w:eastAsiaTheme="minorHAnsi" w:hAnsi="Verdana"/>
          <w:b/>
          <w:sz w:val="22"/>
          <w:szCs w:val="22"/>
          <w:u w:val="single"/>
          <w:lang w:val="es-MX" w:eastAsia="en-US"/>
        </w:rPr>
        <w:t>-</w:t>
      </w:r>
      <w:r w:rsidR="00083092" w:rsidRPr="000D2307">
        <w:rPr>
          <w:rFonts w:ascii="Verdana" w:eastAsiaTheme="minorHAnsi" w:hAnsi="Verdana"/>
          <w:b/>
          <w:sz w:val="22"/>
          <w:szCs w:val="22"/>
          <w:u w:val="single"/>
          <w:lang w:val="es-MX" w:eastAsia="en-US"/>
        </w:rPr>
        <w:t>XX</w:t>
      </w:r>
      <w:r w:rsidRPr="000D2307">
        <w:rPr>
          <w:rFonts w:ascii="Verdana" w:eastAsiaTheme="minorHAnsi" w:hAnsi="Verdana"/>
          <w:b/>
          <w:sz w:val="22"/>
          <w:szCs w:val="22"/>
          <w:u w:val="single"/>
          <w:lang w:val="es-MX" w:eastAsia="en-US"/>
        </w:rPr>
        <w:t>-</w:t>
      </w:r>
      <w:r w:rsidR="00083092" w:rsidRPr="000D2307">
        <w:rPr>
          <w:rFonts w:ascii="Verdana" w:eastAsiaTheme="minorHAnsi" w:hAnsi="Verdana"/>
          <w:b/>
          <w:sz w:val="22"/>
          <w:szCs w:val="22"/>
          <w:u w:val="single"/>
          <w:lang w:val="es-MX" w:eastAsia="en-US"/>
        </w:rPr>
        <w:t>XXXXX</w:t>
      </w:r>
      <w:r w:rsidR="00A057CA">
        <w:rPr>
          <w:rFonts w:ascii="Verdana" w:eastAsiaTheme="minorHAnsi" w:hAnsi="Verdana"/>
          <w:b/>
          <w:sz w:val="22"/>
          <w:szCs w:val="22"/>
          <w:u w:val="single"/>
          <w:lang w:val="es-MX" w:eastAsia="en-US"/>
        </w:rPr>
        <w:t>X</w:t>
      </w:r>
      <w:r w:rsidRPr="000D2307">
        <w:rPr>
          <w:rFonts w:ascii="Verdana" w:eastAsiaTheme="minorHAnsi" w:hAnsi="Verdana"/>
          <w:b/>
          <w:sz w:val="22"/>
          <w:szCs w:val="22"/>
          <w:u w:val="single"/>
          <w:lang w:val="es-MX" w:eastAsia="en-US"/>
        </w:rPr>
        <w:t xml:space="preserve"> del </w:t>
      </w:r>
      <w:r w:rsidR="00083092" w:rsidRPr="000D2307">
        <w:rPr>
          <w:rFonts w:ascii="Verdana" w:eastAsiaTheme="minorHAnsi" w:hAnsi="Verdana"/>
          <w:b/>
          <w:sz w:val="22"/>
          <w:szCs w:val="22"/>
          <w:u w:val="single"/>
          <w:lang w:val="es-MX" w:eastAsia="en-US"/>
        </w:rPr>
        <w:t>XX</w:t>
      </w:r>
      <w:r w:rsidRPr="000D2307">
        <w:rPr>
          <w:rFonts w:ascii="Verdana" w:eastAsiaTheme="minorHAnsi" w:hAnsi="Verdana"/>
          <w:b/>
          <w:sz w:val="22"/>
          <w:szCs w:val="22"/>
          <w:u w:val="single"/>
          <w:lang w:val="es-MX" w:eastAsia="en-US"/>
        </w:rPr>
        <w:t xml:space="preserve"> de </w:t>
      </w:r>
      <w:r w:rsidR="00083092" w:rsidRPr="000D2307">
        <w:rPr>
          <w:rFonts w:ascii="Verdana" w:eastAsiaTheme="minorHAnsi" w:hAnsi="Verdana"/>
          <w:b/>
          <w:sz w:val="22"/>
          <w:szCs w:val="22"/>
          <w:u w:val="single"/>
          <w:lang w:val="es-MX" w:eastAsia="en-US"/>
        </w:rPr>
        <w:t>XXX</w:t>
      </w:r>
      <w:r w:rsidR="00A057CA">
        <w:rPr>
          <w:rFonts w:ascii="Verdana" w:eastAsiaTheme="minorHAnsi" w:hAnsi="Verdana"/>
          <w:b/>
          <w:sz w:val="22"/>
          <w:szCs w:val="22"/>
          <w:u w:val="single"/>
          <w:lang w:val="es-MX" w:eastAsia="en-US"/>
        </w:rPr>
        <w:t>XX</w:t>
      </w:r>
      <w:r w:rsidRPr="000D2307">
        <w:rPr>
          <w:rFonts w:ascii="Verdana" w:eastAsiaTheme="minorHAnsi" w:hAnsi="Verdana"/>
          <w:b/>
          <w:sz w:val="22"/>
          <w:szCs w:val="22"/>
          <w:u w:val="single"/>
          <w:lang w:val="es-MX" w:eastAsia="en-US"/>
        </w:rPr>
        <w:t xml:space="preserve"> de </w:t>
      </w:r>
      <w:r w:rsidR="00083092" w:rsidRPr="000D2307">
        <w:rPr>
          <w:rFonts w:ascii="Verdana" w:eastAsiaTheme="minorHAnsi" w:hAnsi="Verdana"/>
          <w:b/>
          <w:sz w:val="22"/>
          <w:szCs w:val="22"/>
          <w:u w:val="single"/>
          <w:lang w:val="es-MX" w:eastAsia="en-US"/>
        </w:rPr>
        <w:t>XXXX</w:t>
      </w:r>
      <w:r w:rsidRPr="000D2307">
        <w:rPr>
          <w:rFonts w:ascii="Verdana" w:eastAsiaTheme="minorHAnsi" w:hAnsi="Verdana"/>
          <w:sz w:val="22"/>
          <w:szCs w:val="22"/>
          <w:lang w:val="es-MX" w:eastAsia="en-US"/>
        </w:rPr>
        <w:t xml:space="preserve">,  mediante el cual </w:t>
      </w:r>
      <w:r w:rsidRPr="000D2307">
        <w:rPr>
          <w:rFonts w:ascii="Verdana" w:hAnsi="Verdana"/>
          <w:bCs/>
          <w:iCs/>
          <w:sz w:val="22"/>
          <w:szCs w:val="22"/>
        </w:rPr>
        <w:t>se ordenó la Apertura de Investigación Disciplinaria (la Vinculación, o, se Formuló Pliego de Cargos, o se Varió el Pliego de Cargos) o se emitió el Fallo de Primera (o Segunda) Instancia,</w:t>
      </w:r>
      <w:r w:rsidRPr="000D2307">
        <w:rPr>
          <w:rFonts w:ascii="Verdana" w:eastAsiaTheme="minorHAnsi" w:hAnsi="Verdana"/>
          <w:sz w:val="22"/>
          <w:szCs w:val="22"/>
          <w:lang w:val="es-MX" w:eastAsia="en-US"/>
        </w:rPr>
        <w:t xml:space="preserve">dentro del proceso disciplinario </w:t>
      </w:r>
      <w:r w:rsidRPr="000D2307">
        <w:rPr>
          <w:rFonts w:ascii="Verdana" w:eastAsiaTheme="minorHAnsi" w:hAnsi="Verdana"/>
          <w:b/>
          <w:sz w:val="22"/>
          <w:szCs w:val="22"/>
          <w:u w:val="single"/>
          <w:lang w:val="es-MX" w:eastAsia="en-US"/>
        </w:rPr>
        <w:t>XX –XXXX.</w:t>
      </w:r>
    </w:p>
    <w:p w14:paraId="37EB62AD" w14:textId="77777777" w:rsidR="00EC4B09" w:rsidRPr="000D2307" w:rsidRDefault="00EC4B09" w:rsidP="000C6B5C">
      <w:pPr>
        <w:pStyle w:val="Sinespaciado"/>
        <w:spacing w:line="276" w:lineRule="auto"/>
        <w:jc w:val="both"/>
        <w:rPr>
          <w:rFonts w:ascii="Verdana" w:eastAsiaTheme="minorHAnsi" w:hAnsi="Verdana"/>
          <w:sz w:val="22"/>
          <w:szCs w:val="22"/>
          <w:lang w:val="es-MX" w:eastAsia="en-US"/>
        </w:rPr>
      </w:pPr>
    </w:p>
    <w:p w14:paraId="5C354D47" w14:textId="2230D37E" w:rsidR="00EC4B09" w:rsidRPr="000D2307" w:rsidRDefault="00EC4B09" w:rsidP="000C6B5C">
      <w:pPr>
        <w:spacing w:after="200" w:line="276" w:lineRule="auto"/>
        <w:jc w:val="both"/>
        <w:rPr>
          <w:rFonts w:ascii="Verdana" w:eastAsiaTheme="minorHAnsi" w:hAnsi="Verdana"/>
          <w:color w:val="auto"/>
          <w:sz w:val="22"/>
          <w:szCs w:val="22"/>
          <w:lang w:val="es-MX" w:eastAsia="en-US"/>
        </w:rPr>
      </w:pPr>
      <w:r w:rsidRPr="000D2307">
        <w:rPr>
          <w:rFonts w:ascii="Verdana" w:eastAsiaTheme="minorHAnsi" w:hAnsi="Verdana"/>
          <w:color w:val="auto"/>
          <w:sz w:val="22"/>
          <w:szCs w:val="22"/>
          <w:lang w:val="es-MX" w:eastAsia="en-US"/>
        </w:rPr>
        <w:t xml:space="preserve">Se entrega copia de la providencia notificada en </w:t>
      </w:r>
      <w:r w:rsidR="00083092" w:rsidRPr="000D2307">
        <w:rPr>
          <w:rFonts w:ascii="Verdana" w:eastAsiaTheme="minorHAnsi" w:hAnsi="Verdana"/>
          <w:b/>
          <w:bCs/>
          <w:color w:val="auto"/>
          <w:sz w:val="22"/>
          <w:szCs w:val="22"/>
          <w:u w:val="single"/>
          <w:lang w:val="es-MX" w:eastAsia="en-US"/>
        </w:rPr>
        <w:t>XX</w:t>
      </w:r>
      <w:r w:rsidRPr="000D2307">
        <w:rPr>
          <w:rFonts w:ascii="Verdana" w:eastAsiaTheme="minorHAnsi" w:hAnsi="Verdana"/>
          <w:color w:val="auto"/>
          <w:sz w:val="22"/>
          <w:szCs w:val="22"/>
          <w:lang w:val="es-MX" w:eastAsia="en-US"/>
        </w:rPr>
        <w:t xml:space="preserve"> folios.</w:t>
      </w:r>
    </w:p>
    <w:p w14:paraId="03E2931C" w14:textId="77777777" w:rsidR="00EC4B09" w:rsidRPr="000D2307" w:rsidRDefault="00EC4B09" w:rsidP="000C6B5C">
      <w:pPr>
        <w:autoSpaceDE w:val="0"/>
        <w:autoSpaceDN w:val="0"/>
        <w:adjustRightInd w:val="0"/>
        <w:spacing w:line="276" w:lineRule="auto"/>
        <w:jc w:val="both"/>
        <w:rPr>
          <w:rFonts w:ascii="Verdana" w:eastAsia="Calibri" w:hAnsi="Verdana"/>
          <w:color w:val="auto"/>
          <w:sz w:val="22"/>
          <w:szCs w:val="22"/>
          <w:lang w:val="es-CO" w:eastAsia="es-CO"/>
        </w:rPr>
      </w:pPr>
      <w:r w:rsidRPr="000D2307">
        <w:rPr>
          <w:rFonts w:ascii="Verdana" w:eastAsia="Calibri" w:hAnsi="Verdana"/>
          <w:color w:val="auto"/>
          <w:sz w:val="22"/>
          <w:szCs w:val="22"/>
          <w:lang w:val="es-CO" w:eastAsia="es-CO"/>
        </w:rPr>
        <w:t>También se le informa que tiene el deber procesal de señalar la dirección en la cual recibirá las citaciones, y de informar cualquier cambio de ella. La omisión de tal deber, implicará que las citaciones se dirijan a la última dirección conocida.</w:t>
      </w:r>
    </w:p>
    <w:p w14:paraId="26324562" w14:textId="77777777" w:rsidR="00EC4B09" w:rsidRPr="000D2307" w:rsidRDefault="00EC4B09" w:rsidP="000C6B5C">
      <w:pPr>
        <w:spacing w:line="276" w:lineRule="auto"/>
        <w:jc w:val="both"/>
        <w:rPr>
          <w:rFonts w:ascii="Verdana" w:eastAsiaTheme="minorHAnsi" w:hAnsi="Verdana"/>
          <w:b/>
          <w:color w:val="auto"/>
          <w:sz w:val="22"/>
          <w:szCs w:val="22"/>
          <w:lang w:val="es-MX" w:eastAsia="en-US"/>
        </w:rPr>
      </w:pPr>
    </w:p>
    <w:p w14:paraId="719C7A85" w14:textId="77777777" w:rsidR="00EC4B09" w:rsidRPr="000D2307" w:rsidRDefault="00EC4B09" w:rsidP="000C6B5C">
      <w:pPr>
        <w:spacing w:line="276" w:lineRule="auto"/>
        <w:jc w:val="both"/>
        <w:rPr>
          <w:rFonts w:ascii="Verdana" w:eastAsiaTheme="minorHAnsi" w:hAnsi="Verdana"/>
          <w:b/>
          <w:color w:val="auto"/>
          <w:sz w:val="22"/>
          <w:szCs w:val="22"/>
          <w:lang w:val="es-MX" w:eastAsia="en-US"/>
        </w:rPr>
      </w:pPr>
    </w:p>
    <w:p w14:paraId="1B1529D1" w14:textId="738058D6" w:rsidR="00EC4B09" w:rsidRPr="000D2307" w:rsidRDefault="00EC4B09" w:rsidP="000C6B5C">
      <w:pPr>
        <w:spacing w:line="276" w:lineRule="auto"/>
        <w:jc w:val="both"/>
        <w:rPr>
          <w:rFonts w:ascii="Verdana" w:eastAsiaTheme="minorHAnsi" w:hAnsi="Verdana"/>
          <w:b/>
          <w:color w:val="auto"/>
          <w:sz w:val="22"/>
          <w:szCs w:val="22"/>
          <w:lang w:val="es-MX" w:eastAsia="en-US"/>
        </w:rPr>
      </w:pPr>
      <w:r w:rsidRPr="000D2307">
        <w:rPr>
          <w:rFonts w:ascii="Verdana" w:eastAsiaTheme="minorHAnsi" w:hAnsi="Verdana"/>
          <w:b/>
          <w:color w:val="auto"/>
          <w:sz w:val="22"/>
          <w:szCs w:val="22"/>
          <w:lang w:val="es-MX" w:eastAsia="en-US"/>
        </w:rPr>
        <w:t>El notificado (a):</w:t>
      </w:r>
      <w:r w:rsidR="000D2307">
        <w:rPr>
          <w:rFonts w:ascii="Verdana" w:eastAsiaTheme="minorHAnsi" w:hAnsi="Verdana"/>
          <w:b/>
          <w:color w:val="auto"/>
          <w:sz w:val="22"/>
          <w:szCs w:val="22"/>
          <w:lang w:val="es-MX" w:eastAsia="en-US"/>
        </w:rPr>
        <w:t xml:space="preserve"> </w:t>
      </w:r>
      <w:r w:rsidR="000D2307">
        <w:rPr>
          <w:rFonts w:ascii="Verdana" w:eastAsiaTheme="minorHAnsi" w:hAnsi="Verdana"/>
          <w:b/>
          <w:color w:val="auto"/>
          <w:sz w:val="22"/>
          <w:szCs w:val="22"/>
          <w:lang w:val="es-MX" w:eastAsia="en-US"/>
        </w:rPr>
        <w:tab/>
      </w:r>
      <w:r w:rsidRPr="000D2307">
        <w:rPr>
          <w:rFonts w:ascii="Verdana" w:eastAsiaTheme="minorHAnsi" w:hAnsi="Verdana"/>
          <w:b/>
          <w:color w:val="auto"/>
          <w:sz w:val="22"/>
          <w:szCs w:val="22"/>
          <w:lang w:val="es-MX" w:eastAsia="en-US"/>
        </w:rPr>
        <w:t>_____________________________________</w:t>
      </w:r>
      <w:r w:rsidRPr="000D2307">
        <w:rPr>
          <w:rFonts w:ascii="Verdana" w:eastAsiaTheme="minorHAnsi" w:hAnsi="Verdana"/>
          <w:b/>
          <w:color w:val="auto"/>
          <w:sz w:val="22"/>
          <w:szCs w:val="22"/>
          <w:lang w:val="es-MX" w:eastAsia="en-US"/>
        </w:rPr>
        <w:tab/>
      </w:r>
      <w:r w:rsidRPr="000D2307">
        <w:rPr>
          <w:rFonts w:ascii="Verdana" w:eastAsiaTheme="minorHAnsi" w:hAnsi="Verdana"/>
          <w:b/>
          <w:color w:val="auto"/>
          <w:sz w:val="22"/>
          <w:szCs w:val="22"/>
          <w:lang w:val="es-MX" w:eastAsia="en-US"/>
        </w:rPr>
        <w:tab/>
      </w:r>
    </w:p>
    <w:p w14:paraId="15F2072D" w14:textId="3D03BCDA" w:rsidR="00EC4B09" w:rsidRPr="000D2307" w:rsidRDefault="00EC4B09" w:rsidP="000C6B5C">
      <w:pPr>
        <w:spacing w:line="276" w:lineRule="auto"/>
        <w:jc w:val="both"/>
        <w:rPr>
          <w:rFonts w:ascii="Verdana" w:eastAsiaTheme="minorHAnsi" w:hAnsi="Verdana"/>
          <w:color w:val="auto"/>
          <w:sz w:val="22"/>
          <w:szCs w:val="22"/>
          <w:lang w:val="es-MX" w:eastAsia="en-US"/>
        </w:rPr>
      </w:pPr>
      <w:r w:rsidRPr="000D2307">
        <w:rPr>
          <w:rFonts w:ascii="Verdana" w:eastAsiaTheme="minorHAnsi" w:hAnsi="Verdana"/>
          <w:b/>
          <w:color w:val="auto"/>
          <w:sz w:val="22"/>
          <w:szCs w:val="22"/>
          <w:lang w:val="es-MX" w:eastAsia="en-US"/>
        </w:rPr>
        <w:t xml:space="preserve">Dirección: </w:t>
      </w:r>
      <w:r w:rsidRPr="000D2307">
        <w:rPr>
          <w:rFonts w:ascii="Verdana" w:eastAsiaTheme="minorHAnsi" w:hAnsi="Verdana"/>
          <w:b/>
          <w:color w:val="auto"/>
          <w:sz w:val="22"/>
          <w:szCs w:val="22"/>
          <w:lang w:val="es-MX" w:eastAsia="en-US"/>
        </w:rPr>
        <w:tab/>
      </w:r>
      <w:r w:rsidRPr="000D2307">
        <w:rPr>
          <w:rFonts w:ascii="Verdana" w:eastAsiaTheme="minorHAnsi" w:hAnsi="Verdana"/>
          <w:b/>
          <w:color w:val="auto"/>
          <w:sz w:val="22"/>
          <w:szCs w:val="22"/>
          <w:lang w:val="es-MX" w:eastAsia="en-US"/>
        </w:rPr>
        <w:tab/>
      </w:r>
      <w:r w:rsidRPr="000D2307">
        <w:rPr>
          <w:rFonts w:ascii="Verdana" w:eastAsiaTheme="minorHAnsi" w:hAnsi="Verdana"/>
          <w:b/>
          <w:color w:val="auto"/>
          <w:sz w:val="22"/>
          <w:szCs w:val="22"/>
          <w:lang w:val="es-MX" w:eastAsia="en-US"/>
        </w:rPr>
        <w:tab/>
        <w:t>______________________________________</w:t>
      </w:r>
      <w:r w:rsidRPr="000D2307">
        <w:rPr>
          <w:rFonts w:ascii="Verdana" w:eastAsiaTheme="minorHAnsi" w:hAnsi="Verdana"/>
          <w:b/>
          <w:color w:val="auto"/>
          <w:sz w:val="22"/>
          <w:szCs w:val="22"/>
          <w:lang w:val="es-MX" w:eastAsia="en-US"/>
        </w:rPr>
        <w:tab/>
      </w:r>
      <w:r w:rsidRPr="000D2307">
        <w:rPr>
          <w:rFonts w:ascii="Verdana" w:eastAsiaTheme="minorHAnsi" w:hAnsi="Verdana"/>
          <w:b/>
          <w:color w:val="auto"/>
          <w:sz w:val="22"/>
          <w:szCs w:val="22"/>
          <w:lang w:val="es-MX" w:eastAsia="en-US"/>
        </w:rPr>
        <w:tab/>
      </w:r>
      <w:r w:rsidRPr="000D2307">
        <w:rPr>
          <w:rFonts w:ascii="Verdana" w:eastAsiaTheme="minorHAnsi" w:hAnsi="Verdana"/>
          <w:b/>
          <w:color w:val="auto"/>
          <w:sz w:val="22"/>
          <w:szCs w:val="22"/>
          <w:lang w:val="es-MX" w:eastAsia="en-US"/>
        </w:rPr>
        <w:tab/>
      </w:r>
      <w:r w:rsidRPr="000D2307">
        <w:rPr>
          <w:rFonts w:ascii="Verdana" w:eastAsiaTheme="minorHAnsi" w:hAnsi="Verdana"/>
          <w:b/>
          <w:color w:val="auto"/>
          <w:sz w:val="22"/>
          <w:szCs w:val="22"/>
          <w:lang w:val="es-MX" w:eastAsia="en-US"/>
        </w:rPr>
        <w:tab/>
      </w:r>
    </w:p>
    <w:p w14:paraId="010A116F" w14:textId="0C03FD2F" w:rsidR="00EC4B09" w:rsidRPr="000D2307" w:rsidRDefault="00EC4B09" w:rsidP="000C6B5C">
      <w:pPr>
        <w:spacing w:line="276" w:lineRule="auto"/>
        <w:jc w:val="both"/>
        <w:rPr>
          <w:rFonts w:ascii="Verdana" w:eastAsiaTheme="minorHAnsi" w:hAnsi="Verdana"/>
          <w:b/>
          <w:color w:val="auto"/>
          <w:sz w:val="22"/>
          <w:szCs w:val="22"/>
          <w:lang w:val="es-MX" w:eastAsia="en-US"/>
        </w:rPr>
      </w:pPr>
      <w:r w:rsidRPr="000D2307">
        <w:rPr>
          <w:rFonts w:ascii="Verdana" w:eastAsiaTheme="minorHAnsi" w:hAnsi="Verdana"/>
          <w:b/>
          <w:color w:val="auto"/>
          <w:sz w:val="22"/>
          <w:szCs w:val="22"/>
          <w:lang w:val="es-MX" w:eastAsia="en-US"/>
        </w:rPr>
        <w:t xml:space="preserve">Teléfonos: </w:t>
      </w:r>
      <w:r w:rsidRPr="000D2307">
        <w:rPr>
          <w:rFonts w:ascii="Verdana" w:eastAsiaTheme="minorHAnsi" w:hAnsi="Verdana"/>
          <w:b/>
          <w:color w:val="auto"/>
          <w:sz w:val="22"/>
          <w:szCs w:val="22"/>
          <w:lang w:val="es-MX" w:eastAsia="en-US"/>
        </w:rPr>
        <w:tab/>
      </w:r>
      <w:r w:rsidRPr="000D2307">
        <w:rPr>
          <w:rFonts w:ascii="Verdana" w:eastAsiaTheme="minorHAnsi" w:hAnsi="Verdana"/>
          <w:b/>
          <w:color w:val="auto"/>
          <w:sz w:val="22"/>
          <w:szCs w:val="22"/>
          <w:lang w:val="es-MX" w:eastAsia="en-US"/>
        </w:rPr>
        <w:tab/>
      </w:r>
      <w:r w:rsidRPr="000D2307">
        <w:rPr>
          <w:rFonts w:ascii="Verdana" w:eastAsiaTheme="minorHAnsi" w:hAnsi="Verdana"/>
          <w:b/>
          <w:color w:val="auto"/>
          <w:sz w:val="22"/>
          <w:szCs w:val="22"/>
          <w:lang w:val="es-MX" w:eastAsia="en-US"/>
        </w:rPr>
        <w:tab/>
        <w:t xml:space="preserve">______________________________________                      </w:t>
      </w:r>
      <w:r w:rsidRPr="000D2307">
        <w:rPr>
          <w:rFonts w:ascii="Verdana" w:eastAsiaTheme="minorHAnsi" w:hAnsi="Verdana"/>
          <w:b/>
          <w:color w:val="auto"/>
          <w:sz w:val="22"/>
          <w:szCs w:val="22"/>
          <w:lang w:val="es-MX" w:eastAsia="en-US"/>
        </w:rPr>
        <w:tab/>
      </w:r>
      <w:r w:rsidRPr="000D2307">
        <w:rPr>
          <w:rFonts w:ascii="Verdana" w:eastAsiaTheme="minorHAnsi" w:hAnsi="Verdana"/>
          <w:b/>
          <w:color w:val="auto"/>
          <w:sz w:val="22"/>
          <w:szCs w:val="22"/>
          <w:lang w:val="es-MX" w:eastAsia="en-US"/>
        </w:rPr>
        <w:tab/>
        <w:t xml:space="preserve"> </w:t>
      </w:r>
    </w:p>
    <w:p w14:paraId="7A4B78C2" w14:textId="6579D48D" w:rsidR="00EC4B09" w:rsidRPr="000D2307" w:rsidRDefault="00EC4B09" w:rsidP="000C6B5C">
      <w:pPr>
        <w:spacing w:line="276" w:lineRule="auto"/>
        <w:jc w:val="both"/>
        <w:rPr>
          <w:rFonts w:ascii="Verdana" w:eastAsiaTheme="minorHAnsi" w:hAnsi="Verdana"/>
          <w:b/>
          <w:color w:val="auto"/>
          <w:sz w:val="22"/>
          <w:szCs w:val="22"/>
          <w:lang w:val="es-MX" w:eastAsia="en-US"/>
        </w:rPr>
      </w:pPr>
      <w:r w:rsidRPr="000D2307">
        <w:rPr>
          <w:rFonts w:ascii="Verdana" w:eastAsiaTheme="minorHAnsi" w:hAnsi="Verdana"/>
          <w:b/>
          <w:color w:val="auto"/>
          <w:sz w:val="22"/>
          <w:szCs w:val="22"/>
          <w:lang w:val="es-MX" w:eastAsia="en-US"/>
        </w:rPr>
        <w:t xml:space="preserve">Correo Electrónico: </w:t>
      </w:r>
      <w:r w:rsidRPr="000D2307">
        <w:rPr>
          <w:rFonts w:ascii="Verdana" w:eastAsiaTheme="minorHAnsi" w:hAnsi="Verdana"/>
          <w:b/>
          <w:color w:val="auto"/>
          <w:sz w:val="22"/>
          <w:szCs w:val="22"/>
          <w:lang w:val="es-MX" w:eastAsia="en-US"/>
        </w:rPr>
        <w:tab/>
        <w:t>______________________________________</w:t>
      </w:r>
    </w:p>
    <w:p w14:paraId="3C64957A" w14:textId="77777777" w:rsidR="00EC4B09" w:rsidRPr="000D2307" w:rsidRDefault="00EC4B09" w:rsidP="000C6B5C">
      <w:pPr>
        <w:spacing w:line="276" w:lineRule="auto"/>
        <w:jc w:val="both"/>
        <w:rPr>
          <w:rFonts w:ascii="Verdana" w:eastAsiaTheme="minorHAnsi" w:hAnsi="Verdana"/>
          <w:b/>
          <w:color w:val="auto"/>
          <w:sz w:val="22"/>
          <w:szCs w:val="22"/>
          <w:lang w:val="es-MX" w:eastAsia="en-US"/>
        </w:rPr>
      </w:pPr>
    </w:p>
    <w:p w14:paraId="79C73705" w14:textId="4801C3E4" w:rsidR="00EC4B09" w:rsidRPr="000D2307" w:rsidRDefault="00EC4B09" w:rsidP="000C6B5C">
      <w:pPr>
        <w:spacing w:line="276" w:lineRule="auto"/>
        <w:jc w:val="both"/>
        <w:rPr>
          <w:rFonts w:ascii="Verdana" w:eastAsiaTheme="minorHAnsi" w:hAnsi="Verdana"/>
          <w:b/>
          <w:color w:val="auto"/>
          <w:sz w:val="22"/>
          <w:szCs w:val="22"/>
          <w:lang w:val="es-MX" w:eastAsia="en-US"/>
        </w:rPr>
      </w:pPr>
      <w:r w:rsidRPr="000D2307">
        <w:rPr>
          <w:rFonts w:ascii="Verdana" w:eastAsiaTheme="minorHAnsi" w:hAnsi="Verdana"/>
          <w:b/>
          <w:color w:val="auto"/>
          <w:sz w:val="22"/>
          <w:szCs w:val="22"/>
          <w:lang w:val="es-MX" w:eastAsia="en-US"/>
        </w:rPr>
        <w:t xml:space="preserve">Firma: </w:t>
      </w:r>
      <w:r w:rsidRPr="000D2307">
        <w:rPr>
          <w:rFonts w:ascii="Verdana" w:eastAsiaTheme="minorHAnsi" w:hAnsi="Verdana"/>
          <w:b/>
          <w:color w:val="auto"/>
          <w:sz w:val="22"/>
          <w:szCs w:val="22"/>
          <w:lang w:val="es-MX" w:eastAsia="en-US"/>
        </w:rPr>
        <w:tab/>
      </w:r>
      <w:r w:rsidRPr="000D2307">
        <w:rPr>
          <w:rFonts w:ascii="Verdana" w:eastAsiaTheme="minorHAnsi" w:hAnsi="Verdana"/>
          <w:b/>
          <w:color w:val="auto"/>
          <w:sz w:val="22"/>
          <w:szCs w:val="22"/>
          <w:lang w:val="es-MX" w:eastAsia="en-US"/>
        </w:rPr>
        <w:tab/>
      </w:r>
      <w:r w:rsidRPr="000D2307">
        <w:rPr>
          <w:rFonts w:ascii="Verdana" w:eastAsiaTheme="minorHAnsi" w:hAnsi="Verdana"/>
          <w:b/>
          <w:color w:val="auto"/>
          <w:sz w:val="22"/>
          <w:szCs w:val="22"/>
          <w:lang w:val="es-MX" w:eastAsia="en-US"/>
        </w:rPr>
        <w:tab/>
      </w:r>
      <w:r w:rsidR="00083092" w:rsidRPr="000D2307">
        <w:rPr>
          <w:rFonts w:ascii="Verdana" w:eastAsiaTheme="minorHAnsi" w:hAnsi="Verdana"/>
          <w:b/>
          <w:color w:val="auto"/>
          <w:sz w:val="22"/>
          <w:szCs w:val="22"/>
          <w:lang w:val="es-MX" w:eastAsia="en-US"/>
        </w:rPr>
        <w:t>______________________________________</w:t>
      </w:r>
    </w:p>
    <w:p w14:paraId="6A96A284" w14:textId="612E3831" w:rsidR="00EC4B09" w:rsidRPr="000D2307" w:rsidRDefault="00EC4B09" w:rsidP="000C6B5C">
      <w:pPr>
        <w:spacing w:line="276" w:lineRule="auto"/>
        <w:jc w:val="both"/>
        <w:rPr>
          <w:rFonts w:ascii="Verdana" w:eastAsiaTheme="minorHAnsi" w:hAnsi="Verdana"/>
          <w:b/>
          <w:color w:val="auto"/>
          <w:sz w:val="22"/>
          <w:szCs w:val="22"/>
          <w:lang w:val="es-MX" w:eastAsia="en-US"/>
        </w:rPr>
      </w:pPr>
    </w:p>
    <w:p w14:paraId="1409D28E" w14:textId="0389ADFC" w:rsidR="00EC4B09" w:rsidRPr="000D2307" w:rsidRDefault="00EC4B09" w:rsidP="000C6B5C">
      <w:pPr>
        <w:spacing w:line="276" w:lineRule="auto"/>
        <w:jc w:val="both"/>
        <w:rPr>
          <w:rFonts w:ascii="Verdana" w:eastAsiaTheme="minorHAnsi" w:hAnsi="Verdana"/>
          <w:b/>
          <w:color w:val="auto"/>
          <w:sz w:val="22"/>
          <w:szCs w:val="22"/>
          <w:lang w:val="es-MX" w:eastAsia="en-US"/>
        </w:rPr>
      </w:pPr>
      <w:r w:rsidRPr="000D2307">
        <w:rPr>
          <w:rFonts w:ascii="Verdana" w:eastAsiaTheme="minorHAnsi" w:hAnsi="Verdana"/>
          <w:b/>
          <w:color w:val="auto"/>
          <w:sz w:val="22"/>
          <w:szCs w:val="22"/>
          <w:lang w:val="es-MX" w:eastAsia="en-US"/>
        </w:rPr>
        <w:t xml:space="preserve">                     </w:t>
      </w:r>
    </w:p>
    <w:p w14:paraId="7A50CC4F" w14:textId="77777777" w:rsidR="00B02464" w:rsidRPr="000D2307" w:rsidRDefault="00EC4B09" w:rsidP="000C6B5C">
      <w:pPr>
        <w:spacing w:line="276" w:lineRule="auto"/>
        <w:jc w:val="both"/>
        <w:rPr>
          <w:rFonts w:ascii="Verdana" w:eastAsiaTheme="minorHAnsi" w:hAnsi="Verdana"/>
          <w:b/>
          <w:color w:val="auto"/>
          <w:sz w:val="22"/>
          <w:szCs w:val="22"/>
          <w:lang w:val="es-MX" w:eastAsia="en-US"/>
        </w:rPr>
      </w:pPr>
      <w:r w:rsidRPr="000D2307">
        <w:rPr>
          <w:rFonts w:ascii="Verdana" w:eastAsiaTheme="minorHAnsi" w:hAnsi="Verdana"/>
          <w:b/>
          <w:color w:val="auto"/>
          <w:sz w:val="22"/>
          <w:szCs w:val="22"/>
          <w:lang w:val="es-MX" w:eastAsia="en-US"/>
        </w:rPr>
        <w:t xml:space="preserve">Quien Notifica: </w:t>
      </w:r>
      <w:r w:rsidR="00F117E4" w:rsidRPr="000D2307">
        <w:rPr>
          <w:rFonts w:ascii="Verdana" w:eastAsiaTheme="minorHAnsi" w:hAnsi="Verdana"/>
          <w:b/>
          <w:color w:val="auto"/>
          <w:sz w:val="22"/>
          <w:szCs w:val="22"/>
          <w:lang w:val="es-MX" w:eastAsia="en-US"/>
        </w:rPr>
        <w:t xml:space="preserve"> </w:t>
      </w:r>
      <w:r w:rsidR="00F117E4" w:rsidRPr="000D2307">
        <w:rPr>
          <w:rFonts w:ascii="Verdana" w:eastAsiaTheme="minorHAnsi" w:hAnsi="Verdana"/>
          <w:b/>
          <w:color w:val="auto"/>
          <w:sz w:val="22"/>
          <w:szCs w:val="22"/>
          <w:lang w:val="es-MX" w:eastAsia="en-US"/>
        </w:rPr>
        <w:tab/>
      </w:r>
      <w:r w:rsidR="00F117E4" w:rsidRPr="000D2307">
        <w:rPr>
          <w:rFonts w:ascii="Verdana" w:eastAsiaTheme="minorHAnsi" w:hAnsi="Verdana"/>
          <w:b/>
          <w:color w:val="auto"/>
          <w:sz w:val="22"/>
          <w:szCs w:val="22"/>
          <w:lang w:val="es-MX" w:eastAsia="en-US"/>
        </w:rPr>
        <w:tab/>
      </w:r>
    </w:p>
    <w:p w14:paraId="0880C899" w14:textId="4A6C931A" w:rsidR="00B02464" w:rsidRPr="000D2307" w:rsidRDefault="00B02464" w:rsidP="000C6B5C">
      <w:pPr>
        <w:spacing w:line="276" w:lineRule="auto"/>
        <w:jc w:val="both"/>
        <w:rPr>
          <w:rFonts w:ascii="Verdana" w:eastAsiaTheme="minorHAnsi" w:hAnsi="Verdana"/>
          <w:b/>
          <w:color w:val="auto"/>
          <w:sz w:val="22"/>
          <w:szCs w:val="22"/>
          <w:lang w:val="es-MX" w:eastAsia="en-US"/>
        </w:rPr>
      </w:pPr>
    </w:p>
    <w:p w14:paraId="57DF5864" w14:textId="3C9D44CC" w:rsidR="00EC4B09" w:rsidRPr="00A057CA" w:rsidRDefault="00B02464" w:rsidP="000C6B5C">
      <w:pPr>
        <w:spacing w:line="276" w:lineRule="auto"/>
        <w:jc w:val="both"/>
        <w:rPr>
          <w:rFonts w:ascii="Verdana" w:eastAsiaTheme="minorHAnsi" w:hAnsi="Verdana"/>
          <w:b/>
          <w:color w:val="auto"/>
          <w:sz w:val="22"/>
          <w:szCs w:val="22"/>
          <w:lang w:val="es-MX" w:eastAsia="en-US"/>
        </w:rPr>
      </w:pPr>
      <w:r w:rsidRPr="00A057CA">
        <w:rPr>
          <w:rFonts w:ascii="Verdana" w:eastAsiaTheme="minorHAnsi" w:hAnsi="Verdana"/>
          <w:b/>
          <w:color w:val="auto"/>
          <w:sz w:val="22"/>
          <w:szCs w:val="22"/>
          <w:lang w:val="es-MX" w:eastAsia="en-US"/>
        </w:rPr>
        <w:t xml:space="preserve">Firma: </w:t>
      </w:r>
      <w:r w:rsidRPr="00A057CA">
        <w:rPr>
          <w:rFonts w:ascii="Verdana" w:eastAsiaTheme="minorHAnsi" w:hAnsi="Verdana"/>
          <w:b/>
          <w:color w:val="auto"/>
          <w:sz w:val="22"/>
          <w:szCs w:val="22"/>
          <w:lang w:val="es-MX" w:eastAsia="en-US"/>
        </w:rPr>
        <w:tab/>
      </w:r>
      <w:r w:rsidRPr="00A057CA">
        <w:rPr>
          <w:rFonts w:ascii="Verdana" w:eastAsiaTheme="minorHAnsi" w:hAnsi="Verdana"/>
          <w:b/>
          <w:color w:val="auto"/>
          <w:sz w:val="22"/>
          <w:szCs w:val="22"/>
          <w:lang w:val="es-MX" w:eastAsia="en-US"/>
        </w:rPr>
        <w:tab/>
      </w:r>
      <w:r w:rsidRPr="00A057CA">
        <w:rPr>
          <w:rFonts w:ascii="Verdana" w:eastAsiaTheme="minorHAnsi" w:hAnsi="Verdana"/>
          <w:b/>
          <w:color w:val="auto"/>
          <w:sz w:val="22"/>
          <w:szCs w:val="22"/>
          <w:lang w:val="es-MX" w:eastAsia="en-US"/>
        </w:rPr>
        <w:tab/>
      </w:r>
      <w:r w:rsidR="00F117E4" w:rsidRPr="00A057CA">
        <w:rPr>
          <w:rFonts w:ascii="Verdana" w:eastAsiaTheme="minorHAnsi" w:hAnsi="Verdana"/>
          <w:b/>
          <w:color w:val="auto"/>
          <w:sz w:val="22"/>
          <w:szCs w:val="22"/>
          <w:lang w:val="es-MX" w:eastAsia="en-US"/>
        </w:rPr>
        <w:t>______________________________________</w:t>
      </w:r>
    </w:p>
    <w:p w14:paraId="76D74799" w14:textId="77777777" w:rsidR="006E3CA6" w:rsidRPr="00A057CA" w:rsidRDefault="006E3CA6" w:rsidP="000C6B5C">
      <w:pPr>
        <w:spacing w:line="276" w:lineRule="auto"/>
        <w:jc w:val="both"/>
        <w:rPr>
          <w:rFonts w:ascii="Verdana" w:eastAsiaTheme="minorHAnsi" w:hAnsi="Verdana"/>
          <w:b/>
          <w:color w:val="auto"/>
          <w:sz w:val="22"/>
          <w:szCs w:val="22"/>
          <w:lang w:val="es-MX" w:eastAsia="en-US"/>
        </w:rPr>
      </w:pPr>
    </w:p>
    <w:p w14:paraId="00C42C35" w14:textId="04CDF4B7" w:rsidR="006E3CA6" w:rsidRPr="00A057CA" w:rsidRDefault="006E3CA6" w:rsidP="000C6B5C">
      <w:pPr>
        <w:spacing w:line="276" w:lineRule="auto"/>
        <w:jc w:val="both"/>
        <w:rPr>
          <w:rFonts w:ascii="Verdana" w:eastAsiaTheme="minorHAnsi" w:hAnsi="Verdana"/>
          <w:b/>
          <w:color w:val="auto"/>
          <w:sz w:val="22"/>
          <w:szCs w:val="22"/>
          <w:lang w:val="es-MX" w:eastAsia="en-US"/>
        </w:rPr>
      </w:pPr>
      <w:r w:rsidRPr="00A057CA">
        <w:rPr>
          <w:rFonts w:ascii="Verdana" w:eastAsiaTheme="minorHAnsi" w:hAnsi="Verdana"/>
          <w:b/>
          <w:color w:val="auto"/>
          <w:sz w:val="22"/>
          <w:szCs w:val="22"/>
          <w:lang w:val="es-MX" w:eastAsia="en-US"/>
        </w:rPr>
        <w:t>Nombre:</w:t>
      </w:r>
      <w:r w:rsidRPr="00A057CA">
        <w:rPr>
          <w:rFonts w:ascii="Verdana" w:eastAsiaTheme="minorHAnsi" w:hAnsi="Verdana"/>
          <w:b/>
          <w:color w:val="auto"/>
          <w:sz w:val="22"/>
          <w:szCs w:val="22"/>
          <w:lang w:val="es-MX" w:eastAsia="en-US"/>
        </w:rPr>
        <w:tab/>
      </w:r>
      <w:r w:rsidRPr="00A057CA">
        <w:rPr>
          <w:rFonts w:ascii="Verdana" w:eastAsiaTheme="minorHAnsi" w:hAnsi="Verdana"/>
          <w:b/>
          <w:color w:val="auto"/>
          <w:sz w:val="22"/>
          <w:szCs w:val="22"/>
          <w:lang w:val="es-MX" w:eastAsia="en-US"/>
        </w:rPr>
        <w:tab/>
      </w:r>
      <w:r w:rsidRPr="00A057CA">
        <w:rPr>
          <w:rFonts w:ascii="Verdana" w:eastAsiaTheme="minorHAnsi" w:hAnsi="Verdana"/>
          <w:b/>
          <w:color w:val="auto"/>
          <w:sz w:val="22"/>
          <w:szCs w:val="22"/>
          <w:lang w:val="es-MX" w:eastAsia="en-US"/>
        </w:rPr>
        <w:tab/>
        <w:t>______________________________________</w:t>
      </w:r>
    </w:p>
    <w:p w14:paraId="30D7747D" w14:textId="77777777" w:rsidR="006E3CA6" w:rsidRPr="00A057CA" w:rsidRDefault="006E3CA6" w:rsidP="000C6B5C">
      <w:pPr>
        <w:spacing w:line="276" w:lineRule="auto"/>
        <w:jc w:val="both"/>
        <w:rPr>
          <w:rFonts w:ascii="Verdana" w:eastAsiaTheme="minorHAnsi" w:hAnsi="Verdana"/>
          <w:b/>
          <w:color w:val="auto"/>
          <w:sz w:val="22"/>
          <w:szCs w:val="22"/>
          <w:lang w:val="es-MX" w:eastAsia="en-US"/>
        </w:rPr>
      </w:pPr>
    </w:p>
    <w:p w14:paraId="35805995" w14:textId="755E3D70" w:rsidR="00D24CC5" w:rsidRDefault="006E3CA6" w:rsidP="000C6B5C">
      <w:pPr>
        <w:spacing w:line="276" w:lineRule="auto"/>
        <w:jc w:val="both"/>
        <w:rPr>
          <w:rFonts w:ascii="Verdana" w:eastAsiaTheme="minorHAnsi" w:hAnsi="Verdana"/>
          <w:b/>
          <w:color w:val="auto"/>
          <w:sz w:val="22"/>
          <w:szCs w:val="22"/>
          <w:lang w:val="es-MX" w:eastAsia="en-US"/>
        </w:rPr>
      </w:pPr>
      <w:r w:rsidRPr="00A057CA">
        <w:rPr>
          <w:rFonts w:ascii="Verdana" w:eastAsiaTheme="minorHAnsi" w:hAnsi="Verdana"/>
          <w:b/>
          <w:color w:val="auto"/>
          <w:sz w:val="22"/>
          <w:szCs w:val="22"/>
          <w:lang w:val="es-MX" w:eastAsia="en-US"/>
        </w:rPr>
        <w:t xml:space="preserve">Cargo: </w:t>
      </w:r>
      <w:r w:rsidRPr="00A057CA">
        <w:rPr>
          <w:rFonts w:ascii="Verdana" w:eastAsiaTheme="minorHAnsi" w:hAnsi="Verdana"/>
          <w:b/>
          <w:color w:val="auto"/>
          <w:sz w:val="22"/>
          <w:szCs w:val="22"/>
          <w:lang w:val="es-MX" w:eastAsia="en-US"/>
        </w:rPr>
        <w:tab/>
      </w:r>
      <w:r w:rsidRPr="00A057CA">
        <w:rPr>
          <w:rFonts w:ascii="Verdana" w:eastAsiaTheme="minorHAnsi" w:hAnsi="Verdana"/>
          <w:b/>
          <w:color w:val="auto"/>
          <w:sz w:val="22"/>
          <w:szCs w:val="22"/>
          <w:lang w:val="es-MX" w:eastAsia="en-US"/>
        </w:rPr>
        <w:tab/>
      </w:r>
      <w:r w:rsidRPr="00A057CA">
        <w:rPr>
          <w:rFonts w:ascii="Verdana" w:eastAsiaTheme="minorHAnsi" w:hAnsi="Verdana"/>
          <w:b/>
          <w:color w:val="auto"/>
          <w:sz w:val="22"/>
          <w:szCs w:val="22"/>
          <w:lang w:val="es-MX" w:eastAsia="en-US"/>
        </w:rPr>
        <w:tab/>
        <w:t>___________________________________</w:t>
      </w:r>
      <w:r w:rsidR="00901C85" w:rsidRPr="00A057CA">
        <w:rPr>
          <w:rFonts w:ascii="Verdana" w:eastAsiaTheme="minorHAnsi" w:hAnsi="Verdana"/>
          <w:b/>
          <w:color w:val="auto"/>
          <w:sz w:val="22"/>
          <w:szCs w:val="22"/>
          <w:lang w:val="es-MX" w:eastAsia="en-US"/>
        </w:rPr>
        <w:t>___</w:t>
      </w:r>
    </w:p>
    <w:p w14:paraId="235D03FF" w14:textId="77777777" w:rsidR="005D62C5" w:rsidRDefault="005D62C5" w:rsidP="000C6B5C">
      <w:pPr>
        <w:spacing w:line="276" w:lineRule="auto"/>
        <w:jc w:val="both"/>
        <w:rPr>
          <w:rFonts w:ascii="Verdana" w:eastAsiaTheme="minorHAnsi" w:hAnsi="Verdana"/>
          <w:b/>
          <w:color w:val="auto"/>
          <w:sz w:val="22"/>
          <w:szCs w:val="22"/>
          <w:lang w:val="es-MX" w:eastAsia="en-US"/>
        </w:rPr>
      </w:pPr>
    </w:p>
    <w:p w14:paraId="5A0403F3" w14:textId="77777777" w:rsidR="005D62C5" w:rsidRPr="003F4AC6" w:rsidRDefault="005D62C5" w:rsidP="005D62C5">
      <w:pPr>
        <w:ind w:left="993"/>
        <w:rPr>
          <w:rFonts w:ascii="Verdana" w:hAnsi="Verdana"/>
          <w:b/>
        </w:rPr>
      </w:pPr>
      <w:r w:rsidRPr="003F4AC6">
        <w:rPr>
          <w:rFonts w:ascii="Verdana" w:hAnsi="Verdana"/>
          <w:b/>
        </w:rPr>
        <w:t>CONTROL</w:t>
      </w:r>
      <w:r w:rsidRPr="003F4AC6">
        <w:rPr>
          <w:rFonts w:ascii="Verdana" w:hAnsi="Verdana"/>
          <w:b/>
          <w:spacing w:val="-5"/>
        </w:rPr>
        <w:t xml:space="preserve"> </w:t>
      </w:r>
      <w:r w:rsidRPr="003F4AC6">
        <w:rPr>
          <w:rFonts w:ascii="Verdana" w:hAnsi="Verdana"/>
          <w:b/>
        </w:rPr>
        <w:t>DE</w:t>
      </w:r>
      <w:r w:rsidRPr="003F4AC6">
        <w:rPr>
          <w:rFonts w:ascii="Verdana" w:hAnsi="Verdana"/>
          <w:b/>
          <w:spacing w:val="-5"/>
        </w:rPr>
        <w:t xml:space="preserve"> </w:t>
      </w:r>
      <w:r w:rsidRPr="003F4AC6">
        <w:rPr>
          <w:rFonts w:ascii="Verdana" w:hAnsi="Verdana"/>
          <w:b/>
          <w:spacing w:val="-2"/>
        </w:rPr>
        <w:t>CAMBIOS</w:t>
      </w:r>
    </w:p>
    <w:p w14:paraId="6718653B" w14:textId="77777777" w:rsidR="005D62C5" w:rsidRDefault="005D62C5" w:rsidP="005D62C5">
      <w:pPr>
        <w:pStyle w:val="Textoindependiente"/>
        <w:spacing w:before="25"/>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416"/>
        <w:gridCol w:w="6000"/>
      </w:tblGrid>
      <w:tr w:rsidR="005D62C5" w14:paraId="59715714" w14:textId="77777777" w:rsidTr="008D6393">
        <w:trPr>
          <w:trHeight w:val="342"/>
          <w:jc w:val="center"/>
        </w:trPr>
        <w:tc>
          <w:tcPr>
            <w:tcW w:w="1130" w:type="dxa"/>
            <w:shd w:val="clear" w:color="auto" w:fill="F1DCDB"/>
          </w:tcPr>
          <w:p w14:paraId="2DF06E1D" w14:textId="77777777" w:rsidR="005D62C5" w:rsidRDefault="005D62C5" w:rsidP="00285649">
            <w:pPr>
              <w:pStyle w:val="TableParagraph"/>
              <w:spacing w:before="61"/>
              <w:ind w:left="7"/>
              <w:jc w:val="center"/>
              <w:rPr>
                <w:b/>
                <w:sz w:val="18"/>
              </w:rPr>
            </w:pPr>
            <w:r>
              <w:rPr>
                <w:b/>
                <w:spacing w:val="-2"/>
                <w:sz w:val="18"/>
              </w:rPr>
              <w:t>Versión</w:t>
            </w:r>
          </w:p>
        </w:tc>
        <w:tc>
          <w:tcPr>
            <w:tcW w:w="1416" w:type="dxa"/>
            <w:shd w:val="clear" w:color="auto" w:fill="F1DCDB"/>
          </w:tcPr>
          <w:p w14:paraId="7BBD14AA" w14:textId="77777777" w:rsidR="005D62C5" w:rsidRDefault="005D62C5" w:rsidP="00285649">
            <w:pPr>
              <w:pStyle w:val="TableParagraph"/>
              <w:spacing w:before="61"/>
              <w:ind w:left="13" w:right="3"/>
              <w:jc w:val="center"/>
              <w:rPr>
                <w:b/>
                <w:sz w:val="18"/>
              </w:rPr>
            </w:pPr>
            <w:r>
              <w:rPr>
                <w:b/>
                <w:spacing w:val="-2"/>
                <w:sz w:val="18"/>
              </w:rPr>
              <w:t>Fecha</w:t>
            </w:r>
          </w:p>
        </w:tc>
        <w:tc>
          <w:tcPr>
            <w:tcW w:w="6000" w:type="dxa"/>
            <w:shd w:val="clear" w:color="auto" w:fill="F1DCDB"/>
          </w:tcPr>
          <w:p w14:paraId="1FCEBE90" w14:textId="77777777" w:rsidR="005D62C5" w:rsidRDefault="005D62C5" w:rsidP="00285649">
            <w:pPr>
              <w:pStyle w:val="TableParagraph"/>
              <w:spacing w:before="61"/>
              <w:ind w:left="1820"/>
              <w:rPr>
                <w:b/>
                <w:sz w:val="18"/>
              </w:rPr>
            </w:pPr>
            <w:r>
              <w:rPr>
                <w:b/>
                <w:sz w:val="18"/>
              </w:rPr>
              <w:t>Descripción</w:t>
            </w:r>
            <w:r>
              <w:rPr>
                <w:b/>
                <w:spacing w:val="-7"/>
                <w:sz w:val="18"/>
              </w:rPr>
              <w:t xml:space="preserve"> </w:t>
            </w:r>
            <w:r>
              <w:rPr>
                <w:b/>
                <w:sz w:val="18"/>
              </w:rPr>
              <w:t>del</w:t>
            </w:r>
            <w:r>
              <w:rPr>
                <w:b/>
                <w:spacing w:val="-2"/>
                <w:sz w:val="18"/>
              </w:rPr>
              <w:t xml:space="preserve"> Cambio</w:t>
            </w:r>
          </w:p>
        </w:tc>
      </w:tr>
      <w:tr w:rsidR="005D62C5" w14:paraId="004C483E" w14:textId="77777777" w:rsidTr="008D6393">
        <w:trPr>
          <w:trHeight w:val="366"/>
          <w:jc w:val="center"/>
        </w:trPr>
        <w:tc>
          <w:tcPr>
            <w:tcW w:w="1130" w:type="dxa"/>
            <w:shd w:val="clear" w:color="auto" w:fill="auto"/>
            <w:vAlign w:val="center"/>
          </w:tcPr>
          <w:p w14:paraId="6C268004" w14:textId="33A829C0" w:rsidR="005D62C5" w:rsidRDefault="005D62C5" w:rsidP="00285649">
            <w:pPr>
              <w:pStyle w:val="TableParagraph"/>
              <w:spacing w:before="73"/>
              <w:ind w:left="7"/>
              <w:jc w:val="center"/>
              <w:rPr>
                <w:sz w:val="18"/>
              </w:rPr>
            </w:pPr>
            <w:r>
              <w:rPr>
                <w:spacing w:val="-5"/>
                <w:sz w:val="18"/>
              </w:rPr>
              <w:t>00</w:t>
            </w:r>
            <w:r w:rsidR="00113FA9">
              <w:rPr>
                <w:spacing w:val="-5"/>
                <w:sz w:val="18"/>
              </w:rPr>
              <w:t>1</w:t>
            </w:r>
          </w:p>
        </w:tc>
        <w:tc>
          <w:tcPr>
            <w:tcW w:w="1416" w:type="dxa"/>
            <w:shd w:val="clear" w:color="auto" w:fill="auto"/>
            <w:vAlign w:val="center"/>
          </w:tcPr>
          <w:p w14:paraId="1C0A0CEC" w14:textId="0A9DD1D2" w:rsidR="005D62C5" w:rsidRDefault="006C435B" w:rsidP="00285649">
            <w:pPr>
              <w:pStyle w:val="TableParagraph"/>
              <w:spacing w:before="73"/>
              <w:ind w:left="13"/>
              <w:jc w:val="center"/>
              <w:rPr>
                <w:sz w:val="18"/>
              </w:rPr>
            </w:pPr>
            <w:r w:rsidRPr="006C435B">
              <w:rPr>
                <w:sz w:val="18"/>
              </w:rPr>
              <w:t>11/10/2018</w:t>
            </w:r>
          </w:p>
        </w:tc>
        <w:tc>
          <w:tcPr>
            <w:tcW w:w="6000" w:type="dxa"/>
            <w:shd w:val="clear" w:color="auto" w:fill="auto"/>
          </w:tcPr>
          <w:p w14:paraId="489E69C3" w14:textId="0A4B0AB4" w:rsidR="005D62C5" w:rsidRDefault="00113FA9" w:rsidP="00B5199C">
            <w:pPr>
              <w:pStyle w:val="TableParagraph"/>
              <w:spacing w:before="73"/>
              <w:ind w:left="108"/>
              <w:rPr>
                <w:sz w:val="18"/>
              </w:rPr>
            </w:pPr>
            <w:r>
              <w:rPr>
                <w:sz w:val="18"/>
              </w:rPr>
              <w:t>Creación del documento.</w:t>
            </w:r>
          </w:p>
        </w:tc>
      </w:tr>
      <w:tr w:rsidR="005D62C5" w14:paraId="60B63D88" w14:textId="77777777" w:rsidTr="008D6393">
        <w:trPr>
          <w:trHeight w:val="364"/>
          <w:jc w:val="center"/>
        </w:trPr>
        <w:tc>
          <w:tcPr>
            <w:tcW w:w="1130" w:type="dxa"/>
            <w:shd w:val="clear" w:color="auto" w:fill="auto"/>
          </w:tcPr>
          <w:p w14:paraId="097C234E" w14:textId="091E0319" w:rsidR="005D62C5" w:rsidRDefault="00113FA9" w:rsidP="00285649">
            <w:pPr>
              <w:pStyle w:val="TableParagraph"/>
              <w:spacing w:before="71"/>
              <w:ind w:left="7"/>
              <w:jc w:val="center"/>
              <w:rPr>
                <w:sz w:val="18"/>
              </w:rPr>
            </w:pPr>
            <w:r>
              <w:rPr>
                <w:sz w:val="18"/>
              </w:rPr>
              <w:t>002</w:t>
            </w:r>
          </w:p>
        </w:tc>
        <w:tc>
          <w:tcPr>
            <w:tcW w:w="1416" w:type="dxa"/>
            <w:shd w:val="clear" w:color="auto" w:fill="auto"/>
          </w:tcPr>
          <w:p w14:paraId="7A632453" w14:textId="397356D1" w:rsidR="005D62C5" w:rsidRDefault="006C435B" w:rsidP="00285649">
            <w:pPr>
              <w:pStyle w:val="TableParagraph"/>
              <w:spacing w:before="71"/>
              <w:ind w:left="13"/>
              <w:jc w:val="center"/>
              <w:rPr>
                <w:sz w:val="18"/>
              </w:rPr>
            </w:pPr>
            <w:r w:rsidRPr="006C435B">
              <w:rPr>
                <w:sz w:val="18"/>
              </w:rPr>
              <w:t>31/03/2020</w:t>
            </w:r>
          </w:p>
        </w:tc>
        <w:tc>
          <w:tcPr>
            <w:tcW w:w="6000" w:type="dxa"/>
            <w:shd w:val="clear" w:color="auto" w:fill="auto"/>
          </w:tcPr>
          <w:p w14:paraId="48758D30" w14:textId="7485A9E8" w:rsidR="005D62C5" w:rsidRDefault="00113FA9" w:rsidP="00B5199C">
            <w:pPr>
              <w:pStyle w:val="TableParagraph"/>
              <w:spacing w:before="73"/>
              <w:ind w:left="108"/>
              <w:rPr>
                <w:sz w:val="18"/>
              </w:rPr>
            </w:pPr>
            <w:r>
              <w:rPr>
                <w:sz w:val="18"/>
              </w:rPr>
              <w:t>Actualización del documento.</w:t>
            </w:r>
          </w:p>
        </w:tc>
      </w:tr>
      <w:tr w:rsidR="005D62C5" w14:paraId="6A6EE673" w14:textId="77777777" w:rsidTr="008D6393">
        <w:trPr>
          <w:trHeight w:val="364"/>
          <w:jc w:val="center"/>
        </w:trPr>
        <w:tc>
          <w:tcPr>
            <w:tcW w:w="1130" w:type="dxa"/>
            <w:shd w:val="clear" w:color="auto" w:fill="auto"/>
          </w:tcPr>
          <w:p w14:paraId="4A63751B" w14:textId="36D4BF75" w:rsidR="005D62C5" w:rsidRDefault="00113FA9" w:rsidP="00285649">
            <w:pPr>
              <w:pStyle w:val="TableParagraph"/>
              <w:spacing w:before="74"/>
              <w:ind w:left="7"/>
              <w:jc w:val="center"/>
              <w:rPr>
                <w:sz w:val="18"/>
              </w:rPr>
            </w:pPr>
            <w:r>
              <w:rPr>
                <w:sz w:val="18"/>
              </w:rPr>
              <w:t>003</w:t>
            </w:r>
          </w:p>
        </w:tc>
        <w:tc>
          <w:tcPr>
            <w:tcW w:w="1416" w:type="dxa"/>
            <w:shd w:val="clear" w:color="auto" w:fill="auto"/>
          </w:tcPr>
          <w:p w14:paraId="64905975" w14:textId="0D2F9AF3" w:rsidR="005D62C5" w:rsidRDefault="006C435B" w:rsidP="00285649">
            <w:pPr>
              <w:pStyle w:val="TableParagraph"/>
              <w:spacing w:before="74"/>
              <w:ind w:left="13" w:right="3"/>
              <w:jc w:val="center"/>
              <w:rPr>
                <w:sz w:val="18"/>
              </w:rPr>
            </w:pPr>
            <w:r w:rsidRPr="006C435B">
              <w:rPr>
                <w:sz w:val="18"/>
              </w:rPr>
              <w:t>15/06/2022</w:t>
            </w:r>
          </w:p>
        </w:tc>
        <w:tc>
          <w:tcPr>
            <w:tcW w:w="6000" w:type="dxa"/>
            <w:shd w:val="clear" w:color="auto" w:fill="auto"/>
          </w:tcPr>
          <w:p w14:paraId="10C4D6BE" w14:textId="535116EA" w:rsidR="005D62C5" w:rsidRDefault="00113FA9" w:rsidP="00B5199C">
            <w:pPr>
              <w:pStyle w:val="TableParagraph"/>
              <w:spacing w:before="73"/>
              <w:ind w:left="108"/>
              <w:rPr>
                <w:sz w:val="18"/>
              </w:rPr>
            </w:pPr>
            <w:r>
              <w:rPr>
                <w:sz w:val="18"/>
              </w:rPr>
              <w:t>Actualización del documento.</w:t>
            </w:r>
          </w:p>
        </w:tc>
      </w:tr>
      <w:tr w:rsidR="00113FA9" w14:paraId="4F4DD36C" w14:textId="77777777" w:rsidTr="00C3673F">
        <w:trPr>
          <w:trHeight w:val="364"/>
          <w:jc w:val="center"/>
        </w:trPr>
        <w:tc>
          <w:tcPr>
            <w:tcW w:w="1130" w:type="dxa"/>
            <w:shd w:val="clear" w:color="auto" w:fill="auto"/>
            <w:vAlign w:val="center"/>
          </w:tcPr>
          <w:p w14:paraId="3B8BC928" w14:textId="246D3A59" w:rsidR="00113FA9" w:rsidRDefault="00113FA9" w:rsidP="00113FA9">
            <w:pPr>
              <w:pStyle w:val="TableParagraph"/>
              <w:spacing w:before="73"/>
              <w:ind w:left="7"/>
              <w:jc w:val="center"/>
              <w:rPr>
                <w:sz w:val="18"/>
              </w:rPr>
            </w:pPr>
            <w:r>
              <w:rPr>
                <w:spacing w:val="-5"/>
                <w:sz w:val="18"/>
              </w:rPr>
              <w:t>004</w:t>
            </w:r>
          </w:p>
        </w:tc>
        <w:tc>
          <w:tcPr>
            <w:tcW w:w="1416" w:type="dxa"/>
            <w:shd w:val="clear" w:color="auto" w:fill="auto"/>
            <w:vAlign w:val="center"/>
          </w:tcPr>
          <w:p w14:paraId="7CB0D546" w14:textId="681B97EC" w:rsidR="00113FA9" w:rsidRDefault="0038221D" w:rsidP="00113FA9">
            <w:pPr>
              <w:pStyle w:val="TableParagraph"/>
              <w:spacing w:before="73"/>
              <w:ind w:left="13"/>
              <w:jc w:val="center"/>
              <w:rPr>
                <w:sz w:val="18"/>
              </w:rPr>
            </w:pPr>
            <w:r>
              <w:rPr>
                <w:sz w:val="18"/>
              </w:rPr>
              <w:t>18/06/2025</w:t>
            </w:r>
          </w:p>
        </w:tc>
        <w:tc>
          <w:tcPr>
            <w:tcW w:w="6000" w:type="dxa"/>
            <w:shd w:val="clear" w:color="auto" w:fill="auto"/>
          </w:tcPr>
          <w:p w14:paraId="26F2E527" w14:textId="0D64210E" w:rsidR="00113FA9" w:rsidRDefault="00113FA9" w:rsidP="00265FD8">
            <w:pPr>
              <w:pStyle w:val="TableParagraph"/>
              <w:spacing w:before="73"/>
              <w:ind w:left="108"/>
              <w:jc w:val="both"/>
              <w:rPr>
                <w:sz w:val="18"/>
              </w:rPr>
            </w:pPr>
            <w:r>
              <w:rPr>
                <w:sz w:val="18"/>
              </w:rPr>
              <w:t xml:space="preserve">Actualización del documento de </w:t>
            </w:r>
            <w:r w:rsidRPr="00113FA9">
              <w:rPr>
                <w:sz w:val="18"/>
              </w:rPr>
              <w:t>acuerdo con los nuevos lineamientos de la Guía de Elaboración de los Documentos del SGI - GIN-GU-003.</w:t>
            </w:r>
          </w:p>
        </w:tc>
      </w:tr>
      <w:tr w:rsidR="005D62C5" w14:paraId="63D45473" w14:textId="77777777" w:rsidTr="008D6393">
        <w:trPr>
          <w:trHeight w:val="366"/>
          <w:jc w:val="center"/>
        </w:trPr>
        <w:tc>
          <w:tcPr>
            <w:tcW w:w="1130" w:type="dxa"/>
            <w:shd w:val="clear" w:color="auto" w:fill="auto"/>
          </w:tcPr>
          <w:p w14:paraId="77B4B04C" w14:textId="77777777" w:rsidR="005D62C5" w:rsidRDefault="005D62C5" w:rsidP="00285649">
            <w:pPr>
              <w:pStyle w:val="TableParagraph"/>
              <w:spacing w:before="73"/>
              <w:ind w:left="7"/>
              <w:jc w:val="center"/>
              <w:rPr>
                <w:sz w:val="18"/>
              </w:rPr>
            </w:pPr>
          </w:p>
        </w:tc>
        <w:tc>
          <w:tcPr>
            <w:tcW w:w="1416" w:type="dxa"/>
            <w:shd w:val="clear" w:color="auto" w:fill="auto"/>
          </w:tcPr>
          <w:p w14:paraId="69DC3A2F" w14:textId="77777777" w:rsidR="005D62C5" w:rsidRDefault="005D62C5" w:rsidP="00285649">
            <w:pPr>
              <w:pStyle w:val="TableParagraph"/>
              <w:spacing w:before="73"/>
              <w:ind w:left="13" w:right="3"/>
              <w:jc w:val="center"/>
              <w:rPr>
                <w:sz w:val="18"/>
              </w:rPr>
            </w:pPr>
          </w:p>
        </w:tc>
        <w:tc>
          <w:tcPr>
            <w:tcW w:w="6000" w:type="dxa"/>
            <w:shd w:val="clear" w:color="auto" w:fill="auto"/>
          </w:tcPr>
          <w:p w14:paraId="40B1108A" w14:textId="77777777" w:rsidR="005D62C5" w:rsidRDefault="005D62C5" w:rsidP="00285649">
            <w:pPr>
              <w:pStyle w:val="TableParagraph"/>
              <w:spacing w:before="73"/>
              <w:ind w:left="108"/>
              <w:rPr>
                <w:sz w:val="18"/>
              </w:rPr>
            </w:pPr>
          </w:p>
        </w:tc>
      </w:tr>
    </w:tbl>
    <w:p w14:paraId="63B8A335" w14:textId="77777777" w:rsidR="005D62C5" w:rsidRPr="001B1B7A" w:rsidRDefault="005D62C5" w:rsidP="005D62C5">
      <w:pPr>
        <w:pStyle w:val="Sinespaciado"/>
        <w:rPr>
          <w:rFonts w:ascii="Verdana" w:hAnsi="Verdana"/>
          <w:sz w:val="20"/>
          <w:szCs w:val="20"/>
        </w:rPr>
      </w:pPr>
    </w:p>
    <w:p w14:paraId="39E90BEC" w14:textId="77777777" w:rsidR="005D62C5" w:rsidRPr="00A057CA" w:rsidRDefault="005D62C5" w:rsidP="000C6B5C">
      <w:pPr>
        <w:spacing w:line="276" w:lineRule="auto"/>
        <w:jc w:val="both"/>
        <w:rPr>
          <w:rFonts w:ascii="Verdana" w:eastAsiaTheme="minorHAnsi" w:hAnsi="Verdana"/>
          <w:b/>
          <w:color w:val="auto"/>
          <w:sz w:val="22"/>
          <w:szCs w:val="22"/>
          <w:lang w:val="es-MX" w:eastAsia="en-US"/>
        </w:rPr>
      </w:pPr>
    </w:p>
    <w:sectPr w:rsidR="005D62C5" w:rsidRPr="00A057CA" w:rsidSect="00D45E13">
      <w:headerReference w:type="default" r:id="rId11"/>
      <w:footerReference w:type="default" r:id="rId12"/>
      <w:headerReference w:type="first" r:id="rId13"/>
      <w:footerReference w:type="first" r:id="rId14"/>
      <w:type w:val="continuous"/>
      <w:pgSz w:w="12242" w:h="15842" w:code="1"/>
      <w:pgMar w:top="827" w:right="1701" w:bottom="851" w:left="1701" w:header="567" w:footer="34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BA3C" w14:textId="77777777" w:rsidR="00D07123" w:rsidRDefault="00D07123">
      <w:r>
        <w:separator/>
      </w:r>
    </w:p>
  </w:endnote>
  <w:endnote w:type="continuationSeparator" w:id="0">
    <w:p w14:paraId="0425B2B1" w14:textId="77777777" w:rsidR="00D07123" w:rsidRDefault="00D0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FA78" w14:textId="77777777" w:rsidR="00D45E13" w:rsidRPr="005074CD" w:rsidRDefault="00D45E13" w:rsidP="00D45E13">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7EF1CD7C" w14:textId="658A851C" w:rsidR="00D45E13" w:rsidRDefault="00D45E13" w:rsidP="00D45E13">
    <w:pPr>
      <w:pStyle w:val="Piedepgina"/>
      <w:jc w:val="center"/>
    </w:pPr>
    <w:r w:rsidRPr="002326F1">
      <w:rPr>
        <w:sz w:val="16"/>
        <w:szCs w:val="16"/>
      </w:rPr>
      <w:t xml:space="preserve">Página </w:t>
    </w:r>
    <w:r w:rsidRPr="002326F1">
      <w:rPr>
        <w:bCs/>
        <w:sz w:val="16"/>
        <w:szCs w:val="16"/>
      </w:rPr>
      <w:fldChar w:fldCharType="begin"/>
    </w:r>
    <w:r w:rsidRPr="002326F1">
      <w:rPr>
        <w:bCs/>
        <w:sz w:val="16"/>
        <w:szCs w:val="16"/>
      </w:rPr>
      <w:instrText>PAGE</w:instrText>
    </w:r>
    <w:r w:rsidRPr="002326F1">
      <w:rPr>
        <w:bCs/>
        <w:sz w:val="16"/>
        <w:szCs w:val="16"/>
      </w:rPr>
      <w:fldChar w:fldCharType="separate"/>
    </w:r>
    <w:r>
      <w:rPr>
        <w:bCs/>
        <w:sz w:val="16"/>
        <w:szCs w:val="16"/>
      </w:rPr>
      <w:t>1</w:t>
    </w:r>
    <w:r w:rsidRPr="002326F1">
      <w:rPr>
        <w:bCs/>
        <w:sz w:val="16"/>
        <w:szCs w:val="16"/>
      </w:rPr>
      <w:fldChar w:fldCharType="end"/>
    </w:r>
    <w:r w:rsidRPr="002326F1">
      <w:rPr>
        <w:sz w:val="16"/>
        <w:szCs w:val="16"/>
      </w:rPr>
      <w:t xml:space="preserve"> de </w:t>
    </w:r>
    <w:r w:rsidRPr="002326F1">
      <w:rPr>
        <w:bCs/>
        <w:sz w:val="16"/>
        <w:szCs w:val="16"/>
      </w:rPr>
      <w:fldChar w:fldCharType="begin"/>
    </w:r>
    <w:r w:rsidRPr="002326F1">
      <w:rPr>
        <w:bCs/>
        <w:sz w:val="16"/>
        <w:szCs w:val="16"/>
      </w:rPr>
      <w:instrText>NUMPAGES</w:instrText>
    </w:r>
    <w:r w:rsidRPr="002326F1">
      <w:rPr>
        <w:bCs/>
        <w:sz w:val="16"/>
        <w:szCs w:val="16"/>
      </w:rPr>
      <w:fldChar w:fldCharType="separate"/>
    </w:r>
    <w:r>
      <w:rPr>
        <w:bCs/>
        <w:sz w:val="16"/>
        <w:szCs w:val="16"/>
      </w:rPr>
      <w:t>1</w:t>
    </w:r>
    <w:r w:rsidRPr="002326F1">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A53E" w14:textId="77777777" w:rsidR="00ED20C0" w:rsidRPr="00EF7718" w:rsidRDefault="00AE4430" w:rsidP="00F022DB">
    <w:pPr>
      <w:pStyle w:val="Piedepgina"/>
      <w:ind w:left="-567"/>
      <w:jc w:val="center"/>
    </w:pPr>
    <w:r>
      <w:rPr>
        <w:noProof/>
        <w:lang w:val="es-CO" w:eastAsia="es-CO"/>
      </w:rPr>
      <mc:AlternateContent>
        <mc:Choice Requires="wps">
          <w:drawing>
            <wp:anchor distT="0" distB="0" distL="114300" distR="114300" simplePos="0" relativeHeight="251658240" behindDoc="0" locked="0" layoutInCell="1" allowOverlap="1" wp14:anchorId="54B999C8" wp14:editId="6F4D7894">
              <wp:simplePos x="0" y="0"/>
              <wp:positionH relativeFrom="column">
                <wp:posOffset>-203835</wp:posOffset>
              </wp:positionH>
              <wp:positionV relativeFrom="paragraph">
                <wp:posOffset>-43815</wp:posOffset>
              </wp:positionV>
              <wp:extent cx="5654040" cy="0"/>
              <wp:effectExtent l="0" t="0" r="22860" b="19050"/>
              <wp:wrapNone/>
              <wp:docPr id="2" name="2 Conector recto"/>
              <wp:cNvGraphicFramePr/>
              <a:graphic xmlns:a="http://schemas.openxmlformats.org/drawingml/2006/main">
                <a:graphicData uri="http://schemas.microsoft.com/office/word/2010/wordprocessingShape">
                  <wps:wsp>
                    <wps:cNvCnPr/>
                    <wps:spPr>
                      <a:xfrm>
                        <a:off x="0" y="0"/>
                        <a:ext cx="56540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24B84" id="2 Conector recto"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05pt,-3.45pt" to="429.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" strokecolor="black [3213]" strokeweight="1pt"/>
          </w:pict>
        </mc:Fallback>
      </mc:AlternateContent>
    </w:r>
    <w:r>
      <w:rPr>
        <w:noProof/>
        <w:lang w:val="es-CO" w:eastAsia="es-CO"/>
      </w:rPr>
      <w:drawing>
        <wp:inline distT="0" distB="0" distL="0" distR="0" wp14:anchorId="0A17A753" wp14:editId="487AE1CF">
          <wp:extent cx="5654040" cy="998220"/>
          <wp:effectExtent l="0" t="0" r="3810" b="0"/>
          <wp:docPr id="1458097016" name="Imagen 1458097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4040" cy="9982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1DCC4" w14:textId="77777777" w:rsidR="00D07123" w:rsidRDefault="00D07123">
      <w:r>
        <w:separator/>
      </w:r>
    </w:p>
  </w:footnote>
  <w:footnote w:type="continuationSeparator" w:id="0">
    <w:p w14:paraId="71947490" w14:textId="77777777" w:rsidR="00D07123" w:rsidRDefault="00D07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1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00" w:firstRow="0" w:lastRow="0" w:firstColumn="0" w:lastColumn="0" w:noHBand="1" w:noVBand="1"/>
    </w:tblPr>
    <w:tblGrid>
      <w:gridCol w:w="2076"/>
      <w:gridCol w:w="4853"/>
      <w:gridCol w:w="1793"/>
      <w:gridCol w:w="1793"/>
    </w:tblGrid>
    <w:tr w:rsidR="00083092" w:rsidRPr="00B567C2" w14:paraId="42BB3E4F" w14:textId="77777777" w:rsidTr="00783C2A">
      <w:trPr>
        <w:trHeight w:val="360"/>
        <w:jc w:val="center"/>
      </w:trPr>
      <w:tc>
        <w:tcPr>
          <w:tcW w:w="2076" w:type="dxa"/>
          <w:vMerge w:val="restart"/>
          <w:shd w:val="clear" w:color="auto" w:fill="auto"/>
        </w:tcPr>
        <w:p w14:paraId="3DFD558E" w14:textId="77777777" w:rsidR="00083092" w:rsidRPr="00145462" w:rsidRDefault="00083092" w:rsidP="00083092">
          <w:pPr>
            <w:spacing w:line="288" w:lineRule="auto"/>
            <w:jc w:val="center"/>
            <w:rPr>
              <w:sz w:val="16"/>
              <w:szCs w:val="16"/>
            </w:rPr>
          </w:pPr>
          <w:bookmarkStart w:id="0" w:name="_Hlk200704486"/>
          <w:r>
            <w:rPr>
              <w:noProof/>
              <w:sz w:val="16"/>
              <w:szCs w:val="16"/>
            </w:rPr>
            <w:drawing>
              <wp:anchor distT="0" distB="0" distL="114300" distR="114300" simplePos="0" relativeHeight="251660288" behindDoc="1" locked="0" layoutInCell="1" allowOverlap="1" wp14:anchorId="2A646FBF" wp14:editId="4BDDC227">
                <wp:simplePos x="0" y="0"/>
                <wp:positionH relativeFrom="column">
                  <wp:posOffset>6350</wp:posOffset>
                </wp:positionH>
                <wp:positionV relativeFrom="paragraph">
                  <wp:posOffset>144780</wp:posOffset>
                </wp:positionV>
                <wp:extent cx="1181100" cy="674370"/>
                <wp:effectExtent l="0" t="0" r="0" b="0"/>
                <wp:wrapNone/>
                <wp:docPr id="1233114080"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674794" name="Imagen 2"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l="10567" t="6026" r="8366" b="19231"/>
                        <a:stretch>
                          <a:fillRect/>
                        </a:stretch>
                      </pic:blipFill>
                      <pic:spPr bwMode="auto">
                        <a:xfrm>
                          <a:off x="0" y="0"/>
                          <a:ext cx="1181100" cy="674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53" w:type="dxa"/>
          <w:vMerge w:val="restart"/>
          <w:shd w:val="clear" w:color="auto" w:fill="auto"/>
          <w:vAlign w:val="center"/>
        </w:tcPr>
        <w:p w14:paraId="3AC801E7" w14:textId="77777777" w:rsidR="00083092" w:rsidRPr="00145462" w:rsidRDefault="00083092" w:rsidP="00083092">
          <w:pPr>
            <w:contextualSpacing/>
            <w:jc w:val="center"/>
            <w:rPr>
              <w:b/>
              <w:bCs/>
            </w:rPr>
          </w:pPr>
          <w:r>
            <w:rPr>
              <w:rFonts w:ascii="Verdana" w:hAnsi="Verdana"/>
              <w:b/>
              <w:bCs/>
              <w:sz w:val="18"/>
              <w:szCs w:val="18"/>
            </w:rPr>
            <w:t>P</w:t>
          </w:r>
          <w:r w:rsidRPr="005E4E23">
            <w:rPr>
              <w:rFonts w:ascii="Verdana" w:hAnsi="Verdana"/>
              <w:b/>
              <w:bCs/>
              <w:sz w:val="18"/>
              <w:szCs w:val="18"/>
            </w:rPr>
            <w:t>ROCESO:</w:t>
          </w:r>
          <w:r>
            <w:rPr>
              <w:rFonts w:ascii="Verdana" w:hAnsi="Verdana"/>
              <w:b/>
              <w:bCs/>
              <w:sz w:val="18"/>
              <w:szCs w:val="18"/>
            </w:rPr>
            <w:t xml:space="preserve"> CONTROL INTERNO DISCIPLINARIO</w:t>
          </w:r>
        </w:p>
      </w:tc>
      <w:tc>
        <w:tcPr>
          <w:tcW w:w="1793" w:type="dxa"/>
          <w:shd w:val="clear" w:color="auto" w:fill="auto"/>
          <w:vAlign w:val="center"/>
        </w:tcPr>
        <w:p w14:paraId="25FDC22D" w14:textId="77777777" w:rsidR="00083092" w:rsidRPr="00145462" w:rsidRDefault="00083092" w:rsidP="00083092">
          <w:pPr>
            <w:pStyle w:val="Textodeglobo"/>
            <w:jc w:val="center"/>
            <w:rPr>
              <w:rFonts w:ascii="Arial" w:hAnsi="Arial" w:cs="Arial"/>
              <w:sz w:val="20"/>
              <w:szCs w:val="20"/>
            </w:rPr>
          </w:pPr>
          <w:r w:rsidRPr="00E833B8">
            <w:rPr>
              <w:rFonts w:ascii="Verdana" w:hAnsi="Verdana" w:cs="Arial"/>
              <w:sz w:val="18"/>
              <w:szCs w:val="18"/>
            </w:rPr>
            <w:t>Código</w:t>
          </w:r>
        </w:p>
      </w:tc>
      <w:tc>
        <w:tcPr>
          <w:tcW w:w="1793" w:type="dxa"/>
          <w:vAlign w:val="center"/>
        </w:tcPr>
        <w:p w14:paraId="130F0839" w14:textId="2DFDB25C" w:rsidR="00083092" w:rsidRPr="00145462" w:rsidRDefault="00083092" w:rsidP="00083092">
          <w:pPr>
            <w:pStyle w:val="Textodeglobo"/>
            <w:jc w:val="center"/>
            <w:rPr>
              <w:rFonts w:ascii="Arial" w:hAnsi="Arial" w:cs="Arial"/>
              <w:sz w:val="20"/>
              <w:szCs w:val="20"/>
            </w:rPr>
          </w:pPr>
          <w:r>
            <w:rPr>
              <w:rFonts w:ascii="Verdana" w:hAnsi="Verdana" w:cs="Arial"/>
              <w:sz w:val="18"/>
              <w:szCs w:val="18"/>
            </w:rPr>
            <w:t>CDI</w:t>
          </w:r>
          <w:r w:rsidRPr="00241459">
            <w:rPr>
              <w:rFonts w:ascii="Verdana" w:hAnsi="Verdana" w:cs="Arial"/>
              <w:sz w:val="18"/>
              <w:szCs w:val="18"/>
            </w:rPr>
            <w:t>-FM-0</w:t>
          </w:r>
          <w:r>
            <w:rPr>
              <w:rFonts w:ascii="Verdana" w:hAnsi="Verdana" w:cs="Arial"/>
              <w:sz w:val="18"/>
              <w:szCs w:val="18"/>
            </w:rPr>
            <w:t>02</w:t>
          </w:r>
        </w:p>
      </w:tc>
    </w:tr>
    <w:tr w:rsidR="00083092" w:rsidRPr="00B567C2" w14:paraId="083B1166" w14:textId="77777777" w:rsidTr="00783C2A">
      <w:trPr>
        <w:trHeight w:val="327"/>
        <w:jc w:val="center"/>
      </w:trPr>
      <w:tc>
        <w:tcPr>
          <w:tcW w:w="2076" w:type="dxa"/>
          <w:vMerge/>
          <w:shd w:val="clear" w:color="auto" w:fill="auto"/>
        </w:tcPr>
        <w:p w14:paraId="2452411B" w14:textId="77777777" w:rsidR="00083092" w:rsidRPr="00145462" w:rsidRDefault="00083092" w:rsidP="00083092">
          <w:pPr>
            <w:spacing w:line="288" w:lineRule="auto"/>
            <w:ind w:right="360"/>
            <w:jc w:val="center"/>
            <w:rPr>
              <w:noProof/>
              <w:sz w:val="16"/>
              <w:szCs w:val="16"/>
            </w:rPr>
          </w:pPr>
        </w:p>
      </w:tc>
      <w:tc>
        <w:tcPr>
          <w:tcW w:w="4853" w:type="dxa"/>
          <w:vMerge/>
          <w:shd w:val="clear" w:color="auto" w:fill="auto"/>
          <w:vAlign w:val="center"/>
        </w:tcPr>
        <w:p w14:paraId="02986B93" w14:textId="77777777" w:rsidR="00083092" w:rsidRPr="00145462" w:rsidRDefault="00083092" w:rsidP="00083092">
          <w:pPr>
            <w:contextualSpacing/>
            <w:jc w:val="center"/>
            <w:rPr>
              <w:b/>
            </w:rPr>
          </w:pPr>
        </w:p>
      </w:tc>
      <w:tc>
        <w:tcPr>
          <w:tcW w:w="1793" w:type="dxa"/>
          <w:shd w:val="clear" w:color="auto" w:fill="auto"/>
          <w:vAlign w:val="center"/>
        </w:tcPr>
        <w:p w14:paraId="2C6393CF" w14:textId="77777777" w:rsidR="00083092" w:rsidRPr="00145462" w:rsidRDefault="00083092" w:rsidP="00083092">
          <w:pPr>
            <w:jc w:val="center"/>
            <w:rPr>
              <w:sz w:val="20"/>
              <w:szCs w:val="20"/>
            </w:rPr>
          </w:pPr>
          <w:r w:rsidRPr="00E833B8">
            <w:rPr>
              <w:rFonts w:ascii="Verdana" w:hAnsi="Verdana"/>
              <w:sz w:val="18"/>
              <w:szCs w:val="18"/>
            </w:rPr>
            <w:t>Versión</w:t>
          </w:r>
        </w:p>
      </w:tc>
      <w:tc>
        <w:tcPr>
          <w:tcW w:w="1793" w:type="dxa"/>
          <w:vAlign w:val="center"/>
        </w:tcPr>
        <w:p w14:paraId="032A48E4" w14:textId="1C017280" w:rsidR="00083092" w:rsidRPr="00145462" w:rsidRDefault="00083092" w:rsidP="00083092">
          <w:pPr>
            <w:jc w:val="center"/>
            <w:rPr>
              <w:sz w:val="20"/>
              <w:szCs w:val="20"/>
            </w:rPr>
          </w:pPr>
          <w:r w:rsidRPr="00241459">
            <w:rPr>
              <w:rFonts w:ascii="Verdana" w:hAnsi="Verdana"/>
              <w:sz w:val="18"/>
              <w:szCs w:val="18"/>
            </w:rPr>
            <w:t>00</w:t>
          </w:r>
          <w:r>
            <w:rPr>
              <w:rFonts w:ascii="Verdana" w:hAnsi="Verdana"/>
              <w:sz w:val="18"/>
              <w:szCs w:val="18"/>
            </w:rPr>
            <w:t>4</w:t>
          </w:r>
        </w:p>
      </w:tc>
    </w:tr>
    <w:tr w:rsidR="00083092" w:rsidRPr="00B567C2" w14:paraId="4184FDE2" w14:textId="77777777" w:rsidTr="00783C2A">
      <w:trPr>
        <w:trHeight w:val="367"/>
        <w:jc w:val="center"/>
      </w:trPr>
      <w:tc>
        <w:tcPr>
          <w:tcW w:w="2076" w:type="dxa"/>
          <w:vMerge/>
          <w:shd w:val="clear" w:color="auto" w:fill="auto"/>
        </w:tcPr>
        <w:p w14:paraId="5D171CDE" w14:textId="77777777" w:rsidR="00083092" w:rsidRPr="00145462" w:rsidRDefault="00083092" w:rsidP="00083092">
          <w:pPr>
            <w:spacing w:line="288" w:lineRule="auto"/>
            <w:ind w:right="360"/>
            <w:jc w:val="center"/>
            <w:rPr>
              <w:noProof/>
              <w:sz w:val="16"/>
              <w:szCs w:val="16"/>
            </w:rPr>
          </w:pPr>
        </w:p>
      </w:tc>
      <w:tc>
        <w:tcPr>
          <w:tcW w:w="4853" w:type="dxa"/>
          <w:vMerge w:val="restart"/>
          <w:shd w:val="clear" w:color="auto" w:fill="auto"/>
          <w:vAlign w:val="center"/>
        </w:tcPr>
        <w:p w14:paraId="5ABB64ED" w14:textId="220F92A5" w:rsidR="00083092" w:rsidRPr="009D0D16" w:rsidRDefault="00083092" w:rsidP="00083092">
          <w:pPr>
            <w:pStyle w:val="Ttulo1"/>
            <w:contextualSpacing/>
            <w:rPr>
              <w:rFonts w:ascii="Verdana" w:hAnsi="Verdana"/>
              <w:b w:val="0"/>
              <w:bCs w:val="0"/>
              <w:sz w:val="18"/>
              <w:szCs w:val="18"/>
            </w:rPr>
          </w:pPr>
          <w:r w:rsidRPr="009D0D16">
            <w:rPr>
              <w:rFonts w:ascii="Verdana" w:hAnsi="Verdana"/>
              <w:bCs w:val="0"/>
              <w:sz w:val="18"/>
              <w:szCs w:val="18"/>
            </w:rPr>
            <w:t>FORMATO</w:t>
          </w:r>
          <w:r>
            <w:rPr>
              <w:rFonts w:ascii="Verdana" w:hAnsi="Verdana"/>
              <w:bCs w:val="0"/>
              <w:sz w:val="18"/>
              <w:szCs w:val="18"/>
            </w:rPr>
            <w:t>:</w:t>
          </w:r>
          <w:r w:rsidR="00AE5F06">
            <w:rPr>
              <w:rFonts w:ascii="Verdana" w:hAnsi="Verdana"/>
              <w:bCs w:val="0"/>
              <w:sz w:val="18"/>
              <w:szCs w:val="18"/>
            </w:rPr>
            <w:t xml:space="preserve"> </w:t>
          </w:r>
          <w:r>
            <w:rPr>
              <w:rFonts w:ascii="Verdana" w:hAnsi="Verdana"/>
              <w:bCs w:val="0"/>
              <w:sz w:val="18"/>
              <w:szCs w:val="18"/>
            </w:rPr>
            <w:t>NOTIFICACIÓN PERSONAL</w:t>
          </w:r>
        </w:p>
      </w:tc>
      <w:tc>
        <w:tcPr>
          <w:tcW w:w="1793" w:type="dxa"/>
          <w:shd w:val="clear" w:color="auto" w:fill="auto"/>
          <w:vAlign w:val="center"/>
        </w:tcPr>
        <w:p w14:paraId="621BC56B" w14:textId="77777777" w:rsidR="00083092" w:rsidRPr="00145462" w:rsidRDefault="00083092" w:rsidP="00083092">
          <w:pPr>
            <w:jc w:val="center"/>
            <w:rPr>
              <w:sz w:val="20"/>
              <w:szCs w:val="20"/>
            </w:rPr>
          </w:pPr>
          <w:r>
            <w:rPr>
              <w:rFonts w:ascii="Verdana" w:hAnsi="Verdana"/>
              <w:sz w:val="18"/>
              <w:szCs w:val="18"/>
            </w:rPr>
            <w:t>Fecha</w:t>
          </w:r>
        </w:p>
      </w:tc>
      <w:tc>
        <w:tcPr>
          <w:tcW w:w="1793" w:type="dxa"/>
          <w:vAlign w:val="center"/>
        </w:tcPr>
        <w:p w14:paraId="5E71743C" w14:textId="095A7C18" w:rsidR="00083092" w:rsidRPr="00145462" w:rsidRDefault="0038221D" w:rsidP="00083092">
          <w:pPr>
            <w:jc w:val="center"/>
            <w:rPr>
              <w:sz w:val="20"/>
              <w:szCs w:val="20"/>
            </w:rPr>
          </w:pPr>
          <w:r>
            <w:rPr>
              <w:sz w:val="20"/>
              <w:szCs w:val="20"/>
            </w:rPr>
            <w:t>18/06/2025</w:t>
          </w:r>
        </w:p>
      </w:tc>
    </w:tr>
    <w:tr w:rsidR="00083092" w:rsidRPr="00B567C2" w14:paraId="160A762E" w14:textId="77777777" w:rsidTr="00783C2A">
      <w:trPr>
        <w:trHeight w:val="382"/>
        <w:jc w:val="center"/>
      </w:trPr>
      <w:tc>
        <w:tcPr>
          <w:tcW w:w="2076" w:type="dxa"/>
          <w:vMerge/>
          <w:shd w:val="clear" w:color="auto" w:fill="auto"/>
        </w:tcPr>
        <w:p w14:paraId="260CAA02" w14:textId="77777777" w:rsidR="00083092" w:rsidRPr="00145462" w:rsidRDefault="00083092" w:rsidP="00083092">
          <w:pPr>
            <w:spacing w:line="288" w:lineRule="auto"/>
            <w:rPr>
              <w:sz w:val="16"/>
              <w:szCs w:val="16"/>
            </w:rPr>
          </w:pPr>
        </w:p>
      </w:tc>
      <w:tc>
        <w:tcPr>
          <w:tcW w:w="4853" w:type="dxa"/>
          <w:vMerge/>
          <w:shd w:val="clear" w:color="auto" w:fill="auto"/>
          <w:vAlign w:val="center"/>
        </w:tcPr>
        <w:p w14:paraId="4EE2DF93" w14:textId="77777777" w:rsidR="00083092" w:rsidRPr="009B37DA" w:rsidRDefault="00083092" w:rsidP="00083092">
          <w:pPr>
            <w:pStyle w:val="Ttulo1"/>
            <w:contextualSpacing/>
          </w:pPr>
        </w:p>
      </w:tc>
      <w:tc>
        <w:tcPr>
          <w:tcW w:w="1793" w:type="dxa"/>
          <w:shd w:val="clear" w:color="auto" w:fill="auto"/>
          <w:vAlign w:val="center"/>
        </w:tcPr>
        <w:p w14:paraId="70A7E3DD" w14:textId="77777777" w:rsidR="00083092" w:rsidRPr="00145462" w:rsidRDefault="00083092" w:rsidP="00083092">
          <w:pPr>
            <w:jc w:val="center"/>
            <w:rPr>
              <w:sz w:val="20"/>
              <w:szCs w:val="20"/>
            </w:rPr>
          </w:pPr>
          <w:r w:rsidRPr="00E833B8">
            <w:rPr>
              <w:rFonts w:ascii="Verdana" w:hAnsi="Verdana"/>
              <w:sz w:val="18"/>
              <w:szCs w:val="18"/>
            </w:rPr>
            <w:t>Clasificación de la información</w:t>
          </w:r>
        </w:p>
      </w:tc>
      <w:tc>
        <w:tcPr>
          <w:tcW w:w="1793" w:type="dxa"/>
          <w:vAlign w:val="center"/>
        </w:tcPr>
        <w:p w14:paraId="73DD90D7" w14:textId="77777777" w:rsidR="00083092" w:rsidRPr="00145462" w:rsidRDefault="00083092" w:rsidP="00083092">
          <w:pPr>
            <w:jc w:val="center"/>
            <w:rPr>
              <w:sz w:val="20"/>
              <w:szCs w:val="20"/>
            </w:rPr>
          </w:pPr>
          <w:r w:rsidRPr="00241459">
            <w:rPr>
              <w:rFonts w:ascii="Verdana" w:hAnsi="Verdana"/>
              <w:sz w:val="18"/>
              <w:szCs w:val="18"/>
            </w:rPr>
            <w:t>Pública</w:t>
          </w:r>
        </w:p>
      </w:tc>
    </w:tr>
    <w:bookmarkEnd w:id="0"/>
  </w:tbl>
  <w:p w14:paraId="5585E1FF" w14:textId="77777777" w:rsidR="00ED20C0" w:rsidRPr="005B0BD3" w:rsidRDefault="00ED20C0" w:rsidP="006B4C64">
    <w:pPr>
      <w:pStyle w:val="Encabezado"/>
      <w:jc w:val="right"/>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BA72" w14:textId="77777777" w:rsidR="00E3558A" w:rsidRDefault="0002605B" w:rsidP="006B4C64">
    <w:pPr>
      <w:pStyle w:val="Ttulo1"/>
      <w:tabs>
        <w:tab w:val="left" w:pos="1980"/>
        <w:tab w:val="left" w:pos="2340"/>
        <w:tab w:val="left" w:pos="4320"/>
      </w:tabs>
      <w:ind w:right="-516"/>
      <w:jc w:val="right"/>
      <w:rPr>
        <w:rFonts w:ascii="Times New Roman" w:hAnsi="Times New Roman" w:cs="Times New Roman"/>
        <w:sz w:val="16"/>
        <w:szCs w:val="16"/>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08"/>
  <w:hyphenationZone w:val="425"/>
  <w:drawingGridHorizontalSpacing w:val="12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718"/>
    <w:rsid w:val="00004561"/>
    <w:rsid w:val="00005064"/>
    <w:rsid w:val="00011EF6"/>
    <w:rsid w:val="000128BF"/>
    <w:rsid w:val="000155EC"/>
    <w:rsid w:val="0002605B"/>
    <w:rsid w:val="0003573F"/>
    <w:rsid w:val="000445FA"/>
    <w:rsid w:val="000511C6"/>
    <w:rsid w:val="0005199C"/>
    <w:rsid w:val="00060FCF"/>
    <w:rsid w:val="000627FC"/>
    <w:rsid w:val="00064BB9"/>
    <w:rsid w:val="00066BC3"/>
    <w:rsid w:val="00083092"/>
    <w:rsid w:val="00086F87"/>
    <w:rsid w:val="0009055C"/>
    <w:rsid w:val="0009102E"/>
    <w:rsid w:val="00094D5E"/>
    <w:rsid w:val="000960C6"/>
    <w:rsid w:val="000968C1"/>
    <w:rsid w:val="000A3218"/>
    <w:rsid w:val="000A3972"/>
    <w:rsid w:val="000A70C4"/>
    <w:rsid w:val="000C45E2"/>
    <w:rsid w:val="000C5C95"/>
    <w:rsid w:val="000C6B5C"/>
    <w:rsid w:val="000D2307"/>
    <w:rsid w:val="000E0C76"/>
    <w:rsid w:val="000F1CC1"/>
    <w:rsid w:val="000F2745"/>
    <w:rsid w:val="000F6911"/>
    <w:rsid w:val="000F6D69"/>
    <w:rsid w:val="00105C04"/>
    <w:rsid w:val="0011108C"/>
    <w:rsid w:val="0011152F"/>
    <w:rsid w:val="00113BEE"/>
    <w:rsid w:val="00113FA9"/>
    <w:rsid w:val="00136DCA"/>
    <w:rsid w:val="00137987"/>
    <w:rsid w:val="00142267"/>
    <w:rsid w:val="0014725A"/>
    <w:rsid w:val="00147DFB"/>
    <w:rsid w:val="001565B4"/>
    <w:rsid w:val="00165B0F"/>
    <w:rsid w:val="0017453A"/>
    <w:rsid w:val="00193CAF"/>
    <w:rsid w:val="001A0179"/>
    <w:rsid w:val="001A446B"/>
    <w:rsid w:val="001A62E8"/>
    <w:rsid w:val="001B20F3"/>
    <w:rsid w:val="001B3B53"/>
    <w:rsid w:val="001C4F69"/>
    <w:rsid w:val="001C600A"/>
    <w:rsid w:val="001D49A5"/>
    <w:rsid w:val="001D4B65"/>
    <w:rsid w:val="001E228E"/>
    <w:rsid w:val="00207EBF"/>
    <w:rsid w:val="00213141"/>
    <w:rsid w:val="002137A9"/>
    <w:rsid w:val="00217B64"/>
    <w:rsid w:val="00226962"/>
    <w:rsid w:val="00234618"/>
    <w:rsid w:val="002354B9"/>
    <w:rsid w:val="0024445B"/>
    <w:rsid w:val="00245046"/>
    <w:rsid w:val="00246B91"/>
    <w:rsid w:val="00253182"/>
    <w:rsid w:val="0026426B"/>
    <w:rsid w:val="00265315"/>
    <w:rsid w:val="0026582B"/>
    <w:rsid w:val="00265FD8"/>
    <w:rsid w:val="00280273"/>
    <w:rsid w:val="0029049D"/>
    <w:rsid w:val="002916C3"/>
    <w:rsid w:val="00291B82"/>
    <w:rsid w:val="002947F8"/>
    <w:rsid w:val="00295C9F"/>
    <w:rsid w:val="002965C9"/>
    <w:rsid w:val="00296C22"/>
    <w:rsid w:val="002A427D"/>
    <w:rsid w:val="002C0114"/>
    <w:rsid w:val="002D142B"/>
    <w:rsid w:val="002D1480"/>
    <w:rsid w:val="002D4A6D"/>
    <w:rsid w:val="002D5B53"/>
    <w:rsid w:val="002D6594"/>
    <w:rsid w:val="002E36D3"/>
    <w:rsid w:val="002E4838"/>
    <w:rsid w:val="00305BC8"/>
    <w:rsid w:val="00310AA4"/>
    <w:rsid w:val="003161AC"/>
    <w:rsid w:val="003536D0"/>
    <w:rsid w:val="00356844"/>
    <w:rsid w:val="003630E6"/>
    <w:rsid w:val="00363E27"/>
    <w:rsid w:val="0038221D"/>
    <w:rsid w:val="00385E0D"/>
    <w:rsid w:val="003A07A6"/>
    <w:rsid w:val="003A3520"/>
    <w:rsid w:val="003A3ADA"/>
    <w:rsid w:val="003B0461"/>
    <w:rsid w:val="003B3FFB"/>
    <w:rsid w:val="003C5126"/>
    <w:rsid w:val="003E01E7"/>
    <w:rsid w:val="003E34EE"/>
    <w:rsid w:val="003E3E67"/>
    <w:rsid w:val="003F6162"/>
    <w:rsid w:val="00412D30"/>
    <w:rsid w:val="004132A7"/>
    <w:rsid w:val="00413318"/>
    <w:rsid w:val="00427D72"/>
    <w:rsid w:val="0044165D"/>
    <w:rsid w:val="00466AF4"/>
    <w:rsid w:val="004672C4"/>
    <w:rsid w:val="00472A91"/>
    <w:rsid w:val="00491D0C"/>
    <w:rsid w:val="00497A86"/>
    <w:rsid w:val="004A11DA"/>
    <w:rsid w:val="004A1877"/>
    <w:rsid w:val="004B0261"/>
    <w:rsid w:val="004B187D"/>
    <w:rsid w:val="004C41FD"/>
    <w:rsid w:val="004C42B0"/>
    <w:rsid w:val="004C59F5"/>
    <w:rsid w:val="004C5DEA"/>
    <w:rsid w:val="004C68A4"/>
    <w:rsid w:val="004C7432"/>
    <w:rsid w:val="004F07D6"/>
    <w:rsid w:val="004F0A7E"/>
    <w:rsid w:val="004F6D6A"/>
    <w:rsid w:val="004F7C16"/>
    <w:rsid w:val="004F7F10"/>
    <w:rsid w:val="00501D2F"/>
    <w:rsid w:val="00512A15"/>
    <w:rsid w:val="0053125A"/>
    <w:rsid w:val="00532631"/>
    <w:rsid w:val="00533EDC"/>
    <w:rsid w:val="00537F33"/>
    <w:rsid w:val="0054622E"/>
    <w:rsid w:val="005474C0"/>
    <w:rsid w:val="00550083"/>
    <w:rsid w:val="00550EE3"/>
    <w:rsid w:val="00564170"/>
    <w:rsid w:val="00573CC1"/>
    <w:rsid w:val="005B0BD3"/>
    <w:rsid w:val="005C2799"/>
    <w:rsid w:val="005C44FC"/>
    <w:rsid w:val="005D62C5"/>
    <w:rsid w:val="005E0C68"/>
    <w:rsid w:val="005E1922"/>
    <w:rsid w:val="005F4DC3"/>
    <w:rsid w:val="005F76DE"/>
    <w:rsid w:val="00600541"/>
    <w:rsid w:val="0060551A"/>
    <w:rsid w:val="00605E34"/>
    <w:rsid w:val="00625F1D"/>
    <w:rsid w:val="00656DD5"/>
    <w:rsid w:val="0066717E"/>
    <w:rsid w:val="00680998"/>
    <w:rsid w:val="006837D1"/>
    <w:rsid w:val="0068466F"/>
    <w:rsid w:val="00691665"/>
    <w:rsid w:val="006A2775"/>
    <w:rsid w:val="006A43D6"/>
    <w:rsid w:val="006A47EF"/>
    <w:rsid w:val="006A6563"/>
    <w:rsid w:val="006B4C64"/>
    <w:rsid w:val="006B7E7C"/>
    <w:rsid w:val="006C1182"/>
    <w:rsid w:val="006C250E"/>
    <w:rsid w:val="006C3EB3"/>
    <w:rsid w:val="006C435B"/>
    <w:rsid w:val="006D1BA9"/>
    <w:rsid w:val="006D4B5E"/>
    <w:rsid w:val="006E3CA6"/>
    <w:rsid w:val="007014ED"/>
    <w:rsid w:val="00703B86"/>
    <w:rsid w:val="00707D4B"/>
    <w:rsid w:val="00716E7B"/>
    <w:rsid w:val="00717561"/>
    <w:rsid w:val="0072773F"/>
    <w:rsid w:val="007357F7"/>
    <w:rsid w:val="00745D0B"/>
    <w:rsid w:val="00760B96"/>
    <w:rsid w:val="0076310B"/>
    <w:rsid w:val="00775B33"/>
    <w:rsid w:val="00777BA6"/>
    <w:rsid w:val="007844E6"/>
    <w:rsid w:val="00791810"/>
    <w:rsid w:val="00793FC6"/>
    <w:rsid w:val="007C2175"/>
    <w:rsid w:val="007C7DCD"/>
    <w:rsid w:val="007D14EB"/>
    <w:rsid w:val="007D5D37"/>
    <w:rsid w:val="007E0888"/>
    <w:rsid w:val="007F0D46"/>
    <w:rsid w:val="007F2B1F"/>
    <w:rsid w:val="00800AEB"/>
    <w:rsid w:val="008031DA"/>
    <w:rsid w:val="00812451"/>
    <w:rsid w:val="00821DB1"/>
    <w:rsid w:val="008221A3"/>
    <w:rsid w:val="00827F59"/>
    <w:rsid w:val="008329FA"/>
    <w:rsid w:val="00834BB6"/>
    <w:rsid w:val="00837FF2"/>
    <w:rsid w:val="008445BE"/>
    <w:rsid w:val="008504EF"/>
    <w:rsid w:val="00854048"/>
    <w:rsid w:val="00855951"/>
    <w:rsid w:val="00866BE2"/>
    <w:rsid w:val="00871A48"/>
    <w:rsid w:val="00876205"/>
    <w:rsid w:val="00890AC5"/>
    <w:rsid w:val="008A3142"/>
    <w:rsid w:val="008A695D"/>
    <w:rsid w:val="008B0B8A"/>
    <w:rsid w:val="008B500D"/>
    <w:rsid w:val="008C40D6"/>
    <w:rsid w:val="008D6393"/>
    <w:rsid w:val="008E639F"/>
    <w:rsid w:val="009001D7"/>
    <w:rsid w:val="00900688"/>
    <w:rsid w:val="00901C85"/>
    <w:rsid w:val="0091454F"/>
    <w:rsid w:val="009152B1"/>
    <w:rsid w:val="009207EE"/>
    <w:rsid w:val="00927BB4"/>
    <w:rsid w:val="009339DD"/>
    <w:rsid w:val="009505A1"/>
    <w:rsid w:val="0096234F"/>
    <w:rsid w:val="009657F8"/>
    <w:rsid w:val="00965BF0"/>
    <w:rsid w:val="009676B6"/>
    <w:rsid w:val="0098206F"/>
    <w:rsid w:val="009853E9"/>
    <w:rsid w:val="009A180F"/>
    <w:rsid w:val="009A42F2"/>
    <w:rsid w:val="009A682C"/>
    <w:rsid w:val="009B315C"/>
    <w:rsid w:val="009B378E"/>
    <w:rsid w:val="009B6A39"/>
    <w:rsid w:val="009D346C"/>
    <w:rsid w:val="009F28DE"/>
    <w:rsid w:val="009F3080"/>
    <w:rsid w:val="00A057CA"/>
    <w:rsid w:val="00A1712B"/>
    <w:rsid w:val="00A21594"/>
    <w:rsid w:val="00A23337"/>
    <w:rsid w:val="00A259C8"/>
    <w:rsid w:val="00A350DA"/>
    <w:rsid w:val="00A35B04"/>
    <w:rsid w:val="00A35E7D"/>
    <w:rsid w:val="00A531F1"/>
    <w:rsid w:val="00A61076"/>
    <w:rsid w:val="00A636D5"/>
    <w:rsid w:val="00A67645"/>
    <w:rsid w:val="00A73CC3"/>
    <w:rsid w:val="00A85343"/>
    <w:rsid w:val="00A872BB"/>
    <w:rsid w:val="00AA7532"/>
    <w:rsid w:val="00AC2436"/>
    <w:rsid w:val="00AC7324"/>
    <w:rsid w:val="00AC7479"/>
    <w:rsid w:val="00AE4430"/>
    <w:rsid w:val="00AE5F06"/>
    <w:rsid w:val="00AF21A4"/>
    <w:rsid w:val="00AF5E44"/>
    <w:rsid w:val="00AF6DDA"/>
    <w:rsid w:val="00B005A6"/>
    <w:rsid w:val="00B02464"/>
    <w:rsid w:val="00B0643E"/>
    <w:rsid w:val="00B13337"/>
    <w:rsid w:val="00B13A7D"/>
    <w:rsid w:val="00B141C8"/>
    <w:rsid w:val="00B25082"/>
    <w:rsid w:val="00B3368B"/>
    <w:rsid w:val="00B35934"/>
    <w:rsid w:val="00B41161"/>
    <w:rsid w:val="00B5199C"/>
    <w:rsid w:val="00B57547"/>
    <w:rsid w:val="00B65899"/>
    <w:rsid w:val="00B7466D"/>
    <w:rsid w:val="00B93A63"/>
    <w:rsid w:val="00BC0075"/>
    <w:rsid w:val="00BC3F85"/>
    <w:rsid w:val="00BD4F21"/>
    <w:rsid w:val="00BE59FE"/>
    <w:rsid w:val="00C07120"/>
    <w:rsid w:val="00C151C0"/>
    <w:rsid w:val="00C16A9E"/>
    <w:rsid w:val="00C27C8C"/>
    <w:rsid w:val="00C3218A"/>
    <w:rsid w:val="00C54477"/>
    <w:rsid w:val="00C6283D"/>
    <w:rsid w:val="00C64ADB"/>
    <w:rsid w:val="00C704BE"/>
    <w:rsid w:val="00C71840"/>
    <w:rsid w:val="00C72790"/>
    <w:rsid w:val="00C77A42"/>
    <w:rsid w:val="00C83EF6"/>
    <w:rsid w:val="00C95EF9"/>
    <w:rsid w:val="00C96DE5"/>
    <w:rsid w:val="00CA0C02"/>
    <w:rsid w:val="00CA34CA"/>
    <w:rsid w:val="00CB2F90"/>
    <w:rsid w:val="00CC0DCA"/>
    <w:rsid w:val="00CD5E68"/>
    <w:rsid w:val="00CD7E3B"/>
    <w:rsid w:val="00CE697F"/>
    <w:rsid w:val="00CF12C2"/>
    <w:rsid w:val="00D07123"/>
    <w:rsid w:val="00D12988"/>
    <w:rsid w:val="00D155B9"/>
    <w:rsid w:val="00D2410D"/>
    <w:rsid w:val="00D24CC5"/>
    <w:rsid w:val="00D30839"/>
    <w:rsid w:val="00D30EB5"/>
    <w:rsid w:val="00D34C24"/>
    <w:rsid w:val="00D41726"/>
    <w:rsid w:val="00D42977"/>
    <w:rsid w:val="00D45E13"/>
    <w:rsid w:val="00D52821"/>
    <w:rsid w:val="00D603D9"/>
    <w:rsid w:val="00D65190"/>
    <w:rsid w:val="00D6581D"/>
    <w:rsid w:val="00D67396"/>
    <w:rsid w:val="00D84B69"/>
    <w:rsid w:val="00DA57EC"/>
    <w:rsid w:val="00DA7B42"/>
    <w:rsid w:val="00DB0A63"/>
    <w:rsid w:val="00DC0712"/>
    <w:rsid w:val="00DC38A6"/>
    <w:rsid w:val="00DC43F1"/>
    <w:rsid w:val="00DD5655"/>
    <w:rsid w:val="00DE2E93"/>
    <w:rsid w:val="00DE47A5"/>
    <w:rsid w:val="00DE7F47"/>
    <w:rsid w:val="00DF1AD5"/>
    <w:rsid w:val="00DF38EA"/>
    <w:rsid w:val="00E0661E"/>
    <w:rsid w:val="00E27C46"/>
    <w:rsid w:val="00E30CFE"/>
    <w:rsid w:val="00E3558A"/>
    <w:rsid w:val="00E45153"/>
    <w:rsid w:val="00E51980"/>
    <w:rsid w:val="00E55265"/>
    <w:rsid w:val="00E6352F"/>
    <w:rsid w:val="00E64584"/>
    <w:rsid w:val="00E67A6D"/>
    <w:rsid w:val="00E83BDB"/>
    <w:rsid w:val="00E87682"/>
    <w:rsid w:val="00E952A5"/>
    <w:rsid w:val="00E96C36"/>
    <w:rsid w:val="00EB0694"/>
    <w:rsid w:val="00EC0EEE"/>
    <w:rsid w:val="00EC3AF3"/>
    <w:rsid w:val="00EC4B09"/>
    <w:rsid w:val="00ED0DBC"/>
    <w:rsid w:val="00ED20C0"/>
    <w:rsid w:val="00ED5BFC"/>
    <w:rsid w:val="00EF0165"/>
    <w:rsid w:val="00EF4D5D"/>
    <w:rsid w:val="00EF7718"/>
    <w:rsid w:val="00F00EE9"/>
    <w:rsid w:val="00F022DB"/>
    <w:rsid w:val="00F0232F"/>
    <w:rsid w:val="00F117E4"/>
    <w:rsid w:val="00F11F2F"/>
    <w:rsid w:val="00F16C4F"/>
    <w:rsid w:val="00F23B5E"/>
    <w:rsid w:val="00F35EFD"/>
    <w:rsid w:val="00F400BD"/>
    <w:rsid w:val="00F40E68"/>
    <w:rsid w:val="00F45196"/>
    <w:rsid w:val="00F45FB2"/>
    <w:rsid w:val="00F52285"/>
    <w:rsid w:val="00F57D07"/>
    <w:rsid w:val="00F60A7E"/>
    <w:rsid w:val="00F61781"/>
    <w:rsid w:val="00F6205A"/>
    <w:rsid w:val="00F65F84"/>
    <w:rsid w:val="00F77A92"/>
    <w:rsid w:val="00F80278"/>
    <w:rsid w:val="00FB0A52"/>
    <w:rsid w:val="00FB2D6F"/>
    <w:rsid w:val="00FD654F"/>
    <w:rsid w:val="00FE10E3"/>
    <w:rsid w:val="00FF578D"/>
    <w:rsid w:val="00FF77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7E568A4A"/>
  <w15:docId w15:val="{71026C37-CC8D-4C4B-8C36-475CEB1E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20"/>
    <w:rPr>
      <w:rFonts w:ascii="Arial" w:eastAsia="Times New Roman" w:hAnsi="Arial" w:cs="Arial"/>
      <w:color w:val="000000"/>
      <w:sz w:val="24"/>
      <w:szCs w:val="24"/>
      <w:lang w:val="es-ES" w:eastAsia="es-ES"/>
    </w:rPr>
  </w:style>
  <w:style w:type="paragraph" w:styleId="Ttulo1">
    <w:name w:val="heading 1"/>
    <w:basedOn w:val="Normal"/>
    <w:next w:val="Normal"/>
    <w:link w:val="Ttulo1Car"/>
    <w:qFormat/>
    <w:rsid w:val="003A3520"/>
    <w:pPr>
      <w:keepNext/>
      <w:jc w:val="center"/>
      <w:outlineLvl w:val="0"/>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A3520"/>
    <w:rPr>
      <w:rFonts w:ascii="Arial" w:eastAsia="Times New Roman" w:hAnsi="Arial" w:cs="Arial"/>
      <w:b/>
      <w:bCs/>
      <w:color w:val="000000"/>
      <w:sz w:val="32"/>
      <w:szCs w:val="32"/>
      <w:lang w:val="es-MX" w:eastAsia="es-ES"/>
    </w:rPr>
  </w:style>
  <w:style w:type="paragraph" w:styleId="Textoindependiente">
    <w:name w:val="Body Text"/>
    <w:basedOn w:val="Normal"/>
    <w:link w:val="TextoindependienteCar"/>
    <w:rsid w:val="003A3520"/>
    <w:pPr>
      <w:jc w:val="both"/>
    </w:pPr>
  </w:style>
  <w:style w:type="character" w:customStyle="1" w:styleId="TextoindependienteCar">
    <w:name w:val="Texto independiente Car"/>
    <w:link w:val="Textoindependiente"/>
    <w:rsid w:val="003A3520"/>
    <w:rPr>
      <w:rFonts w:ascii="Arial" w:eastAsia="Times New Roman" w:hAnsi="Arial" w:cs="Arial"/>
      <w:color w:val="000000"/>
      <w:sz w:val="24"/>
      <w:szCs w:val="24"/>
      <w:lang w:eastAsia="es-ES"/>
    </w:rPr>
  </w:style>
  <w:style w:type="paragraph" w:styleId="Encabezado">
    <w:name w:val="header"/>
    <w:basedOn w:val="Normal"/>
    <w:link w:val="EncabezadoCar"/>
    <w:locked/>
    <w:rsid w:val="003A3520"/>
    <w:pPr>
      <w:tabs>
        <w:tab w:val="center" w:pos="4419"/>
        <w:tab w:val="right" w:pos="8838"/>
      </w:tabs>
    </w:pPr>
  </w:style>
  <w:style w:type="character" w:customStyle="1" w:styleId="EncabezadoCar">
    <w:name w:val="Encabezado Car"/>
    <w:link w:val="Encabezado"/>
    <w:rsid w:val="003A3520"/>
    <w:rPr>
      <w:rFonts w:ascii="Arial" w:eastAsia="Times New Roman" w:hAnsi="Arial" w:cs="Arial"/>
      <w:color w:val="000000"/>
      <w:sz w:val="24"/>
      <w:szCs w:val="24"/>
      <w:lang w:eastAsia="es-ES"/>
    </w:rPr>
  </w:style>
  <w:style w:type="paragraph" w:styleId="Piedepgina">
    <w:name w:val="footer"/>
    <w:basedOn w:val="Normal"/>
    <w:link w:val="PiedepginaCar"/>
    <w:uiPriority w:val="99"/>
    <w:locked/>
    <w:rsid w:val="003A3520"/>
    <w:pPr>
      <w:tabs>
        <w:tab w:val="center" w:pos="4252"/>
        <w:tab w:val="right" w:pos="8504"/>
      </w:tabs>
    </w:pPr>
  </w:style>
  <w:style w:type="character" w:customStyle="1" w:styleId="PiedepginaCar">
    <w:name w:val="Pie de página Car"/>
    <w:link w:val="Piedepgina"/>
    <w:uiPriority w:val="99"/>
    <w:rsid w:val="003A3520"/>
    <w:rPr>
      <w:rFonts w:ascii="Arial" w:eastAsia="Times New Roman" w:hAnsi="Arial" w:cs="Arial"/>
      <w:color w:val="000000"/>
      <w:sz w:val="24"/>
      <w:szCs w:val="24"/>
      <w:lang w:eastAsia="es-ES"/>
    </w:rPr>
  </w:style>
  <w:style w:type="character" w:styleId="Nmerodepgina">
    <w:name w:val="page number"/>
    <w:basedOn w:val="Fuentedeprrafopredeter"/>
    <w:rsid w:val="00C07120"/>
  </w:style>
  <w:style w:type="character" w:styleId="Hipervnculo">
    <w:name w:val="Hyperlink"/>
    <w:rsid w:val="00064BB9"/>
    <w:rPr>
      <w:color w:val="0000FF"/>
      <w:u w:val="single"/>
    </w:rPr>
  </w:style>
  <w:style w:type="paragraph" w:styleId="Textodeglobo">
    <w:name w:val="Balloon Text"/>
    <w:basedOn w:val="Normal"/>
    <w:link w:val="TextodegloboCar"/>
    <w:uiPriority w:val="99"/>
    <w:unhideWhenUsed/>
    <w:rsid w:val="007E0888"/>
    <w:rPr>
      <w:rFonts w:ascii="Tahoma" w:hAnsi="Tahoma" w:cs="Tahoma"/>
      <w:sz w:val="16"/>
      <w:szCs w:val="16"/>
    </w:rPr>
  </w:style>
  <w:style w:type="character" w:customStyle="1" w:styleId="TextodegloboCar">
    <w:name w:val="Texto de globo Car"/>
    <w:basedOn w:val="Fuentedeprrafopredeter"/>
    <w:link w:val="Textodeglobo"/>
    <w:uiPriority w:val="99"/>
    <w:rsid w:val="007E0888"/>
    <w:rPr>
      <w:rFonts w:ascii="Tahoma" w:eastAsia="Times New Roman" w:hAnsi="Tahoma" w:cs="Tahoma"/>
      <w:color w:val="000000"/>
      <w:sz w:val="16"/>
      <w:szCs w:val="16"/>
      <w:lang w:val="es-ES" w:eastAsia="es-ES"/>
    </w:rPr>
  </w:style>
  <w:style w:type="character" w:styleId="Textodelmarcadordeposicin">
    <w:name w:val="Placeholder Text"/>
    <w:basedOn w:val="Fuentedeprrafopredeter"/>
    <w:uiPriority w:val="99"/>
    <w:semiHidden/>
    <w:rsid w:val="00AC2436"/>
    <w:rPr>
      <w:color w:val="808080"/>
    </w:rPr>
  </w:style>
  <w:style w:type="paragraph" w:styleId="Sinespaciado">
    <w:name w:val="No Spacing"/>
    <w:uiPriority w:val="1"/>
    <w:qFormat/>
    <w:rsid w:val="0002605B"/>
    <w:rPr>
      <w:rFonts w:ascii="Arial" w:eastAsia="Times New Roman" w:hAnsi="Arial" w:cs="Arial"/>
      <w:color w:val="000000"/>
      <w:sz w:val="24"/>
      <w:szCs w:val="24"/>
      <w:lang w:val="es-ES" w:eastAsia="es-ES"/>
    </w:rPr>
  </w:style>
  <w:style w:type="paragraph" w:styleId="Textoindependiente3">
    <w:name w:val="Body Text 3"/>
    <w:basedOn w:val="Normal"/>
    <w:link w:val="Textoindependiente3Car"/>
    <w:rsid w:val="006B4C64"/>
    <w:pPr>
      <w:spacing w:after="120"/>
    </w:pPr>
    <w:rPr>
      <w:rFonts w:ascii="Times New Roman" w:hAnsi="Times New Roman" w:cs="Times New Roman"/>
      <w:color w:val="auto"/>
      <w:sz w:val="16"/>
      <w:szCs w:val="16"/>
    </w:rPr>
  </w:style>
  <w:style w:type="character" w:customStyle="1" w:styleId="Textoindependiente3Car">
    <w:name w:val="Texto independiente 3 Car"/>
    <w:basedOn w:val="Fuentedeprrafopredeter"/>
    <w:link w:val="Textoindependiente3"/>
    <w:rsid w:val="006B4C64"/>
    <w:rPr>
      <w:rFonts w:ascii="Times New Roman" w:eastAsia="Times New Roman" w:hAnsi="Times New Roman"/>
      <w:sz w:val="16"/>
      <w:szCs w:val="16"/>
      <w:lang w:val="es-ES" w:eastAsia="es-ES"/>
    </w:rPr>
  </w:style>
  <w:style w:type="paragraph" w:customStyle="1" w:styleId="TableParagraph">
    <w:name w:val="Table Paragraph"/>
    <w:basedOn w:val="Normal"/>
    <w:uiPriority w:val="1"/>
    <w:qFormat/>
    <w:rsid w:val="005D62C5"/>
    <w:pPr>
      <w:widowControl w:val="0"/>
      <w:autoSpaceDE w:val="0"/>
      <w:autoSpaceDN w:val="0"/>
    </w:pPr>
    <w:rPr>
      <w:rFonts w:ascii="Verdana" w:eastAsia="Verdana" w:hAnsi="Verdana" w:cs="Verdana"/>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17533">
      <w:bodyDiv w:val="1"/>
      <w:marLeft w:val="0"/>
      <w:marRight w:val="0"/>
      <w:marTop w:val="0"/>
      <w:marBottom w:val="0"/>
      <w:divBdr>
        <w:top w:val="none" w:sz="0" w:space="0" w:color="auto"/>
        <w:left w:val="none" w:sz="0" w:space="0" w:color="auto"/>
        <w:bottom w:val="none" w:sz="0" w:space="0" w:color="auto"/>
        <w:right w:val="none" w:sz="0" w:space="0" w:color="auto"/>
      </w:divBdr>
    </w:div>
    <w:div w:id="16127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AM\Desktop\Logos%20sin%20prosperidad%20para%20todos\OFICI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Seguimiento - Control Disciplinario</Procesos_SGI>
    <Fecha_Actualizacion xmlns="0948c079-19c9-4a36-bb7d-d65ca794eba7">2022-06-15T05:00:00+00:00</Fecha_Actualizacion>
    <Dependencia_Nivel_Superior xmlns="0948c079-19c9-4a36-bb7d-d65ca794eba7">Despacho Superintendente de Sociedades</Dependencia_Nivel_Superior>
    <Grupos_de_Proceso xmlns="0948c079-19c9-4a36-bb7d-d65ca794eba7">Seguimiento</Grupos_de_Proceso>
    <_dlc_DocId xmlns="0948c079-19c9-4a36-bb7d-d65ca794eba7">SSDOCID-1136287043-4162</_dlc_DocId>
    <_dlc_DocIdUrl xmlns="0948c079-19c9-4a36-bb7d-d65ca794eba7">
      <Url>http://old2022.supersociedades.gov.co/sgi/_layouts/15/DocIdRedir.aspx?ID=SSDOCID-1136287043-4162</Url>
      <Description>SSDOCID-1136287043-4162</Description>
    </_dlc_DocIdUrl>
    <Tipo_x0020_Documental_x0020_SGI xmlns="0948c079-19c9-4a36-bb7d-d65ca794eba7">Formato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886CBF-79B0-49A0-AC90-91F2FCAA0CF3}">
  <ds:schemaRefs>
    <ds:schemaRef ds:uri="http://schemas.microsoft.com/sharepoint/v3/contenttype/forms"/>
  </ds:schemaRefs>
</ds:datastoreItem>
</file>

<file path=customXml/itemProps2.xml><?xml version="1.0" encoding="utf-8"?>
<ds:datastoreItem xmlns:ds="http://schemas.openxmlformats.org/officeDocument/2006/customXml" ds:itemID="{39FD13A5-45A3-4B03-BDB6-CC50D79D82BA}">
  <ds:schemaRefs>
    <ds:schemaRef ds:uri="http://schemas.microsoft.com/sharepoint/events"/>
  </ds:schemaRefs>
</ds:datastoreItem>
</file>

<file path=customXml/itemProps3.xml><?xml version="1.0" encoding="utf-8"?>
<ds:datastoreItem xmlns:ds="http://schemas.openxmlformats.org/officeDocument/2006/customXml" ds:itemID="{926D8B65-285C-47B6-9862-4C425A736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9875F4-D733-47A6-B882-624C214632CF}">
  <ds:schemaRefs>
    <ds:schemaRef ds:uri="http://schemas.openxmlformats.org/officeDocument/2006/bibliography"/>
  </ds:schemaRefs>
</ds:datastoreItem>
</file>

<file path=customXml/itemProps5.xml><?xml version="1.0" encoding="utf-8"?>
<ds:datastoreItem xmlns:ds="http://schemas.openxmlformats.org/officeDocument/2006/customXml" ds:itemID="{9508EBF6-08CB-43AB-B70C-18D451F1CCFD}">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OFICIO.dotx</Template>
  <TotalTime>13</TotalTime>
  <Pages>2</Pages>
  <Words>311</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DILIGENCIA DE NOTIFICACIÓN PERSONAL</vt:lpstr>
    </vt:vector>
  </TitlesOfParts>
  <Company>SUPERSOCIEDADES</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DILIGENCIA DE NOTIFICACIÓN PERSONAL</dc:title>
  <dc:creator>Gina Paola Martinez Gomez</dc:creator>
  <cp:lastModifiedBy>Mongui Gutiérrez Vargas</cp:lastModifiedBy>
  <cp:revision>21</cp:revision>
  <cp:lastPrinted>2018-09-20T14:12:00Z</cp:lastPrinted>
  <dcterms:created xsi:type="dcterms:W3CDTF">2025-06-13T16:44:00Z</dcterms:created>
  <dcterms:modified xsi:type="dcterms:W3CDTF">2025-06-19T01:20:00Z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bb87d94d-102e-4b48-8a36-4b19ec4b9721</vt:lpwstr>
  </property>
  <property fmtid="{D5CDD505-2E9C-101B-9397-08002B2CF9AE}" pid="4" name="Tipo Documental SGI">
    <vt:lpwstr>Formato</vt:lpwstr>
  </property>
  <property fmtid="{D5CDD505-2E9C-101B-9397-08002B2CF9AE}" pid="5" name="Version_Documento">
    <vt:r8>2</vt:r8>
  </property>
</Properties>
</file>