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BBAC" w14:textId="77777777" w:rsidR="00296E09" w:rsidRPr="002828CA" w:rsidRDefault="00296E09" w:rsidP="006567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5A07719" w14:textId="1EA9FF72" w:rsidR="00296E09" w:rsidRPr="002828CA" w:rsidRDefault="00296E09" w:rsidP="006567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828CA">
        <w:rPr>
          <w:rFonts w:ascii="Verdana" w:hAnsi="Verdana" w:cs="Arial"/>
          <w:sz w:val="20"/>
          <w:szCs w:val="20"/>
        </w:rPr>
        <w:t>El presente documento tiene por objeto establecer e informar las condiciones que regulan el acceso y uso de los servicios y sistemas de información de la Entidad, las cuales son de obligatorio cumplimiento para el usuario autorizado.</w:t>
      </w:r>
    </w:p>
    <w:p w14:paraId="19C3AC5A" w14:textId="77777777" w:rsidR="00656762" w:rsidRPr="002828CA" w:rsidRDefault="00656762" w:rsidP="006567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1B59749" w14:textId="70D49A2E" w:rsidR="00656762" w:rsidRDefault="00656762" w:rsidP="006567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828CA">
        <w:rPr>
          <w:rFonts w:ascii="Verdana" w:hAnsi="Verdana" w:cs="Arial"/>
          <w:sz w:val="20"/>
          <w:szCs w:val="20"/>
        </w:rPr>
        <w:t>Dado que esta comunicación ha sido enviada a la cuenta de correo electrónico institucional asignada por la Entidad, el destinatario corresponde al titular autorizado de dicha cuenta.</w:t>
      </w:r>
    </w:p>
    <w:p w14:paraId="485B4459" w14:textId="77777777" w:rsidR="005C428C" w:rsidRDefault="005C428C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959A7A3" w14:textId="77B80C7C" w:rsidR="00395D28" w:rsidRPr="00395D28" w:rsidRDefault="00395D28" w:rsidP="001C4958">
      <w:pPr>
        <w:spacing w:after="0" w:line="240" w:lineRule="auto"/>
        <w:jc w:val="both"/>
      </w:pPr>
      <w:r w:rsidRPr="00395D28">
        <w:rPr>
          <w:rFonts w:ascii="Verdana" w:hAnsi="Verdana" w:cs="Arial"/>
          <w:sz w:val="20"/>
          <w:szCs w:val="20"/>
        </w:rPr>
        <w:t xml:space="preserve">Para el ingreso a </w:t>
      </w:r>
      <w:r w:rsidR="00D02E29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 xml:space="preserve">os sistemas de información </w:t>
      </w:r>
      <w:r w:rsidRPr="00395D28">
        <w:rPr>
          <w:rFonts w:ascii="Verdana" w:hAnsi="Verdana" w:cs="Arial"/>
          <w:sz w:val="20"/>
          <w:szCs w:val="20"/>
        </w:rPr>
        <w:t xml:space="preserve">se puede dirigir a la página </w:t>
      </w:r>
      <w:hyperlink r:id="rId11" w:history="1">
        <w:r w:rsidRPr="00395D28">
          <w:rPr>
            <w:rStyle w:val="Hipervnculo"/>
            <w:rFonts w:ascii="Verdana" w:hAnsi="Verdana" w:cs="Arial"/>
            <w:sz w:val="20"/>
            <w:szCs w:val="20"/>
          </w:rPr>
          <w:t>http://intranet/Paginas/Inicio.aspx</w:t>
        </w:r>
      </w:hyperlink>
      <w:r>
        <w:rPr>
          <w:rFonts w:ascii="Verdana" w:hAnsi="Verdana" w:cs="Arial"/>
          <w:sz w:val="20"/>
          <w:szCs w:val="20"/>
        </w:rPr>
        <w:t xml:space="preserve"> pestaña </w:t>
      </w:r>
      <w:r w:rsidR="00D02E29">
        <w:rPr>
          <w:rFonts w:ascii="Verdana" w:hAnsi="Verdana" w:cs="Arial"/>
          <w:sz w:val="20"/>
          <w:szCs w:val="20"/>
        </w:rPr>
        <w:t>Aplicativos</w:t>
      </w:r>
      <w:r>
        <w:rPr>
          <w:rFonts w:ascii="Verdana" w:hAnsi="Verdana" w:cs="Arial"/>
          <w:sz w:val="20"/>
          <w:szCs w:val="20"/>
        </w:rPr>
        <w:t xml:space="preserve">, cuando esté </w:t>
      </w:r>
      <w:r w:rsidRPr="00395D28">
        <w:rPr>
          <w:rFonts w:ascii="Verdana" w:hAnsi="Verdana" w:cs="Arial"/>
          <w:sz w:val="20"/>
          <w:szCs w:val="20"/>
        </w:rPr>
        <w:t xml:space="preserve">dentro de la red la </w:t>
      </w:r>
      <w:r>
        <w:rPr>
          <w:rFonts w:ascii="Verdana" w:hAnsi="Verdana" w:cs="Arial"/>
          <w:sz w:val="20"/>
          <w:szCs w:val="20"/>
        </w:rPr>
        <w:t>Superintendencia de Sociedades</w:t>
      </w:r>
      <w:r w:rsidR="00D02E29">
        <w:rPr>
          <w:rFonts w:ascii="Verdana" w:hAnsi="Verdana" w:cs="Arial"/>
          <w:sz w:val="20"/>
          <w:szCs w:val="20"/>
        </w:rPr>
        <w:t>.</w:t>
      </w:r>
    </w:p>
    <w:p w14:paraId="03C11302" w14:textId="77777777" w:rsidR="00395D28" w:rsidRPr="001C4958" w:rsidRDefault="00395D28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6BB6965" w14:textId="4E3A116A" w:rsidR="00151F06" w:rsidRDefault="000803EB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828CA">
        <w:rPr>
          <w:rFonts w:ascii="Verdana" w:hAnsi="Verdana" w:cs="Arial"/>
          <w:sz w:val="20"/>
          <w:szCs w:val="20"/>
        </w:rPr>
        <w:t>En consecuencia, el titular de la cuenta de correo electrónico institucional se reconoce como el receptor legítimo de esta comunicación y, en adelante, se denominará EL USUARIO</w:t>
      </w:r>
      <w:r w:rsidR="006B4982" w:rsidRPr="002828CA">
        <w:rPr>
          <w:rFonts w:ascii="Verdana" w:hAnsi="Verdana" w:cs="Arial"/>
          <w:sz w:val="20"/>
          <w:szCs w:val="20"/>
        </w:rPr>
        <w:t>.</w:t>
      </w:r>
    </w:p>
    <w:p w14:paraId="340690F1" w14:textId="77777777" w:rsidR="000803EB" w:rsidRDefault="000803EB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979CC33" w14:textId="77777777" w:rsidR="002828CA" w:rsidRPr="001C4958" w:rsidRDefault="002828CA" w:rsidP="002828CA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C4958">
        <w:rPr>
          <w:rFonts w:ascii="Verdana" w:hAnsi="Verdana" w:cs="Arial"/>
          <w:b/>
          <w:i/>
          <w:sz w:val="20"/>
          <w:szCs w:val="20"/>
        </w:rPr>
        <w:t>Lea cuidadosamente la siguiente información:</w:t>
      </w:r>
    </w:p>
    <w:p w14:paraId="1DBDE7FE" w14:textId="77777777" w:rsidR="002828CA" w:rsidRPr="001C4958" w:rsidRDefault="002828CA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4034C3D" w14:textId="77777777" w:rsidR="007D1029" w:rsidRPr="001C4958" w:rsidRDefault="007D1029" w:rsidP="001C49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15A79A6" w14:textId="6114557F" w:rsidR="000C0660" w:rsidRPr="001C4958" w:rsidRDefault="00E90AAE" w:rsidP="001C49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INFORMACION</w:t>
      </w:r>
      <w:r w:rsidR="00046432" w:rsidRPr="001C4958">
        <w:rPr>
          <w:rFonts w:ascii="Verdana" w:hAnsi="Verdana" w:cs="Arial"/>
          <w:b/>
          <w:bCs/>
          <w:sz w:val="20"/>
          <w:szCs w:val="20"/>
        </w:rPr>
        <w:t xml:space="preserve"> DE CONDICIONES COMO USUARIO DE LA</w:t>
      </w:r>
      <w:r w:rsidR="000C0660" w:rsidRPr="001C4958">
        <w:rPr>
          <w:rFonts w:ascii="Verdana" w:hAnsi="Verdana" w:cs="Arial"/>
          <w:b/>
          <w:bCs/>
          <w:sz w:val="20"/>
          <w:szCs w:val="20"/>
        </w:rPr>
        <w:t xml:space="preserve"> SUPERINTENDENCIA DE SOCIEDADES</w:t>
      </w:r>
    </w:p>
    <w:p w14:paraId="0EBBBF8B" w14:textId="088B32B4" w:rsidR="007D1029" w:rsidRDefault="006B4982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C4958">
        <w:rPr>
          <w:rFonts w:ascii="Verdana" w:hAnsi="Verdana" w:cs="Arial"/>
          <w:sz w:val="20"/>
          <w:szCs w:val="20"/>
        </w:rPr>
        <w:t>En mi condición de USUARIO</w:t>
      </w:r>
      <w:r w:rsidR="009027EF" w:rsidRPr="001C4958">
        <w:rPr>
          <w:rFonts w:ascii="Verdana" w:hAnsi="Verdana" w:cs="Arial"/>
          <w:sz w:val="20"/>
          <w:szCs w:val="20"/>
        </w:rPr>
        <w:t xml:space="preserve"> del servicio suministrado, declaro libremente:</w:t>
      </w:r>
      <w:r w:rsidR="00BF7FB1" w:rsidRPr="001C4958">
        <w:rPr>
          <w:rFonts w:ascii="Verdana" w:hAnsi="Verdana" w:cs="Arial"/>
          <w:sz w:val="20"/>
          <w:szCs w:val="20"/>
        </w:rPr>
        <w:t xml:space="preserve"> </w:t>
      </w:r>
      <w:r w:rsidR="009027EF" w:rsidRPr="001C4958">
        <w:rPr>
          <w:rFonts w:ascii="Verdana" w:hAnsi="Verdana" w:cs="Arial"/>
          <w:b/>
          <w:bCs/>
          <w:sz w:val="20"/>
          <w:szCs w:val="20"/>
        </w:rPr>
        <w:t>PRIMERO</w:t>
      </w:r>
      <w:r w:rsidR="009027EF" w:rsidRPr="001C4958">
        <w:rPr>
          <w:rFonts w:ascii="Verdana" w:hAnsi="Verdana" w:cs="Arial"/>
          <w:sz w:val="20"/>
          <w:szCs w:val="20"/>
        </w:rPr>
        <w:t xml:space="preserve">: </w:t>
      </w:r>
      <w:r w:rsidRPr="001C4958">
        <w:rPr>
          <w:rFonts w:ascii="Verdana" w:hAnsi="Verdana" w:cs="Arial"/>
          <w:sz w:val="20"/>
          <w:szCs w:val="20"/>
        </w:rPr>
        <w:t>Q</w:t>
      </w:r>
      <w:r w:rsidR="009027EF" w:rsidRPr="001C4958">
        <w:rPr>
          <w:rFonts w:ascii="Verdana" w:hAnsi="Verdana" w:cs="Arial"/>
          <w:sz w:val="20"/>
          <w:szCs w:val="20"/>
        </w:rPr>
        <w:t>ue el usuario y contraseña recibidos para el acceso a los equipos</w:t>
      </w:r>
      <w:r w:rsidR="00396881" w:rsidRPr="001C4958">
        <w:rPr>
          <w:rFonts w:ascii="Verdana" w:hAnsi="Verdana" w:cs="Arial"/>
          <w:sz w:val="20"/>
          <w:szCs w:val="20"/>
        </w:rPr>
        <w:t xml:space="preserve">, red, correo electrónico </w:t>
      </w:r>
      <w:r w:rsidR="009027EF" w:rsidRPr="001C4958">
        <w:rPr>
          <w:rFonts w:ascii="Verdana" w:hAnsi="Verdana" w:cs="Arial"/>
          <w:sz w:val="20"/>
          <w:szCs w:val="20"/>
        </w:rPr>
        <w:t>y/o las aplicaciones</w:t>
      </w:r>
      <w:r w:rsidR="00396881" w:rsidRPr="001C4958">
        <w:rPr>
          <w:rFonts w:ascii="Verdana" w:hAnsi="Verdana" w:cs="Arial"/>
          <w:sz w:val="20"/>
          <w:szCs w:val="20"/>
        </w:rPr>
        <w:t xml:space="preserve"> o sistemas de información </w:t>
      </w:r>
      <w:r w:rsidR="009027EF" w:rsidRPr="001C4958">
        <w:rPr>
          <w:rFonts w:ascii="Verdana" w:hAnsi="Verdana" w:cs="Arial"/>
          <w:sz w:val="20"/>
          <w:szCs w:val="20"/>
        </w:rPr>
        <w:t>de</w:t>
      </w:r>
      <w:r w:rsidR="005D14BA" w:rsidRPr="001C4958">
        <w:rPr>
          <w:rFonts w:ascii="Verdana" w:hAnsi="Verdana" w:cs="Arial"/>
          <w:sz w:val="20"/>
          <w:szCs w:val="20"/>
        </w:rPr>
        <w:t xml:space="preserve"> </w:t>
      </w:r>
      <w:r w:rsidR="009027EF" w:rsidRPr="001C4958">
        <w:rPr>
          <w:rFonts w:ascii="Verdana" w:hAnsi="Verdana" w:cs="Arial"/>
          <w:sz w:val="20"/>
          <w:szCs w:val="20"/>
        </w:rPr>
        <w:t xml:space="preserve">la </w:t>
      </w:r>
      <w:r w:rsidR="000C0660" w:rsidRPr="001C4958">
        <w:rPr>
          <w:rFonts w:ascii="Verdana" w:hAnsi="Verdana" w:cs="Arial"/>
          <w:sz w:val="20"/>
          <w:szCs w:val="20"/>
        </w:rPr>
        <w:t>Superintendencia de Sociedades</w:t>
      </w:r>
      <w:r w:rsidR="009027EF" w:rsidRPr="001C4958">
        <w:rPr>
          <w:rFonts w:ascii="Verdana" w:hAnsi="Verdana" w:cs="Arial"/>
          <w:sz w:val="20"/>
          <w:szCs w:val="20"/>
        </w:rPr>
        <w:t>, me imponen la obligación de</w:t>
      </w:r>
      <w:r w:rsidRPr="001C4958">
        <w:rPr>
          <w:rFonts w:ascii="Verdana" w:hAnsi="Verdana" w:cs="Arial"/>
          <w:sz w:val="20"/>
          <w:szCs w:val="20"/>
        </w:rPr>
        <w:t xml:space="preserve"> usarlos</w:t>
      </w:r>
      <w:r w:rsidR="009027EF" w:rsidRPr="001C4958">
        <w:rPr>
          <w:rFonts w:ascii="Verdana" w:hAnsi="Verdana" w:cs="Arial"/>
          <w:sz w:val="20"/>
          <w:szCs w:val="20"/>
        </w:rPr>
        <w:t xml:space="preserve"> única y exclusivamente para el cumplimiento del objeto del servicio</w:t>
      </w:r>
      <w:r w:rsidR="00622668" w:rsidRPr="001C4958">
        <w:rPr>
          <w:rFonts w:ascii="Verdana" w:hAnsi="Verdana" w:cs="Arial"/>
          <w:sz w:val="20"/>
          <w:szCs w:val="20"/>
        </w:rPr>
        <w:t xml:space="preserve"> suministrado</w:t>
      </w:r>
      <w:r w:rsidR="009027EF" w:rsidRPr="001C4958">
        <w:rPr>
          <w:rFonts w:ascii="Verdana" w:hAnsi="Verdana" w:cs="Arial"/>
          <w:sz w:val="20"/>
          <w:szCs w:val="20"/>
        </w:rPr>
        <w:t>, dentro de los límites establecidos por la ley.</w:t>
      </w:r>
      <w:r w:rsidR="00BF7FB1" w:rsidRPr="001C4958">
        <w:rPr>
          <w:rFonts w:ascii="Verdana" w:hAnsi="Verdana" w:cs="Arial"/>
          <w:sz w:val="20"/>
          <w:szCs w:val="20"/>
        </w:rPr>
        <w:t xml:space="preserve"> </w:t>
      </w:r>
      <w:r w:rsidR="009027EF" w:rsidRPr="001C4958">
        <w:rPr>
          <w:rFonts w:ascii="Verdana" w:hAnsi="Verdana" w:cs="Arial"/>
          <w:b/>
          <w:bCs/>
          <w:sz w:val="20"/>
          <w:szCs w:val="20"/>
        </w:rPr>
        <w:t>SEGUNDO:</w:t>
      </w:r>
      <w:r w:rsidR="009027EF" w:rsidRPr="001C4958">
        <w:rPr>
          <w:rFonts w:ascii="Verdana" w:hAnsi="Verdana" w:cs="Arial"/>
          <w:sz w:val="20"/>
          <w:szCs w:val="20"/>
        </w:rPr>
        <w:t xml:space="preserve"> </w:t>
      </w:r>
      <w:r w:rsidR="009F3A8E" w:rsidRPr="001C4958">
        <w:rPr>
          <w:rFonts w:ascii="Verdana" w:hAnsi="Verdana" w:cs="Arial"/>
          <w:sz w:val="20"/>
          <w:szCs w:val="20"/>
        </w:rPr>
        <w:t>Que, con el fin de realizar una correcta validación de mi identidad en el proceso de autenticación ante los sistemas de información o servicios, se me podrá solicitar el uso de doble factor de autenticación, a través de un código obtenido a partir de un mensaje SMS, enviado a mi celular</w:t>
      </w:r>
      <w:r w:rsidR="001C4958" w:rsidRPr="001C4958">
        <w:rPr>
          <w:rFonts w:ascii="Verdana" w:hAnsi="Verdana" w:cs="Arial"/>
          <w:sz w:val="20"/>
          <w:szCs w:val="20"/>
        </w:rPr>
        <w:t xml:space="preserve"> o mi correo electrónico personal</w:t>
      </w:r>
      <w:r w:rsidR="009F3A8E" w:rsidRPr="001C4958">
        <w:rPr>
          <w:rFonts w:ascii="Verdana" w:hAnsi="Verdana" w:cs="Arial"/>
          <w:sz w:val="20"/>
          <w:szCs w:val="20"/>
        </w:rPr>
        <w:t xml:space="preserve">; este registro es necesario, por cuanto ha quedado demostrado que un solo factor de autenticación es muy vulnerable por compleja que sea la contraseña. </w:t>
      </w:r>
      <w:r w:rsidR="009F3A8E" w:rsidRPr="001C4958">
        <w:rPr>
          <w:rFonts w:ascii="Verdana" w:hAnsi="Verdana" w:cs="Arial"/>
          <w:b/>
          <w:sz w:val="20"/>
          <w:szCs w:val="20"/>
        </w:rPr>
        <w:t>TERCERO:</w:t>
      </w:r>
      <w:r w:rsidR="009F3A8E" w:rsidRPr="001C4958">
        <w:rPr>
          <w:rFonts w:ascii="Verdana" w:hAnsi="Verdana" w:cs="Arial"/>
          <w:sz w:val="20"/>
          <w:szCs w:val="20"/>
        </w:rPr>
        <w:t xml:space="preserve">  </w:t>
      </w:r>
      <w:r w:rsidR="009027EF" w:rsidRPr="001C4958">
        <w:rPr>
          <w:rFonts w:ascii="Verdana" w:hAnsi="Verdana" w:cs="Arial"/>
          <w:sz w:val="20"/>
          <w:szCs w:val="20"/>
        </w:rPr>
        <w:t>Que, en virtud de lo establecido en la</w:t>
      </w:r>
      <w:r w:rsidR="009F3A8E" w:rsidRPr="001C4958">
        <w:rPr>
          <w:rFonts w:ascii="Verdana" w:hAnsi="Verdana" w:cs="Arial"/>
          <w:sz w:val="20"/>
          <w:szCs w:val="20"/>
        </w:rPr>
        <w:t>s</w:t>
      </w:r>
      <w:r w:rsidR="009027EF" w:rsidRPr="001C4958">
        <w:rPr>
          <w:rFonts w:ascii="Verdana" w:hAnsi="Verdana" w:cs="Arial"/>
          <w:sz w:val="20"/>
          <w:szCs w:val="20"/>
        </w:rPr>
        <w:t xml:space="preserve"> cláusula</w:t>
      </w:r>
      <w:r w:rsidR="009F3A8E" w:rsidRPr="001C4958">
        <w:rPr>
          <w:rFonts w:ascii="Verdana" w:hAnsi="Verdana" w:cs="Arial"/>
          <w:sz w:val="20"/>
          <w:szCs w:val="20"/>
        </w:rPr>
        <w:t>s</w:t>
      </w:r>
      <w:r w:rsidR="009027EF" w:rsidRPr="001C4958">
        <w:rPr>
          <w:rFonts w:ascii="Verdana" w:hAnsi="Verdana" w:cs="Arial"/>
          <w:sz w:val="20"/>
          <w:szCs w:val="20"/>
        </w:rPr>
        <w:t xml:space="preserve"> anterior</w:t>
      </w:r>
      <w:r w:rsidR="009F3A8E" w:rsidRPr="001C4958">
        <w:rPr>
          <w:rFonts w:ascii="Verdana" w:hAnsi="Verdana" w:cs="Arial"/>
          <w:sz w:val="20"/>
          <w:szCs w:val="20"/>
        </w:rPr>
        <w:t>es</w:t>
      </w:r>
      <w:r w:rsidR="009027EF" w:rsidRPr="001C4958">
        <w:rPr>
          <w:rFonts w:ascii="Verdana" w:hAnsi="Verdana" w:cs="Arial"/>
          <w:sz w:val="20"/>
          <w:szCs w:val="20"/>
        </w:rPr>
        <w:t>,</w:t>
      </w:r>
      <w:r w:rsidR="00046432" w:rsidRPr="001C4958">
        <w:rPr>
          <w:rFonts w:ascii="Verdana" w:hAnsi="Verdana" w:cs="Arial"/>
          <w:sz w:val="20"/>
          <w:szCs w:val="20"/>
        </w:rPr>
        <w:t xml:space="preserve"> como</w:t>
      </w:r>
      <w:r w:rsidR="009027EF" w:rsidRPr="001C4958">
        <w:rPr>
          <w:rFonts w:ascii="Verdana" w:hAnsi="Verdana" w:cs="Arial"/>
          <w:sz w:val="20"/>
          <w:szCs w:val="20"/>
        </w:rPr>
        <w:t xml:space="preserve"> USUARIO </w:t>
      </w:r>
      <w:r w:rsidR="000E1901" w:rsidRPr="001C4958">
        <w:rPr>
          <w:rFonts w:ascii="Verdana" w:hAnsi="Verdana" w:cs="Arial"/>
          <w:sz w:val="20"/>
          <w:szCs w:val="20"/>
        </w:rPr>
        <w:t>m</w:t>
      </w:r>
      <w:r w:rsidR="009027EF" w:rsidRPr="001C4958">
        <w:rPr>
          <w:rFonts w:ascii="Verdana" w:hAnsi="Verdana" w:cs="Arial"/>
          <w:sz w:val="20"/>
          <w:szCs w:val="20"/>
        </w:rPr>
        <w:t xml:space="preserve">e </w:t>
      </w:r>
      <w:r w:rsidRPr="001C4958">
        <w:rPr>
          <w:rFonts w:ascii="Verdana" w:hAnsi="Verdana" w:cs="Arial"/>
          <w:sz w:val="20"/>
          <w:szCs w:val="20"/>
        </w:rPr>
        <w:t>comprometo</w:t>
      </w:r>
      <w:r w:rsidR="009027EF" w:rsidRPr="001C4958">
        <w:rPr>
          <w:rFonts w:ascii="Verdana" w:hAnsi="Verdana" w:cs="Arial"/>
          <w:sz w:val="20"/>
          <w:szCs w:val="20"/>
        </w:rPr>
        <w:t xml:space="preserve"> a: </w:t>
      </w:r>
    </w:p>
    <w:p w14:paraId="3EF07DB8" w14:textId="77777777" w:rsidR="009A385D" w:rsidRPr="001C4958" w:rsidRDefault="009A385D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51B972D" w14:textId="1BA4DC74" w:rsidR="007D1029" w:rsidRPr="002828CA" w:rsidRDefault="007D1029" w:rsidP="00560D15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Verdana" w:hAnsi="Verdana" w:cs="Arial"/>
        </w:rPr>
      </w:pPr>
      <w:r w:rsidRPr="002828CA">
        <w:rPr>
          <w:rFonts w:ascii="Verdana" w:hAnsi="Verdana" w:cs="Arial"/>
          <w:sz w:val="20"/>
          <w:szCs w:val="20"/>
        </w:rPr>
        <w:t>Realizar el cambio de la contraseña entregada, por una contraseña fuerte que cumpla los criterios como contraseña segura la cual debe contener entre otros los siguientes requisitos: más de</w:t>
      </w:r>
      <w:r w:rsidR="00560D15" w:rsidRPr="002828CA">
        <w:rPr>
          <w:rFonts w:ascii="Verdana" w:hAnsi="Verdana" w:cs="Arial"/>
          <w:sz w:val="20"/>
          <w:szCs w:val="20"/>
        </w:rPr>
        <w:t xml:space="preserve"> ocho (8)</w:t>
      </w:r>
      <w:r w:rsidRPr="002828CA">
        <w:rPr>
          <w:rFonts w:ascii="Verdana" w:hAnsi="Verdana" w:cs="Arial"/>
          <w:sz w:val="20"/>
          <w:szCs w:val="20"/>
        </w:rPr>
        <w:t xml:space="preserve"> caracteres, mayúsculas, minúsculas y números y contar con caracteres especiales tal y como está establecido en</w:t>
      </w:r>
      <w:r w:rsidR="00560D15" w:rsidRPr="002828CA">
        <w:rPr>
          <w:rFonts w:ascii="Verdana" w:hAnsi="Verdana" w:cs="Arial"/>
          <w:sz w:val="20"/>
          <w:szCs w:val="20"/>
        </w:rPr>
        <w:t xml:space="preserve"> el Proceso: Gestión Integral – </w:t>
      </w:r>
      <w:hyperlink r:id="rId12" w:history="1">
        <w:r w:rsidR="19C73CB8" w:rsidRPr="002828CA">
          <w:rPr>
            <w:rStyle w:val="Hipervnculo"/>
            <w:rFonts w:ascii="Verdana" w:hAnsi="Verdana" w:cs="Arial"/>
            <w:sz w:val="20"/>
            <w:szCs w:val="20"/>
          </w:rPr>
          <w:t>GIN-GU-0</w:t>
        </w:r>
        <w:r w:rsidR="00FB3EED" w:rsidRPr="002828CA">
          <w:rPr>
            <w:rStyle w:val="Hipervnculo"/>
            <w:rFonts w:ascii="Verdana" w:hAnsi="Verdana" w:cs="Arial"/>
            <w:sz w:val="20"/>
            <w:szCs w:val="20"/>
          </w:rPr>
          <w:t>04</w:t>
        </w:r>
        <w:r w:rsidR="19C73CB8" w:rsidRPr="002828CA">
          <w:rPr>
            <w:rStyle w:val="Hipervnculo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="00FB3EED" w:rsidRPr="002828CA">
          <w:rPr>
            <w:rStyle w:val="Hipervnculo"/>
            <w:rFonts w:ascii="Verdana" w:hAnsi="Verdana" w:cs="Arial"/>
            <w:sz w:val="20"/>
            <w:szCs w:val="20"/>
          </w:rPr>
          <w:t>Guia</w:t>
        </w:r>
        <w:proofErr w:type="spellEnd"/>
        <w:r w:rsidR="00FB3EED" w:rsidRPr="002828CA">
          <w:rPr>
            <w:rStyle w:val="Hipervnculo"/>
            <w:rFonts w:ascii="Verdana" w:hAnsi="Verdana" w:cs="Arial"/>
            <w:sz w:val="20"/>
            <w:szCs w:val="20"/>
          </w:rPr>
          <w:t xml:space="preserve"> para el Uso Aceptable de los Activos De Información</w:t>
        </w:r>
        <w:r w:rsidR="00560D15" w:rsidRPr="002828CA">
          <w:rPr>
            <w:rStyle w:val="Hipervnculo"/>
            <w:rFonts w:ascii="Verdana" w:hAnsi="Verdana" w:cs="Arial"/>
            <w:sz w:val="20"/>
            <w:szCs w:val="20"/>
          </w:rPr>
          <w:t>.</w:t>
        </w:r>
      </w:hyperlink>
      <w:r w:rsidR="00560D15" w:rsidRPr="002828CA">
        <w:t xml:space="preserve"> </w:t>
      </w:r>
    </w:p>
    <w:p w14:paraId="5C1695F1" w14:textId="1FE87F03" w:rsidR="007D1029" w:rsidRPr="001C4958" w:rsidRDefault="007D1029" w:rsidP="468879AD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Verdana" w:hAnsi="Verdana" w:cs="Arial"/>
        </w:rPr>
      </w:pPr>
      <w:r w:rsidRPr="468879AD">
        <w:rPr>
          <w:rFonts w:ascii="Verdana" w:hAnsi="Verdana" w:cs="Arial"/>
          <w:sz w:val="20"/>
          <w:szCs w:val="20"/>
        </w:rPr>
        <w:t xml:space="preserve">No revelar, divulgar o difundir, facilitar, trasmitir, bajo cualquier forma, a ninguna persona natural o jurídica, sea ésta pública o privada, la información obtenida en virtud del derecho de </w:t>
      </w:r>
      <w:r w:rsidR="001C4958" w:rsidRPr="468879AD">
        <w:rPr>
          <w:rFonts w:ascii="Verdana" w:hAnsi="Verdana" w:cs="Arial"/>
          <w:sz w:val="20"/>
          <w:szCs w:val="20"/>
        </w:rPr>
        <w:t>uso</w:t>
      </w:r>
      <w:r w:rsidRPr="468879AD">
        <w:rPr>
          <w:rFonts w:ascii="Verdana" w:hAnsi="Verdana" w:cs="Arial"/>
          <w:sz w:val="20"/>
          <w:szCs w:val="20"/>
        </w:rPr>
        <w:t xml:space="preserve"> tampoco será utilizada para mi propio beneficio o para beneficio de terceros.</w:t>
      </w:r>
    </w:p>
    <w:p w14:paraId="69831325" w14:textId="77777777" w:rsidR="007D1029" w:rsidRPr="001C4958" w:rsidRDefault="007D1029" w:rsidP="001C4958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C4958">
        <w:rPr>
          <w:rFonts w:ascii="Verdana" w:hAnsi="Verdana" w:cs="Arial"/>
          <w:sz w:val="20"/>
          <w:szCs w:val="20"/>
        </w:rPr>
        <w:t>Como USUARIO me obligo a no utilizar la información generada en la Superintendencia de Sociedades en el desarrollo de mis actividades y/o funciones, durante o después de la terminación reglamentaria, contractual o laboral con la entidad.</w:t>
      </w:r>
    </w:p>
    <w:p w14:paraId="404C54A8" w14:textId="4C0B763E" w:rsidR="005164F7" w:rsidRDefault="009F3A8E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C4958">
        <w:rPr>
          <w:rFonts w:ascii="Verdana" w:hAnsi="Verdana" w:cs="Arial"/>
          <w:b/>
          <w:bCs/>
          <w:sz w:val="20"/>
          <w:szCs w:val="20"/>
        </w:rPr>
        <w:t>CUARTO</w:t>
      </w:r>
      <w:r w:rsidR="009027EF" w:rsidRPr="001C4958">
        <w:rPr>
          <w:rFonts w:ascii="Verdana" w:hAnsi="Verdana" w:cs="Arial"/>
          <w:b/>
          <w:bCs/>
          <w:sz w:val="20"/>
          <w:szCs w:val="20"/>
        </w:rPr>
        <w:t>:</w:t>
      </w:r>
      <w:r w:rsidR="009027EF" w:rsidRPr="001C4958">
        <w:rPr>
          <w:rFonts w:ascii="Verdana" w:hAnsi="Verdana" w:cs="Arial"/>
          <w:sz w:val="20"/>
          <w:szCs w:val="20"/>
        </w:rPr>
        <w:t xml:space="preserve"> Entiendo y acepto el carácter secreto, personal e intransferible</w:t>
      </w:r>
      <w:r w:rsidR="00046432" w:rsidRPr="001C4958">
        <w:rPr>
          <w:rFonts w:ascii="Verdana" w:hAnsi="Verdana" w:cs="Arial"/>
          <w:sz w:val="20"/>
          <w:szCs w:val="20"/>
        </w:rPr>
        <w:t>,</w:t>
      </w:r>
      <w:r w:rsidR="009027EF" w:rsidRPr="001C4958">
        <w:rPr>
          <w:rFonts w:ascii="Verdana" w:hAnsi="Verdana" w:cs="Arial"/>
          <w:sz w:val="20"/>
          <w:szCs w:val="20"/>
        </w:rPr>
        <w:t xml:space="preserve"> </w:t>
      </w:r>
      <w:r w:rsidR="00046432" w:rsidRPr="001C4958">
        <w:rPr>
          <w:rFonts w:ascii="Verdana" w:hAnsi="Verdana" w:cs="Arial"/>
          <w:sz w:val="20"/>
          <w:szCs w:val="20"/>
        </w:rPr>
        <w:t>inherente al</w:t>
      </w:r>
      <w:r w:rsidR="009027EF" w:rsidRPr="001C4958">
        <w:rPr>
          <w:rFonts w:ascii="Verdana" w:hAnsi="Verdana" w:cs="Arial"/>
          <w:sz w:val="20"/>
          <w:szCs w:val="20"/>
        </w:rPr>
        <w:t xml:space="preserve"> derecho</w:t>
      </w:r>
      <w:r w:rsidR="00046432" w:rsidRPr="001C4958">
        <w:rPr>
          <w:rFonts w:ascii="Verdana" w:hAnsi="Verdana" w:cs="Arial"/>
          <w:sz w:val="20"/>
          <w:szCs w:val="20"/>
        </w:rPr>
        <w:t xml:space="preserve"> a mi conferido</w:t>
      </w:r>
      <w:r w:rsidR="009027EF" w:rsidRPr="001C4958">
        <w:rPr>
          <w:rFonts w:ascii="Verdana" w:hAnsi="Verdana" w:cs="Arial"/>
          <w:sz w:val="20"/>
          <w:szCs w:val="20"/>
        </w:rPr>
        <w:t xml:space="preserve"> y me comprometo a no divulgar mi contraseña </w:t>
      </w:r>
      <w:r w:rsidR="000C0660" w:rsidRPr="001C4958">
        <w:rPr>
          <w:rFonts w:ascii="Verdana" w:hAnsi="Verdana" w:cs="Arial"/>
          <w:sz w:val="20"/>
          <w:szCs w:val="20"/>
        </w:rPr>
        <w:t xml:space="preserve">ni prestarla o </w:t>
      </w:r>
      <w:r w:rsidR="00075982" w:rsidRPr="001C4958">
        <w:rPr>
          <w:rFonts w:ascii="Verdana" w:hAnsi="Verdana" w:cs="Arial"/>
          <w:sz w:val="20"/>
          <w:szCs w:val="20"/>
        </w:rPr>
        <w:t>compartirla</w:t>
      </w:r>
      <w:r w:rsidR="000C0660" w:rsidRPr="001C4958">
        <w:rPr>
          <w:rFonts w:ascii="Verdana" w:hAnsi="Verdana" w:cs="Arial"/>
          <w:sz w:val="20"/>
          <w:szCs w:val="20"/>
        </w:rPr>
        <w:t xml:space="preserve"> </w:t>
      </w:r>
      <w:r w:rsidR="009027EF" w:rsidRPr="001C4958">
        <w:rPr>
          <w:rFonts w:ascii="Verdana" w:hAnsi="Verdana" w:cs="Arial"/>
          <w:sz w:val="20"/>
          <w:szCs w:val="20"/>
        </w:rPr>
        <w:t xml:space="preserve">a persona alguna. </w:t>
      </w:r>
      <w:r w:rsidR="004365A5" w:rsidRPr="001C4958">
        <w:rPr>
          <w:rFonts w:ascii="Verdana" w:hAnsi="Verdana" w:cs="Arial"/>
          <w:sz w:val="20"/>
          <w:szCs w:val="20"/>
        </w:rPr>
        <w:t>Acepto que desde el momento en que me sea</w:t>
      </w:r>
      <w:r w:rsidR="008079D0" w:rsidRPr="001C4958">
        <w:rPr>
          <w:rFonts w:ascii="Verdana" w:hAnsi="Verdana" w:cs="Arial"/>
          <w:sz w:val="20"/>
          <w:szCs w:val="20"/>
        </w:rPr>
        <w:t>n</w:t>
      </w:r>
      <w:r w:rsidR="004365A5" w:rsidRPr="001C4958">
        <w:rPr>
          <w:rFonts w:ascii="Verdana" w:hAnsi="Verdana" w:cs="Arial"/>
          <w:sz w:val="20"/>
          <w:szCs w:val="20"/>
        </w:rPr>
        <w:t xml:space="preserve"> suministrada</w:t>
      </w:r>
      <w:r w:rsidR="008079D0" w:rsidRPr="001C4958">
        <w:rPr>
          <w:rFonts w:ascii="Verdana" w:hAnsi="Verdana" w:cs="Arial"/>
          <w:sz w:val="20"/>
          <w:szCs w:val="20"/>
        </w:rPr>
        <w:t>s</w:t>
      </w:r>
      <w:r w:rsidR="004365A5" w:rsidRPr="001C4958">
        <w:rPr>
          <w:rFonts w:ascii="Verdana" w:hAnsi="Verdana" w:cs="Arial"/>
          <w:sz w:val="20"/>
          <w:szCs w:val="20"/>
        </w:rPr>
        <w:t xml:space="preserve"> las credenciales de acceso a los activos de la información de la </w:t>
      </w:r>
      <w:r w:rsidR="000C0660" w:rsidRPr="001C4958">
        <w:rPr>
          <w:rFonts w:ascii="Verdana" w:hAnsi="Verdana" w:cs="Arial"/>
          <w:sz w:val="20"/>
          <w:szCs w:val="20"/>
        </w:rPr>
        <w:t>Superintendencia de Sociedades</w:t>
      </w:r>
      <w:r w:rsidR="004365A5" w:rsidRPr="001C4958">
        <w:rPr>
          <w:rFonts w:ascii="Verdana" w:hAnsi="Verdana" w:cs="Arial"/>
          <w:sz w:val="20"/>
          <w:szCs w:val="20"/>
        </w:rPr>
        <w:t xml:space="preserve">, </w:t>
      </w:r>
      <w:r w:rsidR="00075982" w:rsidRPr="001C4958">
        <w:rPr>
          <w:rFonts w:ascii="Verdana" w:hAnsi="Verdana" w:cs="Arial"/>
          <w:sz w:val="20"/>
          <w:szCs w:val="20"/>
        </w:rPr>
        <w:t xml:space="preserve">todas las acciones realizadas con ellas pueden ser monitoreadas y </w:t>
      </w:r>
      <w:r w:rsidR="004365A5" w:rsidRPr="001C4958">
        <w:rPr>
          <w:rFonts w:ascii="Verdana" w:hAnsi="Verdana" w:cs="Arial"/>
          <w:sz w:val="20"/>
          <w:szCs w:val="20"/>
        </w:rPr>
        <w:t xml:space="preserve">toda acción realizada con mi usuario y contraseña </w:t>
      </w:r>
      <w:r w:rsidR="000C0660" w:rsidRPr="001C4958">
        <w:rPr>
          <w:rFonts w:ascii="Verdana" w:hAnsi="Verdana" w:cs="Arial"/>
          <w:sz w:val="20"/>
          <w:szCs w:val="20"/>
        </w:rPr>
        <w:t xml:space="preserve">o mi token o firma digital </w:t>
      </w:r>
      <w:r w:rsidR="004365A5" w:rsidRPr="001C4958">
        <w:rPr>
          <w:rFonts w:ascii="Verdana" w:hAnsi="Verdana" w:cs="Arial"/>
          <w:sz w:val="20"/>
          <w:szCs w:val="20"/>
        </w:rPr>
        <w:t>asignad</w:t>
      </w:r>
      <w:r w:rsidR="000C0660" w:rsidRPr="001C4958">
        <w:rPr>
          <w:rFonts w:ascii="Verdana" w:hAnsi="Verdana" w:cs="Arial"/>
          <w:sz w:val="20"/>
          <w:szCs w:val="20"/>
        </w:rPr>
        <w:t>o</w:t>
      </w:r>
      <w:r w:rsidR="004365A5" w:rsidRPr="001C4958">
        <w:rPr>
          <w:rFonts w:ascii="Verdana" w:hAnsi="Verdana" w:cs="Arial"/>
          <w:sz w:val="20"/>
          <w:szCs w:val="20"/>
        </w:rPr>
        <w:t xml:space="preserve">s son de mi exclusiva responsabilidad como USUARIO de conformidad con lo establecido en la Ley 527 de 1999 </w:t>
      </w:r>
      <w:r w:rsidR="000C0660" w:rsidRPr="001C4958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="000C0660" w:rsidRPr="001C4958">
        <w:rPr>
          <w:rFonts w:ascii="Verdana" w:hAnsi="Verdana" w:cs="Arial"/>
          <w:sz w:val="20"/>
          <w:szCs w:val="20"/>
        </w:rPr>
        <w:t xml:space="preserve"> </w:t>
      </w:r>
      <w:r w:rsidR="004365A5" w:rsidRPr="001C4958">
        <w:rPr>
          <w:rFonts w:ascii="Verdana" w:hAnsi="Verdana" w:cs="Arial"/>
          <w:sz w:val="20"/>
          <w:szCs w:val="20"/>
        </w:rPr>
        <w:t>modificado por el Decreto 19 de 2012 y demás disposiciones</w:t>
      </w:r>
      <w:r w:rsidR="00075982" w:rsidRPr="001C4958">
        <w:rPr>
          <w:rFonts w:ascii="Verdana" w:hAnsi="Verdana" w:cs="Arial"/>
          <w:sz w:val="20"/>
          <w:szCs w:val="20"/>
        </w:rPr>
        <w:t xml:space="preserve"> legales que regulan la materia.</w:t>
      </w:r>
      <w:r w:rsidR="00CA2DB0">
        <w:rPr>
          <w:rFonts w:ascii="Verdana" w:hAnsi="Verdana" w:cs="Arial"/>
          <w:sz w:val="20"/>
          <w:szCs w:val="20"/>
        </w:rPr>
        <w:t xml:space="preserve"> </w:t>
      </w:r>
      <w:r w:rsidRPr="001C4958">
        <w:rPr>
          <w:rFonts w:ascii="Verdana" w:hAnsi="Verdana" w:cs="Arial"/>
          <w:b/>
          <w:bCs/>
          <w:sz w:val="20"/>
          <w:szCs w:val="20"/>
        </w:rPr>
        <w:t>QUINTO</w:t>
      </w:r>
      <w:r w:rsidR="009027EF" w:rsidRPr="001C4958">
        <w:rPr>
          <w:rFonts w:ascii="Verdana" w:hAnsi="Verdana" w:cs="Arial"/>
          <w:b/>
          <w:bCs/>
          <w:sz w:val="20"/>
          <w:szCs w:val="20"/>
        </w:rPr>
        <w:t>:</w:t>
      </w:r>
      <w:r w:rsidR="009027EF" w:rsidRPr="001C4958">
        <w:rPr>
          <w:rFonts w:ascii="Verdana" w:hAnsi="Verdana" w:cs="Arial"/>
          <w:sz w:val="20"/>
          <w:szCs w:val="20"/>
        </w:rPr>
        <w:t xml:space="preserve"> </w:t>
      </w:r>
      <w:r w:rsidR="00133C1B" w:rsidRPr="001C4958">
        <w:rPr>
          <w:rFonts w:ascii="Verdana" w:hAnsi="Verdana" w:cs="Arial"/>
          <w:sz w:val="20"/>
          <w:szCs w:val="20"/>
        </w:rPr>
        <w:t xml:space="preserve">Acepto que la violación de los compromisos y obligaciones aquí consignados, así como la comercialización, duplicación de la información, el uso del software o aplicativos en beneficio propio o de terceros o el uso abusivo al sistema a través de métodos diferentes a los establecidos, automáticamente facultan la </w:t>
      </w:r>
      <w:r w:rsidR="000C0660" w:rsidRPr="001C4958">
        <w:rPr>
          <w:rFonts w:ascii="Verdana" w:hAnsi="Verdana" w:cs="Arial"/>
          <w:sz w:val="20"/>
          <w:szCs w:val="20"/>
        </w:rPr>
        <w:t xml:space="preserve">Superintendencia de Sociedades </w:t>
      </w:r>
      <w:r w:rsidR="00133C1B" w:rsidRPr="001C4958">
        <w:rPr>
          <w:rFonts w:ascii="Verdana" w:hAnsi="Verdana" w:cs="Arial"/>
          <w:sz w:val="20"/>
          <w:szCs w:val="20"/>
        </w:rPr>
        <w:t>para retirar los accesos otorgados, sin perjuicio de las acciones legales a que haya lugar.</w:t>
      </w:r>
      <w:r w:rsidR="00BF7FB1" w:rsidRPr="001C4958">
        <w:rPr>
          <w:rFonts w:ascii="Verdana" w:hAnsi="Verdana" w:cs="Arial"/>
          <w:sz w:val="20"/>
          <w:szCs w:val="20"/>
        </w:rPr>
        <w:t xml:space="preserve"> 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Me queda totalmente prohibido prestar </w:t>
      </w:r>
      <w:r w:rsidR="000C0660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mis credenciales de acceso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, ya que, en el </w:t>
      </w:r>
      <w:r w:rsidR="00BF7FB1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e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vento </w:t>
      </w:r>
      <w:r w:rsidR="003B481C" w:rsidRPr="001C4958">
        <w:rPr>
          <w:rStyle w:val="mark84sczg5t4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de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 presentarse alguna violación </w:t>
      </w:r>
      <w:r w:rsidR="003B481C" w:rsidRPr="001C4958">
        <w:rPr>
          <w:rStyle w:val="mark84sczg5t4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de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 seguridad </w:t>
      </w:r>
      <w:r w:rsidR="003B481C" w:rsidRPr="001C4958">
        <w:rPr>
          <w:rStyle w:val="mark84sczg5t4"/>
          <w:rFonts w:ascii="Verdana" w:hAnsi="Verdana" w:cs="Arial"/>
          <w:color w:val="000000"/>
          <w:sz w:val="20"/>
          <w:szCs w:val="20"/>
          <w:bdr w:val="none" w:sz="0" w:space="0" w:color="auto" w:frame="1"/>
        </w:rPr>
        <w:t>de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 la información, la responsabilidad recae exclusivamente sobre el </w:t>
      </w:r>
      <w:r w:rsidR="00216E29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>Usuario</w:t>
      </w:r>
      <w:r w:rsidR="003B481C" w:rsidRPr="001C4958">
        <w:rPr>
          <w:rFonts w:ascii="Verdana" w:hAnsi="Verdana" w:cs="Arial"/>
          <w:color w:val="000000"/>
          <w:sz w:val="20"/>
          <w:szCs w:val="20"/>
          <w:bdr w:val="none" w:sz="0" w:space="0" w:color="auto" w:frame="1"/>
        </w:rPr>
        <w:t xml:space="preserve"> que tiene la asignación.  </w:t>
      </w:r>
      <w:r w:rsidRPr="001C4958">
        <w:rPr>
          <w:rFonts w:ascii="Verdana" w:hAnsi="Verdana" w:cs="Arial"/>
          <w:b/>
          <w:bCs/>
          <w:sz w:val="20"/>
          <w:szCs w:val="20"/>
        </w:rPr>
        <w:t>SEXTO</w:t>
      </w:r>
      <w:r w:rsidR="00133C1B" w:rsidRPr="001C4958">
        <w:rPr>
          <w:rFonts w:ascii="Verdana" w:hAnsi="Verdana" w:cs="Arial"/>
          <w:b/>
          <w:bCs/>
          <w:sz w:val="20"/>
          <w:szCs w:val="20"/>
        </w:rPr>
        <w:t>:</w:t>
      </w:r>
      <w:r w:rsidR="00133C1B" w:rsidRPr="001C4958">
        <w:rPr>
          <w:rFonts w:ascii="Verdana" w:hAnsi="Verdana" w:cs="Arial"/>
          <w:sz w:val="20"/>
          <w:szCs w:val="20"/>
        </w:rPr>
        <w:t xml:space="preserve"> </w:t>
      </w:r>
      <w:r w:rsidR="009027EF" w:rsidRPr="001C4958">
        <w:rPr>
          <w:rFonts w:ascii="Verdana" w:hAnsi="Verdana" w:cs="Arial"/>
          <w:sz w:val="20"/>
          <w:szCs w:val="20"/>
        </w:rPr>
        <w:t xml:space="preserve">Acepto que la </w:t>
      </w:r>
      <w:r w:rsidR="000C0660" w:rsidRPr="001C4958">
        <w:rPr>
          <w:rFonts w:ascii="Verdana" w:hAnsi="Verdana" w:cs="Arial"/>
          <w:sz w:val="20"/>
          <w:szCs w:val="20"/>
        </w:rPr>
        <w:t xml:space="preserve">Superintendencia de Sociedades </w:t>
      </w:r>
      <w:r w:rsidR="009027EF" w:rsidRPr="001C4958">
        <w:rPr>
          <w:rFonts w:ascii="Verdana" w:hAnsi="Verdana" w:cs="Arial"/>
          <w:sz w:val="20"/>
          <w:szCs w:val="20"/>
        </w:rPr>
        <w:t xml:space="preserve">se reserve el derecho </w:t>
      </w:r>
      <w:r w:rsidR="00046432" w:rsidRPr="001C4958">
        <w:rPr>
          <w:rFonts w:ascii="Verdana" w:hAnsi="Verdana" w:cs="Arial"/>
          <w:sz w:val="20"/>
          <w:szCs w:val="20"/>
        </w:rPr>
        <w:t>a</w:t>
      </w:r>
      <w:r w:rsidR="009027EF" w:rsidRPr="001C4958">
        <w:rPr>
          <w:rFonts w:ascii="Verdana" w:hAnsi="Verdana" w:cs="Arial"/>
          <w:sz w:val="20"/>
          <w:szCs w:val="20"/>
        </w:rPr>
        <w:t xml:space="preserve"> retirar, sin previo aviso, las autorizaciones, permisos o perfiles, cuando obtenga evidencia de </w:t>
      </w:r>
      <w:r w:rsidR="005D14BA" w:rsidRPr="001C4958">
        <w:rPr>
          <w:rFonts w:ascii="Verdana" w:hAnsi="Verdana" w:cs="Arial"/>
          <w:sz w:val="20"/>
          <w:szCs w:val="20"/>
        </w:rPr>
        <w:t xml:space="preserve">que </w:t>
      </w:r>
      <w:r w:rsidR="009027EF" w:rsidRPr="001C4958">
        <w:rPr>
          <w:rFonts w:ascii="Verdana" w:hAnsi="Verdana" w:cs="Arial"/>
          <w:sz w:val="20"/>
          <w:szCs w:val="20"/>
        </w:rPr>
        <w:t>he hecho un uso indebido de mi usuario y/o contraseña</w:t>
      </w:r>
      <w:r w:rsidR="000C0660" w:rsidRPr="001C4958">
        <w:rPr>
          <w:rFonts w:ascii="Verdana" w:hAnsi="Verdana" w:cs="Arial"/>
          <w:sz w:val="20"/>
          <w:szCs w:val="20"/>
        </w:rPr>
        <w:t>, firma digital o token</w:t>
      </w:r>
      <w:r w:rsidR="009027EF" w:rsidRPr="001C4958">
        <w:rPr>
          <w:rFonts w:ascii="Verdana" w:hAnsi="Verdana" w:cs="Arial"/>
          <w:sz w:val="20"/>
          <w:szCs w:val="20"/>
        </w:rPr>
        <w:t xml:space="preserve"> asignados, sin perjuicio de las sanciones a que haya lugar.</w:t>
      </w:r>
      <w:r w:rsidR="00BF7FB1" w:rsidRPr="001C4958">
        <w:rPr>
          <w:rFonts w:ascii="Verdana" w:hAnsi="Verdana" w:cs="Arial"/>
          <w:sz w:val="20"/>
          <w:szCs w:val="20"/>
        </w:rPr>
        <w:t xml:space="preserve"> </w:t>
      </w:r>
      <w:r w:rsidR="00133C1B" w:rsidRPr="001C4958">
        <w:rPr>
          <w:rFonts w:ascii="Verdana" w:hAnsi="Verdana" w:cs="Arial"/>
          <w:b/>
          <w:bCs/>
          <w:sz w:val="20"/>
          <w:szCs w:val="20"/>
        </w:rPr>
        <w:t>SE</w:t>
      </w:r>
      <w:r w:rsidRPr="001C4958">
        <w:rPr>
          <w:rFonts w:ascii="Verdana" w:hAnsi="Verdana" w:cs="Arial"/>
          <w:b/>
          <w:bCs/>
          <w:sz w:val="20"/>
          <w:szCs w:val="20"/>
        </w:rPr>
        <w:t>PTIMO</w:t>
      </w:r>
      <w:r w:rsidR="00133C1B" w:rsidRPr="001C4958">
        <w:rPr>
          <w:rFonts w:ascii="Verdana" w:hAnsi="Verdana" w:cs="Arial"/>
          <w:b/>
          <w:bCs/>
          <w:sz w:val="20"/>
          <w:szCs w:val="20"/>
        </w:rPr>
        <w:t>:</w:t>
      </w:r>
      <w:r w:rsidR="00133C1B" w:rsidRPr="001C4958">
        <w:rPr>
          <w:rFonts w:ascii="Verdana" w:hAnsi="Verdana" w:cs="Arial"/>
          <w:sz w:val="20"/>
          <w:szCs w:val="20"/>
        </w:rPr>
        <w:t xml:space="preserve"> </w:t>
      </w:r>
      <w:r w:rsidR="005D14BA" w:rsidRPr="001C4958">
        <w:rPr>
          <w:rFonts w:ascii="Verdana" w:hAnsi="Verdana" w:cs="Arial"/>
          <w:sz w:val="20"/>
          <w:szCs w:val="20"/>
        </w:rPr>
        <w:t xml:space="preserve">En caso de incumplimiento parcial o total de las obligaciones establecidas en la presente declaración, seré responsable de los daños y perjuicios que dicho incumplimiento llegase a ocasionar a la </w:t>
      </w:r>
      <w:r w:rsidR="000C0660" w:rsidRPr="001C4958">
        <w:rPr>
          <w:rFonts w:ascii="Verdana" w:hAnsi="Verdana" w:cs="Arial"/>
          <w:sz w:val="20"/>
          <w:szCs w:val="20"/>
        </w:rPr>
        <w:t xml:space="preserve">Superintendencia </w:t>
      </w:r>
      <w:r w:rsidR="005D14BA" w:rsidRPr="001C4958">
        <w:rPr>
          <w:rFonts w:ascii="Verdana" w:hAnsi="Verdana" w:cs="Arial"/>
          <w:sz w:val="20"/>
          <w:szCs w:val="20"/>
        </w:rPr>
        <w:t>y me acarreará responsabilidades y sanciones de índole penal, civil y disciplinario.</w:t>
      </w:r>
      <w:r w:rsidR="00BF7FB1" w:rsidRPr="001C4958">
        <w:rPr>
          <w:rFonts w:ascii="Verdana" w:hAnsi="Verdana" w:cs="Arial"/>
          <w:sz w:val="20"/>
          <w:szCs w:val="20"/>
        </w:rPr>
        <w:t xml:space="preserve"> </w:t>
      </w:r>
      <w:r w:rsidRPr="001C4958">
        <w:rPr>
          <w:rFonts w:ascii="Verdana" w:hAnsi="Verdana" w:cs="Arial"/>
          <w:b/>
          <w:bCs/>
          <w:sz w:val="20"/>
          <w:szCs w:val="20"/>
        </w:rPr>
        <w:t>OCTAVO</w:t>
      </w:r>
      <w:r w:rsidR="009027EF" w:rsidRPr="001C4958">
        <w:rPr>
          <w:rFonts w:ascii="Verdana" w:hAnsi="Verdana" w:cs="Arial"/>
          <w:b/>
          <w:bCs/>
          <w:sz w:val="20"/>
          <w:szCs w:val="20"/>
        </w:rPr>
        <w:t>:</w:t>
      </w:r>
      <w:r w:rsidR="009027EF" w:rsidRPr="001C4958">
        <w:rPr>
          <w:rFonts w:ascii="Verdana" w:hAnsi="Verdana" w:cs="Arial"/>
          <w:sz w:val="20"/>
          <w:szCs w:val="20"/>
        </w:rPr>
        <w:t xml:space="preserve"> </w:t>
      </w:r>
      <w:r w:rsidR="00A66D39" w:rsidRPr="001C4958">
        <w:rPr>
          <w:rFonts w:ascii="Verdana" w:hAnsi="Verdana" w:cs="Arial"/>
          <w:sz w:val="20"/>
          <w:szCs w:val="20"/>
        </w:rPr>
        <w:t xml:space="preserve">Cualquier situación irregular, riesgo, evento o incidente que se pueda estar presentando con el acceso suministrado, con la información o con el uso de los dispositivos de acceso a la información </w:t>
      </w:r>
      <w:r w:rsidR="00A66D39" w:rsidRPr="002828CA">
        <w:rPr>
          <w:rFonts w:ascii="Verdana" w:hAnsi="Verdana" w:cs="Arial"/>
          <w:sz w:val="20"/>
          <w:szCs w:val="20"/>
        </w:rPr>
        <w:t xml:space="preserve">debo notificarlo </w:t>
      </w:r>
      <w:r w:rsidR="00300E70" w:rsidRPr="002828CA">
        <w:rPr>
          <w:rFonts w:ascii="Verdana" w:hAnsi="Verdana" w:cs="Arial"/>
          <w:sz w:val="20"/>
          <w:szCs w:val="20"/>
        </w:rPr>
        <w:t>al</w:t>
      </w:r>
      <w:r w:rsidR="005164F7" w:rsidRPr="002828CA">
        <w:rPr>
          <w:rFonts w:ascii="Verdana" w:hAnsi="Verdana" w:cs="Arial"/>
          <w:sz w:val="20"/>
          <w:szCs w:val="20"/>
        </w:rPr>
        <w:t xml:space="preserve"> Centro de Servicios Tecnológicos a través de la cuenta de correo </w:t>
      </w:r>
      <w:r w:rsidR="005164F7" w:rsidRPr="002828CA">
        <w:rPr>
          <w:rFonts w:ascii="Verdana" w:hAnsi="Verdana" w:cs="Arial"/>
          <w:b/>
          <w:bCs/>
          <w:sz w:val="20"/>
          <w:szCs w:val="20"/>
        </w:rPr>
        <w:t>servicios.tecnologicos@supersociedades.gov.co</w:t>
      </w:r>
      <w:r w:rsidR="005164F7" w:rsidRPr="002828CA">
        <w:rPr>
          <w:rFonts w:ascii="Verdana" w:hAnsi="Verdana" w:cs="Arial"/>
          <w:sz w:val="20"/>
          <w:szCs w:val="20"/>
        </w:rPr>
        <w:t xml:space="preserve"> o mediante el Portal de Servicios, el cual se encuentra disponible en la Intranet institucional.</w:t>
      </w:r>
    </w:p>
    <w:p w14:paraId="20D407AA" w14:textId="77777777" w:rsidR="005164F7" w:rsidRDefault="005164F7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B5C92A1" w14:textId="77777777" w:rsidR="00A66D39" w:rsidRPr="001C4958" w:rsidRDefault="00A66D39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2190E41" w14:textId="4B1CB788" w:rsidR="00151F06" w:rsidRDefault="00151F06" w:rsidP="001C49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C4958">
        <w:rPr>
          <w:rFonts w:ascii="Verdana" w:hAnsi="Verdana" w:cs="Arial"/>
          <w:b/>
          <w:bCs/>
          <w:sz w:val="20"/>
          <w:szCs w:val="20"/>
        </w:rPr>
        <w:t>RECOMENDACIONES AL USUARIO</w:t>
      </w:r>
    </w:p>
    <w:p w14:paraId="0718EC24" w14:textId="77777777" w:rsidR="00CA2DB0" w:rsidRPr="001C4958" w:rsidRDefault="00CA2DB0" w:rsidP="001C4958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C555BE0" w14:textId="1F96AD63" w:rsidR="009027EF" w:rsidRDefault="009027EF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C4958">
        <w:rPr>
          <w:rFonts w:ascii="Verdana" w:hAnsi="Verdana" w:cs="Arial"/>
          <w:sz w:val="20"/>
          <w:szCs w:val="20"/>
        </w:rPr>
        <w:t>El usuario de acceso, la contraseña, la huella</w:t>
      </w:r>
      <w:r w:rsidR="00D27B76" w:rsidRPr="001C4958">
        <w:rPr>
          <w:rFonts w:ascii="Verdana" w:hAnsi="Verdana" w:cs="Arial"/>
          <w:sz w:val="20"/>
          <w:szCs w:val="20"/>
        </w:rPr>
        <w:t>, el token</w:t>
      </w:r>
      <w:r w:rsidRPr="001C4958">
        <w:rPr>
          <w:rFonts w:ascii="Verdana" w:hAnsi="Verdana" w:cs="Arial"/>
          <w:sz w:val="20"/>
          <w:szCs w:val="20"/>
        </w:rPr>
        <w:t xml:space="preserve"> y la firma digital, son tu medio de identificación en </w:t>
      </w:r>
      <w:r w:rsidR="000E1901" w:rsidRPr="001C4958">
        <w:rPr>
          <w:rFonts w:ascii="Verdana" w:hAnsi="Verdana" w:cs="Arial"/>
          <w:sz w:val="20"/>
          <w:szCs w:val="20"/>
        </w:rPr>
        <w:t xml:space="preserve">la </w:t>
      </w:r>
      <w:r w:rsidR="00075982" w:rsidRPr="001C4958">
        <w:rPr>
          <w:rFonts w:ascii="Verdana" w:hAnsi="Verdana" w:cs="Arial"/>
          <w:sz w:val="20"/>
          <w:szCs w:val="20"/>
        </w:rPr>
        <w:t>Superintendencia de Sociedades</w:t>
      </w:r>
      <w:r w:rsidRPr="001C4958">
        <w:rPr>
          <w:rFonts w:ascii="Verdana" w:hAnsi="Verdana" w:cs="Arial"/>
          <w:sz w:val="20"/>
          <w:szCs w:val="20"/>
        </w:rPr>
        <w:t xml:space="preserve">, </w:t>
      </w:r>
      <w:r w:rsidR="00151F06" w:rsidRPr="001C4958">
        <w:rPr>
          <w:rFonts w:ascii="Verdana" w:hAnsi="Verdana" w:cs="Arial"/>
          <w:sz w:val="20"/>
          <w:szCs w:val="20"/>
        </w:rPr>
        <w:t>n</w:t>
      </w:r>
      <w:r w:rsidRPr="001C4958">
        <w:rPr>
          <w:rFonts w:ascii="Verdana" w:hAnsi="Verdana" w:cs="Arial"/>
          <w:sz w:val="20"/>
          <w:szCs w:val="20"/>
        </w:rPr>
        <w:t>o lo prestes, no lo compartas, no lo reveles.</w:t>
      </w:r>
    </w:p>
    <w:p w14:paraId="46CCAFAD" w14:textId="77777777" w:rsidR="00FB3EED" w:rsidRPr="001C4958" w:rsidRDefault="00FB3EED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D2956A6" w14:textId="7F4CE51F" w:rsidR="00FB3EED" w:rsidRPr="002828CA" w:rsidRDefault="00FB3EED" w:rsidP="00B72ED4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828CA">
        <w:rPr>
          <w:rFonts w:ascii="Verdana" w:hAnsi="Verdana" w:cs="Arial"/>
          <w:sz w:val="20"/>
          <w:szCs w:val="20"/>
        </w:rPr>
        <w:t xml:space="preserve">Cuando ya no requieras el acceso, deberás notificarlo directamente a la cuenta </w:t>
      </w:r>
      <w:r w:rsidR="004433FC" w:rsidRPr="002828CA">
        <w:rPr>
          <w:rFonts w:ascii="Verdana" w:hAnsi="Verdana" w:cs="Arial"/>
          <w:b/>
          <w:bCs/>
          <w:sz w:val="20"/>
          <w:szCs w:val="20"/>
        </w:rPr>
        <w:t>servicios.tecnologicos@supersociedades.gov.co</w:t>
      </w:r>
      <w:r w:rsidR="004433FC" w:rsidRPr="002828CA">
        <w:rPr>
          <w:rFonts w:ascii="Verdana" w:hAnsi="Verdana" w:cs="Arial"/>
          <w:sz w:val="20"/>
          <w:szCs w:val="20"/>
        </w:rPr>
        <w:t xml:space="preserve"> </w:t>
      </w:r>
      <w:r w:rsidRPr="002828CA">
        <w:rPr>
          <w:rFonts w:ascii="Verdana" w:hAnsi="Verdana" w:cs="Arial"/>
          <w:sz w:val="20"/>
          <w:szCs w:val="20"/>
        </w:rPr>
        <w:t>y realizar la solicitud a través del Portal de Servicios, el cual encontrarás en la intranet institucional, con el fin de que sean eliminados tus accesos.</w:t>
      </w:r>
    </w:p>
    <w:p w14:paraId="7DBD604E" w14:textId="77777777" w:rsidR="00FB3EED" w:rsidRPr="002828CA" w:rsidRDefault="00FB3EED" w:rsidP="00FB3EE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23748AC" w14:textId="709B7A98" w:rsidR="00BB1850" w:rsidRPr="001C4958" w:rsidRDefault="00FB3EED" w:rsidP="001C495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828CA">
        <w:rPr>
          <w:rFonts w:ascii="Verdana" w:hAnsi="Verdana" w:cs="Arial"/>
          <w:sz w:val="20"/>
          <w:szCs w:val="20"/>
        </w:rPr>
        <w:t>Este procedimiento garantiza que no se presenten riesgos de suplantación o uso indebido de tus credenciales.</w:t>
      </w:r>
    </w:p>
    <w:sectPr w:rsidR="00BB1850" w:rsidRPr="001C4958" w:rsidSect="00BF7FB1">
      <w:headerReference w:type="default" r:id="rId13"/>
      <w:footerReference w:type="default" r:id="rId14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C41D" w14:textId="77777777" w:rsidR="008468B2" w:rsidRDefault="008468B2" w:rsidP="002B1ECF">
      <w:pPr>
        <w:spacing w:after="0" w:line="240" w:lineRule="auto"/>
      </w:pPr>
      <w:r>
        <w:separator/>
      </w:r>
    </w:p>
  </w:endnote>
  <w:endnote w:type="continuationSeparator" w:id="0">
    <w:p w14:paraId="3A37066D" w14:textId="77777777" w:rsidR="008468B2" w:rsidRDefault="008468B2" w:rsidP="002B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3C8744" w14:paraId="599E7C50" w14:textId="77777777" w:rsidTr="483C8744">
      <w:trPr>
        <w:trHeight w:val="300"/>
      </w:trPr>
      <w:tc>
        <w:tcPr>
          <w:tcW w:w="3020" w:type="dxa"/>
        </w:tcPr>
        <w:p w14:paraId="67938919" w14:textId="4DAD50E7" w:rsidR="483C8744" w:rsidRDefault="483C8744" w:rsidP="483C8744">
          <w:pPr>
            <w:ind w:left="-115"/>
          </w:pPr>
        </w:p>
      </w:tc>
      <w:tc>
        <w:tcPr>
          <w:tcW w:w="3020" w:type="dxa"/>
        </w:tcPr>
        <w:p w14:paraId="76553933" w14:textId="732487CB" w:rsidR="483C8744" w:rsidRDefault="483C8744" w:rsidP="483C8744">
          <w:pPr>
            <w:jc w:val="center"/>
          </w:pPr>
        </w:p>
      </w:tc>
      <w:tc>
        <w:tcPr>
          <w:tcW w:w="3020" w:type="dxa"/>
        </w:tcPr>
        <w:p w14:paraId="5DDEDDB7" w14:textId="09534043" w:rsidR="483C8744" w:rsidRDefault="483C8744" w:rsidP="483C8744">
          <w:pPr>
            <w:ind w:right="-115"/>
            <w:jc w:val="right"/>
          </w:pPr>
        </w:p>
      </w:tc>
    </w:tr>
  </w:tbl>
  <w:p w14:paraId="47BA4B6B" w14:textId="5EEB50C6" w:rsidR="483C8744" w:rsidRDefault="483C8744" w:rsidP="483C87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F6E8" w14:textId="77777777" w:rsidR="008468B2" w:rsidRDefault="008468B2" w:rsidP="002B1ECF">
      <w:pPr>
        <w:spacing w:after="0" w:line="240" w:lineRule="auto"/>
      </w:pPr>
      <w:r>
        <w:separator/>
      </w:r>
    </w:p>
  </w:footnote>
  <w:footnote w:type="continuationSeparator" w:id="0">
    <w:p w14:paraId="40C96A90" w14:textId="77777777" w:rsidR="008468B2" w:rsidRDefault="008468B2" w:rsidP="002B1ECF">
      <w:pPr>
        <w:spacing w:after="0" w:line="240" w:lineRule="auto"/>
      </w:pPr>
      <w:r>
        <w:continuationSeparator/>
      </w:r>
    </w:p>
  </w:footnote>
  <w:footnote w:id="1">
    <w:p w14:paraId="337ADDA8" w14:textId="09E131AE" w:rsidR="000C0660" w:rsidRPr="000C0660" w:rsidRDefault="000C0660">
      <w:pPr>
        <w:pStyle w:val="Textonotapie"/>
        <w:rPr>
          <w:sz w:val="16"/>
          <w:szCs w:val="16"/>
          <w:lang w:val="es-ES"/>
        </w:rPr>
      </w:pPr>
      <w:r w:rsidRPr="000C0660">
        <w:rPr>
          <w:rStyle w:val="Refdenotaalpie"/>
          <w:sz w:val="16"/>
          <w:szCs w:val="16"/>
        </w:rPr>
        <w:footnoteRef/>
      </w:r>
      <w:r w:rsidRPr="000C0660">
        <w:rPr>
          <w:sz w:val="16"/>
          <w:szCs w:val="16"/>
        </w:rPr>
        <w:t xml:space="preserve"> </w:t>
      </w:r>
      <w:r w:rsidRPr="000C0660">
        <w:rPr>
          <w:rFonts w:ascii="Helvetica" w:hAnsi="Helvetica"/>
          <w:color w:val="71777D"/>
          <w:sz w:val="16"/>
          <w:szCs w:val="16"/>
          <w:shd w:val="clear" w:color="auto" w:fill="FFFFFF"/>
        </w:rPr>
        <w:t>“</w:t>
      </w:r>
      <w:r w:rsidRPr="000C0660">
        <w:rPr>
          <w:rFonts w:ascii="Arial" w:hAnsi="Arial" w:cs="Arial"/>
          <w:bCs/>
          <w:iCs/>
          <w:color w:val="333333"/>
          <w:sz w:val="16"/>
          <w:szCs w:val="16"/>
          <w:shd w:val="clear" w:color="auto" w:fill="FFFFFF"/>
        </w:rPr>
        <w:t>Por medio de la cual se define y reglamenta el acceso y uso de los mensajes de datos, del comercio electrónico y de las firmas digitales, y se establecen las entidades de certificación y se dictan otras disposiciones.”</w:t>
      </w:r>
      <w:r w:rsidRPr="000C0660">
        <w:rPr>
          <w:rFonts w:ascii="Helvetica" w:hAnsi="Helvetica"/>
          <w:color w:val="71777D"/>
          <w:sz w:val="16"/>
          <w:szCs w:val="16"/>
          <w:shd w:val="clear" w:color="auto" w:fill="FFFFFF"/>
        </w:rP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6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1"/>
      <w:gridCol w:w="5872"/>
      <w:gridCol w:w="1800"/>
      <w:gridCol w:w="1880"/>
    </w:tblGrid>
    <w:tr w:rsidR="00A66D39" w:rsidRPr="003F0226" w14:paraId="5765DA4A" w14:textId="13017A77" w:rsidTr="009A385D">
      <w:trPr>
        <w:cantSplit/>
        <w:trHeight w:val="372"/>
        <w:jc w:val="center"/>
      </w:trPr>
      <w:tc>
        <w:tcPr>
          <w:tcW w:w="2011" w:type="dxa"/>
          <w:vMerge w:val="restart"/>
        </w:tcPr>
        <w:p w14:paraId="709840BE" w14:textId="65CF79AF" w:rsidR="00A66D39" w:rsidRPr="004A32C3" w:rsidRDefault="00A66D39" w:rsidP="000C0660">
          <w:pPr>
            <w:ind w:right="360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bookmarkStart w:id="0" w:name="_Hlk222731449"/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06FC51" wp14:editId="69392EBD">
                <wp:simplePos x="0" y="0"/>
                <wp:positionH relativeFrom="column">
                  <wp:posOffset>46044</wp:posOffset>
                </wp:positionH>
                <wp:positionV relativeFrom="paragraph">
                  <wp:posOffset>220980</wp:posOffset>
                </wp:positionV>
                <wp:extent cx="1104181" cy="525107"/>
                <wp:effectExtent l="0" t="0" r="1270" b="8890"/>
                <wp:wrapNone/>
                <wp:docPr id="2" name="Imagen 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6141DE-E2B1-4619-B00C-B1F265F4AE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CE6141DE-E2B1-4619-B00C-B1F265F4AEE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96" t="9050" r="10555" b="224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181" cy="525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"/>
              <w:szCs w:val="2"/>
              <w:lang w:val="es-MX"/>
            </w:rPr>
            <w:t>n</w:t>
          </w:r>
        </w:p>
      </w:tc>
      <w:tc>
        <w:tcPr>
          <w:tcW w:w="5872" w:type="dxa"/>
          <w:vMerge w:val="restart"/>
          <w:vAlign w:val="center"/>
        </w:tcPr>
        <w:p w14:paraId="1BF8A153" w14:textId="785812A0" w:rsidR="00A66D39" w:rsidRPr="005C4508" w:rsidRDefault="00A66D39" w:rsidP="005C4508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5C4508">
            <w:rPr>
              <w:rFonts w:ascii="Arial" w:hAnsi="Arial" w:cs="Arial"/>
              <w:b/>
              <w:bCs/>
              <w:lang w:val="es-MX"/>
            </w:rPr>
            <w:t>PROCESO: GESTIÓN INFRAESTRUCTURA Y TECNOLOGIAS DE INFORMACION</w:t>
          </w:r>
        </w:p>
      </w:tc>
      <w:tc>
        <w:tcPr>
          <w:tcW w:w="1800" w:type="dxa"/>
          <w:vAlign w:val="center"/>
        </w:tcPr>
        <w:p w14:paraId="2C51C100" w14:textId="6C2ADD56" w:rsidR="00A66D39" w:rsidRPr="002B2B6A" w:rsidRDefault="00A66D39" w:rsidP="005C4508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002B2B6A">
            <w:rPr>
              <w:rFonts w:ascii="Arial" w:hAnsi="Arial" w:cs="Arial"/>
              <w:sz w:val="20"/>
              <w:szCs w:val="20"/>
              <w:lang w:val="es-MX"/>
            </w:rPr>
            <w:t>Código:</w:t>
          </w:r>
          <w:r>
            <w:rPr>
              <w:rFonts w:ascii="Arial" w:hAnsi="Arial" w:cs="Arial"/>
              <w:sz w:val="20"/>
              <w:szCs w:val="20"/>
              <w:lang w:val="es-MX"/>
            </w:rPr>
            <w:t xml:space="preserve"> </w:t>
          </w:r>
        </w:p>
      </w:tc>
      <w:tc>
        <w:tcPr>
          <w:tcW w:w="1880" w:type="dxa"/>
        </w:tcPr>
        <w:p w14:paraId="3AC3D2FD" w14:textId="4D3F6133" w:rsidR="00A66D39" w:rsidRPr="002B2B6A" w:rsidRDefault="2D4D6177" w:rsidP="005C4508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2D4D6177">
            <w:rPr>
              <w:rFonts w:ascii="Arial" w:hAnsi="Arial" w:cs="Arial"/>
              <w:sz w:val="20"/>
              <w:szCs w:val="20"/>
              <w:lang w:val="es-MX"/>
            </w:rPr>
            <w:t>GTI-FM-026</w:t>
          </w:r>
        </w:p>
      </w:tc>
    </w:tr>
    <w:tr w:rsidR="00A66D39" w:rsidRPr="003F0226" w14:paraId="11E2CDB7" w14:textId="058210C0" w:rsidTr="009A385D">
      <w:trPr>
        <w:cantSplit/>
        <w:trHeight w:val="372"/>
        <w:jc w:val="center"/>
      </w:trPr>
      <w:tc>
        <w:tcPr>
          <w:tcW w:w="2011" w:type="dxa"/>
          <w:vMerge/>
        </w:tcPr>
        <w:p w14:paraId="7974390C" w14:textId="77777777" w:rsidR="00A66D39" w:rsidRDefault="00A66D39" w:rsidP="00A66D39">
          <w:pPr>
            <w:ind w:right="360"/>
            <w:jc w:val="center"/>
            <w:rPr>
              <w:noProof/>
            </w:rPr>
          </w:pPr>
        </w:p>
      </w:tc>
      <w:tc>
        <w:tcPr>
          <w:tcW w:w="5872" w:type="dxa"/>
          <w:vMerge/>
          <w:vAlign w:val="center"/>
        </w:tcPr>
        <w:p w14:paraId="7ABD7E56" w14:textId="09197114" w:rsidR="00A66D39" w:rsidRPr="005C4508" w:rsidRDefault="00A66D39" w:rsidP="00A66D39">
          <w:pPr>
            <w:spacing w:after="0" w:line="240" w:lineRule="auto"/>
            <w:jc w:val="center"/>
            <w:rPr>
              <w:rFonts w:ascii="Arial" w:hAnsi="Arial" w:cs="Arial"/>
              <w:lang w:val="es-MX"/>
            </w:rPr>
          </w:pPr>
        </w:p>
      </w:tc>
      <w:tc>
        <w:tcPr>
          <w:tcW w:w="1800" w:type="dxa"/>
          <w:vAlign w:val="center"/>
        </w:tcPr>
        <w:p w14:paraId="52A4A88B" w14:textId="0FA01E68" w:rsidR="00A66D39" w:rsidRPr="002B2B6A" w:rsidRDefault="00A66D39" w:rsidP="00A66D39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002B2B6A">
            <w:rPr>
              <w:rFonts w:ascii="Arial" w:hAnsi="Arial" w:cs="Arial"/>
              <w:sz w:val="20"/>
              <w:szCs w:val="20"/>
              <w:lang w:val="es-MX"/>
            </w:rPr>
            <w:t>Versión</w:t>
          </w:r>
        </w:p>
      </w:tc>
      <w:tc>
        <w:tcPr>
          <w:tcW w:w="1880" w:type="dxa"/>
          <w:vAlign w:val="center"/>
        </w:tcPr>
        <w:p w14:paraId="69C94B3F" w14:textId="2B513281" w:rsidR="00A66D39" w:rsidRPr="002B2B6A" w:rsidRDefault="2D4D6177" w:rsidP="00A66D39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2D4D6177">
            <w:rPr>
              <w:rFonts w:ascii="Arial" w:hAnsi="Arial" w:cs="Arial"/>
              <w:sz w:val="20"/>
              <w:szCs w:val="20"/>
              <w:lang w:val="es-MX"/>
            </w:rPr>
            <w:t>002</w:t>
          </w:r>
        </w:p>
      </w:tc>
    </w:tr>
    <w:tr w:rsidR="00A66D39" w:rsidRPr="003F0226" w14:paraId="0B8E400A" w14:textId="6A58A440" w:rsidTr="009A385D">
      <w:trPr>
        <w:cantSplit/>
        <w:trHeight w:val="372"/>
        <w:jc w:val="center"/>
      </w:trPr>
      <w:tc>
        <w:tcPr>
          <w:tcW w:w="2011" w:type="dxa"/>
          <w:vMerge/>
        </w:tcPr>
        <w:p w14:paraId="44FAAA90" w14:textId="77777777" w:rsidR="00A66D39" w:rsidRDefault="00A66D39" w:rsidP="00A66D39">
          <w:pPr>
            <w:ind w:right="360"/>
            <w:jc w:val="center"/>
            <w:rPr>
              <w:noProof/>
            </w:rPr>
          </w:pPr>
        </w:p>
      </w:tc>
      <w:tc>
        <w:tcPr>
          <w:tcW w:w="5872" w:type="dxa"/>
          <w:vMerge w:val="restart"/>
          <w:vAlign w:val="center"/>
        </w:tcPr>
        <w:p w14:paraId="5F6E4248" w14:textId="4F208F87" w:rsidR="00A66D39" w:rsidRPr="005C4508" w:rsidRDefault="00395D28" w:rsidP="00A66D39">
          <w:pPr>
            <w:pStyle w:val="Encabezado"/>
            <w:jc w:val="center"/>
            <w:rPr>
              <w:rFonts w:ascii="Arial" w:hAnsi="Arial" w:cs="Arial"/>
              <w:b/>
              <w:bCs/>
              <w:lang w:val="es-MX"/>
            </w:rPr>
          </w:pPr>
          <w:r>
            <w:rPr>
              <w:rFonts w:ascii="Arial" w:hAnsi="Arial" w:cs="Arial"/>
              <w:b/>
              <w:bCs/>
            </w:rPr>
            <w:t xml:space="preserve">INFORMACION </w:t>
          </w:r>
          <w:r w:rsidR="00A66D39" w:rsidRPr="005C4508">
            <w:rPr>
              <w:rFonts w:ascii="Arial" w:hAnsi="Arial" w:cs="Arial"/>
              <w:b/>
              <w:bCs/>
            </w:rPr>
            <w:t xml:space="preserve">DE CONDICIONES COMO USUARIO </w:t>
          </w:r>
        </w:p>
      </w:tc>
      <w:tc>
        <w:tcPr>
          <w:tcW w:w="1800" w:type="dxa"/>
          <w:vAlign w:val="center"/>
        </w:tcPr>
        <w:p w14:paraId="23F1BA8C" w14:textId="2A038E46" w:rsidR="00A66D39" w:rsidRPr="002B2B6A" w:rsidRDefault="00A66D39" w:rsidP="00A66D39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 w:rsidRPr="002B2B6A">
            <w:rPr>
              <w:rFonts w:ascii="Arial" w:hAnsi="Arial" w:cs="Arial"/>
              <w:sz w:val="20"/>
              <w:szCs w:val="20"/>
              <w:lang w:val="es-MX"/>
            </w:rPr>
            <w:t xml:space="preserve">Fecha: </w:t>
          </w:r>
        </w:p>
      </w:tc>
      <w:tc>
        <w:tcPr>
          <w:tcW w:w="1880" w:type="dxa"/>
        </w:tcPr>
        <w:p w14:paraId="65A20875" w14:textId="51864EDD" w:rsidR="00A66D39" w:rsidRPr="002B2B6A" w:rsidRDefault="00F4172A" w:rsidP="00A66D39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MX"/>
            </w:rPr>
          </w:pPr>
          <w:r>
            <w:rPr>
              <w:rFonts w:ascii="Arial" w:hAnsi="Arial" w:cs="Arial"/>
              <w:sz w:val="20"/>
              <w:szCs w:val="20"/>
              <w:lang w:val="es-MX"/>
            </w:rPr>
            <w:t>25/04/</w:t>
          </w:r>
          <w:r w:rsidR="00A66D39">
            <w:rPr>
              <w:rFonts w:ascii="Arial" w:hAnsi="Arial" w:cs="Arial"/>
              <w:sz w:val="20"/>
              <w:szCs w:val="20"/>
              <w:lang w:val="es-MX"/>
            </w:rPr>
            <w:t>2025</w:t>
          </w:r>
        </w:p>
      </w:tc>
    </w:tr>
    <w:tr w:rsidR="00A66D39" w14:paraId="7698F14D" w14:textId="142B6F36" w:rsidTr="009A385D">
      <w:trPr>
        <w:cantSplit/>
        <w:trHeight w:val="372"/>
        <w:jc w:val="center"/>
      </w:trPr>
      <w:tc>
        <w:tcPr>
          <w:tcW w:w="2011" w:type="dxa"/>
          <w:vMerge/>
        </w:tcPr>
        <w:p w14:paraId="6B3B756E" w14:textId="77777777" w:rsidR="00A66D39" w:rsidRDefault="00A66D39" w:rsidP="00A66D39">
          <w:pPr>
            <w:rPr>
              <w:rFonts w:ascii="Arial Narrow" w:hAnsi="Arial Narrow"/>
              <w:lang w:val="es-MX"/>
            </w:rPr>
          </w:pPr>
        </w:p>
      </w:tc>
      <w:tc>
        <w:tcPr>
          <w:tcW w:w="5872" w:type="dxa"/>
          <w:vMerge/>
          <w:vAlign w:val="center"/>
        </w:tcPr>
        <w:p w14:paraId="6314E6D5" w14:textId="55C44614" w:rsidR="00A66D39" w:rsidRPr="005C4508" w:rsidRDefault="00A66D39" w:rsidP="00A66D39">
          <w:pPr>
            <w:pStyle w:val="Encabezado"/>
            <w:jc w:val="center"/>
            <w:rPr>
              <w:rFonts w:ascii="Arial" w:hAnsi="Arial" w:cs="Arial"/>
              <w:b/>
              <w:bCs/>
              <w:lang w:val="es-MX"/>
            </w:rPr>
          </w:pPr>
        </w:p>
      </w:tc>
      <w:tc>
        <w:tcPr>
          <w:tcW w:w="1800" w:type="dxa"/>
          <w:vAlign w:val="center"/>
        </w:tcPr>
        <w:p w14:paraId="33E86C8B" w14:textId="349ED6CF" w:rsidR="00A66D39" w:rsidRPr="002B2B6A" w:rsidRDefault="00A66D39" w:rsidP="00A66D39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  <w:lang w:val="es-MX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t>Clasificación de la Información</w:t>
          </w:r>
        </w:p>
      </w:tc>
      <w:tc>
        <w:tcPr>
          <w:tcW w:w="1880" w:type="dxa"/>
        </w:tcPr>
        <w:p w14:paraId="61562403" w14:textId="141B8D87" w:rsidR="00A66D39" w:rsidRPr="002B2B6A" w:rsidRDefault="00A66D39" w:rsidP="00A66D39">
          <w:pPr>
            <w:spacing w:after="0" w:line="240" w:lineRule="auto"/>
            <w:jc w:val="both"/>
            <w:rPr>
              <w:rStyle w:val="Nmerodepgina"/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t>Clasificada</w:t>
          </w:r>
        </w:p>
      </w:tc>
    </w:tr>
    <w:bookmarkEnd w:id="0"/>
  </w:tbl>
  <w:p w14:paraId="2B242580" w14:textId="214A0130" w:rsidR="002B1ECF" w:rsidRPr="002B1ECF" w:rsidRDefault="002B1ECF" w:rsidP="000C06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6AD"/>
    <w:multiLevelType w:val="multilevel"/>
    <w:tmpl w:val="B40CBE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76805"/>
    <w:multiLevelType w:val="hybridMultilevel"/>
    <w:tmpl w:val="A7D08320"/>
    <w:lvl w:ilvl="0" w:tplc="240A0015">
      <w:start w:val="1"/>
      <w:numFmt w:val="upperLetter"/>
      <w:lvlText w:val="%1."/>
      <w:lvlJc w:val="left"/>
      <w:pPr>
        <w:ind w:left="1230" w:hanging="435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EE43AD3"/>
    <w:multiLevelType w:val="hybridMultilevel"/>
    <w:tmpl w:val="5AF832DE"/>
    <w:lvl w:ilvl="0" w:tplc="3C3C3C50">
      <w:start w:val="1"/>
      <w:numFmt w:val="decimal"/>
      <w:lvlText w:val="%1."/>
      <w:lvlJc w:val="left"/>
      <w:pPr>
        <w:ind w:left="1230" w:hanging="435"/>
      </w:pPr>
      <w:rPr>
        <w:rFonts w:ascii="Arial" w:eastAsiaTheme="minorEastAsia" w:hAnsi="Arial" w:cs="Aria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75" w:hanging="360"/>
      </w:pPr>
    </w:lvl>
    <w:lvl w:ilvl="2" w:tplc="240A001B" w:tentative="1">
      <w:start w:val="1"/>
      <w:numFmt w:val="lowerRoman"/>
      <w:lvlText w:val="%3."/>
      <w:lvlJc w:val="right"/>
      <w:pPr>
        <w:ind w:left="2595" w:hanging="180"/>
      </w:pPr>
    </w:lvl>
    <w:lvl w:ilvl="3" w:tplc="240A000F" w:tentative="1">
      <w:start w:val="1"/>
      <w:numFmt w:val="decimal"/>
      <w:lvlText w:val="%4."/>
      <w:lvlJc w:val="left"/>
      <w:pPr>
        <w:ind w:left="3315" w:hanging="360"/>
      </w:pPr>
    </w:lvl>
    <w:lvl w:ilvl="4" w:tplc="240A0019" w:tentative="1">
      <w:start w:val="1"/>
      <w:numFmt w:val="lowerLetter"/>
      <w:lvlText w:val="%5."/>
      <w:lvlJc w:val="left"/>
      <w:pPr>
        <w:ind w:left="4035" w:hanging="360"/>
      </w:pPr>
    </w:lvl>
    <w:lvl w:ilvl="5" w:tplc="240A001B" w:tentative="1">
      <w:start w:val="1"/>
      <w:numFmt w:val="lowerRoman"/>
      <w:lvlText w:val="%6."/>
      <w:lvlJc w:val="right"/>
      <w:pPr>
        <w:ind w:left="4755" w:hanging="180"/>
      </w:pPr>
    </w:lvl>
    <w:lvl w:ilvl="6" w:tplc="240A000F" w:tentative="1">
      <w:start w:val="1"/>
      <w:numFmt w:val="decimal"/>
      <w:lvlText w:val="%7."/>
      <w:lvlJc w:val="left"/>
      <w:pPr>
        <w:ind w:left="5475" w:hanging="360"/>
      </w:pPr>
    </w:lvl>
    <w:lvl w:ilvl="7" w:tplc="240A0019" w:tentative="1">
      <w:start w:val="1"/>
      <w:numFmt w:val="lowerLetter"/>
      <w:lvlText w:val="%8."/>
      <w:lvlJc w:val="left"/>
      <w:pPr>
        <w:ind w:left="6195" w:hanging="360"/>
      </w:pPr>
    </w:lvl>
    <w:lvl w:ilvl="8" w:tplc="240A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205555914">
    <w:abstractNumId w:val="0"/>
  </w:num>
  <w:num w:numId="2" w16cid:durableId="831263218">
    <w:abstractNumId w:val="2"/>
  </w:num>
  <w:num w:numId="3" w16cid:durableId="116555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EF"/>
    <w:rsid w:val="000061C6"/>
    <w:rsid w:val="00021165"/>
    <w:rsid w:val="00046432"/>
    <w:rsid w:val="000474A2"/>
    <w:rsid w:val="00071FC6"/>
    <w:rsid w:val="00075982"/>
    <w:rsid w:val="000803EB"/>
    <w:rsid w:val="00097F16"/>
    <w:rsid w:val="000C0660"/>
    <w:rsid w:val="000C7C3C"/>
    <w:rsid w:val="000E1901"/>
    <w:rsid w:val="00133C1B"/>
    <w:rsid w:val="00151F06"/>
    <w:rsid w:val="00176350"/>
    <w:rsid w:val="0019198D"/>
    <w:rsid w:val="001A1CEA"/>
    <w:rsid w:val="001B7C81"/>
    <w:rsid w:val="001C4958"/>
    <w:rsid w:val="001D7D4A"/>
    <w:rsid w:val="00212DEF"/>
    <w:rsid w:val="00216E29"/>
    <w:rsid w:val="00222AF8"/>
    <w:rsid w:val="002374C8"/>
    <w:rsid w:val="0025265C"/>
    <w:rsid w:val="00271FF9"/>
    <w:rsid w:val="002828CA"/>
    <w:rsid w:val="00296E09"/>
    <w:rsid w:val="002B1ECF"/>
    <w:rsid w:val="002B3B0B"/>
    <w:rsid w:val="002F03C1"/>
    <w:rsid w:val="00300E70"/>
    <w:rsid w:val="00395D28"/>
    <w:rsid w:val="00396881"/>
    <w:rsid w:val="003A347E"/>
    <w:rsid w:val="003B090C"/>
    <w:rsid w:val="003B481C"/>
    <w:rsid w:val="003E03B3"/>
    <w:rsid w:val="003E78DF"/>
    <w:rsid w:val="0040537E"/>
    <w:rsid w:val="004365A5"/>
    <w:rsid w:val="004433FC"/>
    <w:rsid w:val="00484E84"/>
    <w:rsid w:val="004B5565"/>
    <w:rsid w:val="005164F7"/>
    <w:rsid w:val="005219A3"/>
    <w:rsid w:val="005308A6"/>
    <w:rsid w:val="00531F1D"/>
    <w:rsid w:val="00560D15"/>
    <w:rsid w:val="0056129A"/>
    <w:rsid w:val="005979DB"/>
    <w:rsid w:val="005C428C"/>
    <w:rsid w:val="005C4508"/>
    <w:rsid w:val="005D14BA"/>
    <w:rsid w:val="005E5715"/>
    <w:rsid w:val="005F1738"/>
    <w:rsid w:val="00606A1F"/>
    <w:rsid w:val="00622668"/>
    <w:rsid w:val="006559E3"/>
    <w:rsid w:val="00656762"/>
    <w:rsid w:val="0069108E"/>
    <w:rsid w:val="006B4982"/>
    <w:rsid w:val="006E14A8"/>
    <w:rsid w:val="006F2FED"/>
    <w:rsid w:val="00725206"/>
    <w:rsid w:val="00766ADC"/>
    <w:rsid w:val="00767694"/>
    <w:rsid w:val="007917C7"/>
    <w:rsid w:val="007A60FA"/>
    <w:rsid w:val="007B680D"/>
    <w:rsid w:val="007C62ED"/>
    <w:rsid w:val="007D1029"/>
    <w:rsid w:val="00804801"/>
    <w:rsid w:val="008079D0"/>
    <w:rsid w:val="008468B2"/>
    <w:rsid w:val="00877D54"/>
    <w:rsid w:val="008C36FE"/>
    <w:rsid w:val="008D785C"/>
    <w:rsid w:val="009027EF"/>
    <w:rsid w:val="00920106"/>
    <w:rsid w:val="00965115"/>
    <w:rsid w:val="009A385D"/>
    <w:rsid w:val="009B7E65"/>
    <w:rsid w:val="009E3019"/>
    <w:rsid w:val="009F3A8E"/>
    <w:rsid w:val="00A045FD"/>
    <w:rsid w:val="00A16958"/>
    <w:rsid w:val="00A65600"/>
    <w:rsid w:val="00A66D39"/>
    <w:rsid w:val="00AB1FBC"/>
    <w:rsid w:val="00AB4686"/>
    <w:rsid w:val="00AE190B"/>
    <w:rsid w:val="00AF60FE"/>
    <w:rsid w:val="00B603FB"/>
    <w:rsid w:val="00B72ED4"/>
    <w:rsid w:val="00BB1850"/>
    <w:rsid w:val="00BB2ECC"/>
    <w:rsid w:val="00BD3D85"/>
    <w:rsid w:val="00BF4D64"/>
    <w:rsid w:val="00BF7FB1"/>
    <w:rsid w:val="00C0399B"/>
    <w:rsid w:val="00C50BAF"/>
    <w:rsid w:val="00C86629"/>
    <w:rsid w:val="00CA2DB0"/>
    <w:rsid w:val="00CC3370"/>
    <w:rsid w:val="00CE775E"/>
    <w:rsid w:val="00D02E29"/>
    <w:rsid w:val="00D24B27"/>
    <w:rsid w:val="00D27B76"/>
    <w:rsid w:val="00D307C0"/>
    <w:rsid w:val="00D40D48"/>
    <w:rsid w:val="00D83AFA"/>
    <w:rsid w:val="00DE5976"/>
    <w:rsid w:val="00E90AAE"/>
    <w:rsid w:val="00E96B2C"/>
    <w:rsid w:val="00EC2888"/>
    <w:rsid w:val="00EE3027"/>
    <w:rsid w:val="00EE4C0A"/>
    <w:rsid w:val="00F075BF"/>
    <w:rsid w:val="00F14D59"/>
    <w:rsid w:val="00F4172A"/>
    <w:rsid w:val="00F71433"/>
    <w:rsid w:val="00FB0A0B"/>
    <w:rsid w:val="00FB3EED"/>
    <w:rsid w:val="00FC00C7"/>
    <w:rsid w:val="00FF4F33"/>
    <w:rsid w:val="00FF6B23"/>
    <w:rsid w:val="0B2D4BFD"/>
    <w:rsid w:val="0C01022E"/>
    <w:rsid w:val="19C73CB8"/>
    <w:rsid w:val="2972449E"/>
    <w:rsid w:val="2A8F94F8"/>
    <w:rsid w:val="2D4D6177"/>
    <w:rsid w:val="419F25B8"/>
    <w:rsid w:val="4318A49F"/>
    <w:rsid w:val="468879AD"/>
    <w:rsid w:val="483C8744"/>
    <w:rsid w:val="669AC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3F535"/>
  <w15:chartTrackingRefBased/>
  <w15:docId w15:val="{C210D684-E679-4ABA-846E-D7E82A2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EF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27E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 Car2"/>
    <w:basedOn w:val="Normal"/>
    <w:link w:val="EncabezadoCar"/>
    <w:unhideWhenUsed/>
    <w:rsid w:val="002B1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2 Car"/>
    <w:basedOn w:val="Fuentedeprrafopredeter"/>
    <w:link w:val="Encabezado"/>
    <w:rsid w:val="002B1ECF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nhideWhenUsed/>
    <w:rsid w:val="002B1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B1ECF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B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982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982"/>
    <w:rPr>
      <w:rFonts w:eastAsiaTheme="minorEastAsia"/>
      <w:b/>
      <w:bCs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151F06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51F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BAF"/>
    <w:rPr>
      <w:rFonts w:ascii="Segoe UI" w:eastAsiaTheme="minorEastAsia" w:hAnsi="Segoe UI" w:cs="Segoe UI"/>
      <w:sz w:val="18"/>
      <w:szCs w:val="18"/>
      <w:lang w:eastAsia="es-CO"/>
    </w:rPr>
  </w:style>
  <w:style w:type="character" w:customStyle="1" w:styleId="markxbw19s9g5">
    <w:name w:val="markxbw19s9g5"/>
    <w:basedOn w:val="Fuentedeprrafopredeter"/>
    <w:rsid w:val="003B481C"/>
  </w:style>
  <w:style w:type="character" w:customStyle="1" w:styleId="mark84sczg5t4">
    <w:name w:val="mark84sczg5t4"/>
    <w:basedOn w:val="Fuentedeprrafopredeter"/>
    <w:rsid w:val="003B481C"/>
  </w:style>
  <w:style w:type="table" w:styleId="Tablanormal4">
    <w:name w:val="Plain Table 4"/>
    <w:basedOn w:val="Tablanormal"/>
    <w:uiPriority w:val="44"/>
    <w:rsid w:val="00F71433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merodepgina">
    <w:name w:val="page number"/>
    <w:basedOn w:val="Fuentedeprrafopredeter"/>
    <w:rsid w:val="000C0660"/>
  </w:style>
  <w:style w:type="paragraph" w:styleId="Textoindependiente3">
    <w:name w:val="Body Text 3"/>
    <w:basedOn w:val="Normal"/>
    <w:link w:val="Textoindependiente3Car"/>
    <w:rsid w:val="000C06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C066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06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0660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C0660"/>
    <w:rPr>
      <w:vertAlign w:val="superscript"/>
    </w:rPr>
  </w:style>
  <w:style w:type="paragraph" w:styleId="Prrafodelista">
    <w:name w:val="List Paragraph"/>
    <w:basedOn w:val="Normal"/>
    <w:uiPriority w:val="34"/>
    <w:qFormat/>
    <w:rsid w:val="0039688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66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sociedades.gov.co/documents/107391/3463418/GIN-GU-004_UsoAceptableActivosInformacion.pdf/8637c518-14ef-118d-c3c9-d17a18d0b044?t=175468625103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tranet/Paginas/Inicio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e27653e63eda13205ba1d30af1847388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d88cde628fe54f6e270def4d3eda9275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20A2-39E2-47F8-8EAA-F9655FE80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2BA68-95F7-4927-AACB-DE5C95BC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D2416-F8BF-40B0-A63A-759B85D5F35B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4.xml><?xml version="1.0" encoding="utf-8"?>
<ds:datastoreItem xmlns:ds="http://schemas.openxmlformats.org/officeDocument/2006/customXml" ds:itemID="{D528DB39-A0F8-4B63-9DF7-D78E8724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Clavijo</dc:creator>
  <cp:keywords/>
  <dc:description/>
  <cp:lastModifiedBy>Juan Manuel Maya Bravo</cp:lastModifiedBy>
  <cp:revision>12</cp:revision>
  <cp:lastPrinted>2021-10-22T17:08:00Z</cp:lastPrinted>
  <dcterms:created xsi:type="dcterms:W3CDTF">2026-03-06T12:29:00Z</dcterms:created>
  <dcterms:modified xsi:type="dcterms:W3CDTF">2026-03-06T12:29:00Z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0x010100D4B2A0A4B68A2C4EBB2B8380BFC0FAD6</vt:lpwstr>
  </property>
  <property fmtid="{D5CDD505-2E9C-101B-9397-08002B2CF9AE}" pid="3" name="MediaServiceImageTags">
    <vt:lpwstr/>
  </property>
  <property fmtid="{D5CDD505-2E9C-101B-9397-08002B2CF9AE}" pid="4" name="MSIP_Label_0e276b9b-e947-408c-8898-19de23b201e4_Enabled">
    <vt:lpwstr>true</vt:lpwstr>
  </property>
  <property fmtid="{D5CDD505-2E9C-101B-9397-08002B2CF9AE}" pid="5" name="MSIP_Label_0e276b9b-e947-408c-8898-19de23b201e4_SetDate">
    <vt:lpwstr>2026-03-06T12:29:18Z</vt:lpwstr>
  </property>
  <property fmtid="{D5CDD505-2E9C-101B-9397-08002B2CF9AE}" pid="6" name="MSIP_Label_0e276b9b-e947-408c-8898-19de23b201e4_Method">
    <vt:lpwstr>Standard</vt:lpwstr>
  </property>
  <property fmtid="{D5CDD505-2E9C-101B-9397-08002B2CF9AE}" pid="7" name="MSIP_Label_0e276b9b-e947-408c-8898-19de23b201e4_Name">
    <vt:lpwstr>Publica</vt:lpwstr>
  </property>
  <property fmtid="{D5CDD505-2E9C-101B-9397-08002B2CF9AE}" pid="8" name="MSIP_Label_0e276b9b-e947-408c-8898-19de23b201e4_SiteId">
    <vt:lpwstr>6ee94c34-bbd6-4647-a483-0e196a4de0ff</vt:lpwstr>
  </property>
  <property fmtid="{D5CDD505-2E9C-101B-9397-08002B2CF9AE}" pid="9" name="MSIP_Label_0e276b9b-e947-408c-8898-19de23b201e4_ActionId">
    <vt:lpwstr>cd1ea192-2c53-44c5-acfe-8276fcde5c35</vt:lpwstr>
  </property>
  <property fmtid="{D5CDD505-2E9C-101B-9397-08002B2CF9AE}" pid="10" name="MSIP_Label_0e276b9b-e947-408c-8898-19de23b201e4_ContentBits">
    <vt:lpwstr>0</vt:lpwstr>
  </property>
  <property fmtid="{D5CDD505-2E9C-101B-9397-08002B2CF9AE}" pid="11" name="MSIP_Label_0e276b9b-e947-408c-8898-19de23b201e4_Tag">
    <vt:lpwstr>10, 3, 0, 2</vt:lpwstr>
  </property>
</Properties>
</file>