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1246EE">
      <w:pPr>
        <w:pStyle w:val="Textoindependiente"/>
        <w:spacing w:before="10"/>
        <w:rPr>
          <w:rFonts w:ascii="Times New Roman"/>
          <w:sz w:val="12"/>
        </w:rPr>
      </w:pPr>
      <w:r w:rsidRPr="00374477">
        <w:rPr>
          <w:noProof/>
          <w:lang w:val="es-CO" w:eastAsia="es-CO"/>
        </w:rPr>
        <w:drawing>
          <wp:anchor distT="0" distB="0" distL="0" distR="0" simplePos="0" relativeHeight="251652096" behindDoc="0" locked="0" layoutInCell="1" allowOverlap="1" wp14:anchorId="1073AD8A" wp14:editId="40D531EB">
            <wp:simplePos x="0" y="0"/>
            <wp:positionH relativeFrom="page">
              <wp:posOffset>612140</wp:posOffset>
            </wp:positionH>
            <wp:positionV relativeFrom="paragraph">
              <wp:posOffset>119011</wp:posOffset>
            </wp:positionV>
            <wp:extent cx="6631177" cy="9187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1177" cy="91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1246EE">
      <w:pPr>
        <w:pStyle w:val="Textoindependiente"/>
        <w:spacing w:before="5"/>
        <w:rPr>
          <w:rFonts w:ascii="Times New Roman"/>
          <w:sz w:val="14"/>
        </w:rPr>
      </w:pPr>
      <w:r w:rsidRPr="00374477">
        <w:rPr>
          <w:noProof/>
          <w:lang w:val="es-CO" w:eastAsia="es-CO"/>
        </w:rPr>
        <w:drawing>
          <wp:anchor distT="0" distB="0" distL="0" distR="0" simplePos="0" relativeHeight="251651072" behindDoc="0" locked="0" layoutInCell="1" allowOverlap="1" wp14:anchorId="4DE8D358" wp14:editId="7800C20A">
            <wp:simplePos x="0" y="0"/>
            <wp:positionH relativeFrom="page">
              <wp:posOffset>1800225</wp:posOffset>
            </wp:positionH>
            <wp:positionV relativeFrom="paragraph">
              <wp:posOffset>130275</wp:posOffset>
            </wp:positionV>
            <wp:extent cx="3984822" cy="4123562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4822" cy="412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rPr>
          <w:rFonts w:ascii="Times New Roman"/>
          <w:sz w:val="20"/>
        </w:rPr>
      </w:pPr>
    </w:p>
    <w:p w:rsidR="00E62284" w:rsidRPr="00374477" w:rsidRDefault="00E62284">
      <w:pPr>
        <w:pStyle w:val="Textoindependiente"/>
        <w:spacing w:before="1"/>
        <w:rPr>
          <w:rFonts w:ascii="Times New Roman"/>
          <w:sz w:val="23"/>
        </w:rPr>
      </w:pPr>
    </w:p>
    <w:p w:rsidR="00E62284" w:rsidRPr="00374477" w:rsidRDefault="00C81744">
      <w:pPr>
        <w:spacing w:before="45" w:line="242" w:lineRule="auto"/>
        <w:ind w:left="2842" w:right="3418" w:firstLine="1183"/>
        <w:rPr>
          <w:b/>
          <w:sz w:val="43"/>
        </w:rPr>
      </w:pPr>
      <w:r w:rsidRPr="00374477">
        <w:rPr>
          <w:b/>
          <w:sz w:val="43"/>
        </w:rPr>
        <w:t>ENVÍ</w:t>
      </w:r>
      <w:r w:rsidR="001246EE" w:rsidRPr="00374477">
        <w:rPr>
          <w:b/>
          <w:sz w:val="43"/>
        </w:rPr>
        <w:t>O DE CORRESPONDENCIA</w:t>
      </w:r>
    </w:p>
    <w:p w:rsidR="00E62284" w:rsidRPr="00374477" w:rsidRDefault="00E62284">
      <w:pPr>
        <w:spacing w:line="242" w:lineRule="auto"/>
        <w:rPr>
          <w:sz w:val="43"/>
        </w:rPr>
        <w:sectPr w:rsidR="00E62284" w:rsidRPr="00374477">
          <w:headerReference w:type="default" r:id="rId10"/>
          <w:type w:val="continuous"/>
          <w:pgSz w:w="11900" w:h="16850"/>
          <w:pgMar w:top="720" w:right="380" w:bottom="280" w:left="820" w:header="720" w:footer="720" w:gutter="0"/>
          <w:cols w:space="720"/>
        </w:sectPr>
      </w:pPr>
    </w:p>
    <w:p w:rsidR="00E62284" w:rsidRPr="00374477" w:rsidRDefault="000728C4">
      <w:pPr>
        <w:pStyle w:val="Ttulo1"/>
        <w:numPr>
          <w:ilvl w:val="0"/>
          <w:numId w:val="2"/>
        </w:numPr>
        <w:tabs>
          <w:tab w:val="left" w:pos="664"/>
        </w:tabs>
        <w:ind w:hanging="269"/>
        <w:jc w:val="left"/>
        <w:rPr>
          <w:i w:val="0"/>
        </w:rPr>
      </w:pPr>
      <w:r w:rsidRPr="00374477">
        <w:rPr>
          <w:i w:val="0"/>
        </w:rPr>
        <w:lastRenderedPageBreak/>
        <w:t>INFORMACIÓ</w:t>
      </w:r>
      <w:r w:rsidR="001246EE" w:rsidRPr="00374477">
        <w:rPr>
          <w:i w:val="0"/>
        </w:rPr>
        <w:t>N</w:t>
      </w:r>
      <w:r w:rsidR="001246EE" w:rsidRPr="00374477">
        <w:rPr>
          <w:i w:val="0"/>
          <w:spacing w:val="-15"/>
        </w:rPr>
        <w:t xml:space="preserve"> </w:t>
      </w:r>
      <w:r w:rsidR="001246EE" w:rsidRPr="00374477">
        <w:rPr>
          <w:i w:val="0"/>
        </w:rPr>
        <w:t>GENERAL.</w:t>
      </w:r>
    </w:p>
    <w:p w:rsidR="00E62284" w:rsidRDefault="00E62284">
      <w:pPr>
        <w:pStyle w:val="Textoindependiente"/>
        <w:spacing w:before="3"/>
        <w:rPr>
          <w:b/>
          <w:i/>
          <w:sz w:val="27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398"/>
        <w:gridCol w:w="7808"/>
      </w:tblGrid>
      <w:tr w:rsidR="00374477" w:rsidRPr="00390A94" w:rsidTr="00040E20">
        <w:tc>
          <w:tcPr>
            <w:tcW w:w="2398" w:type="dxa"/>
            <w:vAlign w:val="center"/>
          </w:tcPr>
          <w:p w:rsidR="00374477" w:rsidRPr="00374477" w:rsidRDefault="00374477" w:rsidP="00374477">
            <w:pPr>
              <w:pStyle w:val="Ttulo2"/>
              <w:numPr>
                <w:ilvl w:val="1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74477">
              <w:rPr>
                <w:rFonts w:ascii="Arial" w:hAnsi="Arial" w:cs="Arial"/>
                <w:color w:val="auto"/>
                <w:sz w:val="22"/>
                <w:szCs w:val="22"/>
              </w:rPr>
              <w:t>OBJETIVO</w:t>
            </w:r>
          </w:p>
        </w:tc>
        <w:tc>
          <w:tcPr>
            <w:tcW w:w="7808" w:type="dxa"/>
            <w:vAlign w:val="center"/>
          </w:tcPr>
          <w:p w:rsidR="00374477" w:rsidRPr="00374477" w:rsidRDefault="00374477" w:rsidP="00374477">
            <w:pPr>
              <w:pStyle w:val="Textoindependiente"/>
              <w:spacing w:before="9"/>
              <w:rPr>
                <w:sz w:val="22"/>
                <w:szCs w:val="22"/>
                <w:lang w:val="es-CO"/>
              </w:rPr>
            </w:pPr>
            <w:r w:rsidRPr="00374477">
              <w:rPr>
                <w:sz w:val="22"/>
                <w:szCs w:val="22"/>
                <w:lang w:val="es-CO"/>
              </w:rPr>
              <w:t>Envío de correspondencia  de manera oportuna</w:t>
            </w:r>
          </w:p>
        </w:tc>
      </w:tr>
      <w:tr w:rsidR="00374477" w:rsidRPr="00390A94" w:rsidTr="00040E20">
        <w:trPr>
          <w:trHeight w:val="673"/>
        </w:trPr>
        <w:tc>
          <w:tcPr>
            <w:tcW w:w="2398" w:type="dxa"/>
            <w:vAlign w:val="center"/>
          </w:tcPr>
          <w:p w:rsidR="00374477" w:rsidRPr="00374477" w:rsidRDefault="00374477" w:rsidP="00374477">
            <w:pPr>
              <w:pStyle w:val="Textoindependiente"/>
              <w:numPr>
                <w:ilvl w:val="1"/>
                <w:numId w:val="3"/>
              </w:numPr>
              <w:spacing w:before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RESPONSABLES</w:t>
            </w:r>
          </w:p>
        </w:tc>
        <w:tc>
          <w:tcPr>
            <w:tcW w:w="7808" w:type="dxa"/>
            <w:vAlign w:val="center"/>
          </w:tcPr>
          <w:p w:rsidR="00374477" w:rsidRPr="00374477" w:rsidRDefault="00374477" w:rsidP="00040E20">
            <w:pPr>
              <w:pStyle w:val="Textoindependiente"/>
              <w:spacing w:before="1"/>
              <w:ind w:left="34" w:right="342" w:hanging="34"/>
              <w:jc w:val="both"/>
              <w:rPr>
                <w:sz w:val="22"/>
                <w:szCs w:val="22"/>
                <w:lang w:val="es-CO"/>
              </w:rPr>
            </w:pPr>
            <w:r w:rsidRPr="00374477">
              <w:rPr>
                <w:sz w:val="22"/>
                <w:szCs w:val="22"/>
                <w:lang w:val="es-CO"/>
              </w:rPr>
              <w:t>Coordinador (a) Grupo de Gestión Documental y Coordinador (a) Grupo de Apoyo Judicial e Intendencias regionales.</w:t>
            </w:r>
          </w:p>
        </w:tc>
      </w:tr>
      <w:tr w:rsidR="00374477" w:rsidRPr="00390A94" w:rsidTr="00040E20">
        <w:trPr>
          <w:trHeight w:val="980"/>
        </w:trPr>
        <w:tc>
          <w:tcPr>
            <w:tcW w:w="2398" w:type="dxa"/>
            <w:vAlign w:val="center"/>
          </w:tcPr>
          <w:p w:rsidR="00374477" w:rsidRPr="00374477" w:rsidRDefault="00374477" w:rsidP="00374477">
            <w:pPr>
              <w:pStyle w:val="Textoindependiente"/>
              <w:numPr>
                <w:ilvl w:val="1"/>
                <w:numId w:val="3"/>
              </w:numPr>
              <w:spacing w:before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ALCANCE</w:t>
            </w:r>
          </w:p>
        </w:tc>
        <w:tc>
          <w:tcPr>
            <w:tcW w:w="7808" w:type="dxa"/>
            <w:vAlign w:val="center"/>
          </w:tcPr>
          <w:p w:rsidR="00374477" w:rsidRPr="00374477" w:rsidRDefault="00374477" w:rsidP="00040E20">
            <w:pPr>
              <w:pStyle w:val="Textoindependiente"/>
              <w:ind w:right="227"/>
              <w:jc w:val="both"/>
              <w:rPr>
                <w:sz w:val="22"/>
                <w:szCs w:val="22"/>
                <w:lang w:val="es-CO"/>
              </w:rPr>
            </w:pPr>
            <w:r w:rsidRPr="00374477">
              <w:rPr>
                <w:sz w:val="22"/>
                <w:szCs w:val="22"/>
                <w:lang w:val="es-CO"/>
              </w:rPr>
              <w:t>Aplica para la correspondencia enviada por cualquiera de los medios dispuestos en la Entidad: como son la entrega personal, certificada física y/o electrónica, ventanilla y fax.</w:t>
            </w:r>
          </w:p>
        </w:tc>
      </w:tr>
      <w:tr w:rsidR="00374477" w:rsidRPr="00390A94" w:rsidTr="00040E20">
        <w:trPr>
          <w:trHeight w:val="4111"/>
        </w:trPr>
        <w:tc>
          <w:tcPr>
            <w:tcW w:w="2398" w:type="dxa"/>
            <w:vAlign w:val="center"/>
          </w:tcPr>
          <w:p w:rsidR="00374477" w:rsidRDefault="00374477" w:rsidP="00040E20">
            <w:pPr>
              <w:pStyle w:val="Textoindependiente"/>
              <w:numPr>
                <w:ilvl w:val="1"/>
                <w:numId w:val="3"/>
              </w:numPr>
              <w:spacing w:before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DEFINICIONES</w:t>
            </w:r>
          </w:p>
          <w:p w:rsidR="00374477" w:rsidRPr="00374477" w:rsidRDefault="00374477" w:rsidP="00040E20">
            <w:pPr>
              <w:pStyle w:val="Textoindependiente"/>
              <w:spacing w:before="9"/>
              <w:rPr>
                <w:sz w:val="22"/>
                <w:szCs w:val="22"/>
                <w:lang w:val="es-CO"/>
              </w:rPr>
            </w:pPr>
          </w:p>
        </w:tc>
        <w:tc>
          <w:tcPr>
            <w:tcW w:w="7808" w:type="dxa"/>
            <w:vAlign w:val="center"/>
          </w:tcPr>
          <w:p w:rsidR="00374477" w:rsidRPr="00374477" w:rsidRDefault="00374477" w:rsidP="00040E20">
            <w:pPr>
              <w:pStyle w:val="Textoindependiente"/>
              <w:ind w:left="34" w:right="229"/>
              <w:jc w:val="both"/>
              <w:rPr>
                <w:sz w:val="22"/>
                <w:szCs w:val="22"/>
                <w:lang w:val="es-CO"/>
              </w:rPr>
            </w:pPr>
            <w:r w:rsidRPr="00040E20">
              <w:rPr>
                <w:b/>
                <w:sz w:val="22"/>
                <w:szCs w:val="22"/>
                <w:lang w:val="es-CO"/>
              </w:rPr>
              <w:t>Correspondencia enviada</w:t>
            </w:r>
            <w:r w:rsidRPr="00374477">
              <w:rPr>
                <w:sz w:val="22"/>
                <w:szCs w:val="22"/>
                <w:lang w:val="es-CO"/>
              </w:rPr>
              <w:t xml:space="preserve">: Documentos de </w:t>
            </w:r>
            <w:bookmarkStart w:id="0" w:name="_GoBack"/>
            <w:bookmarkEnd w:id="0"/>
            <w:r w:rsidRPr="00374477">
              <w:rPr>
                <w:sz w:val="22"/>
                <w:szCs w:val="22"/>
                <w:lang w:val="es-CO"/>
              </w:rPr>
              <w:t>salida producidos o generados por las diferentes dependencias de la Entidad en desarrollo de sus funciones, los cuales tienen un destino externo o interno.</w:t>
            </w:r>
          </w:p>
          <w:p w:rsidR="00374477" w:rsidRPr="00374477" w:rsidRDefault="00374477" w:rsidP="00040E20">
            <w:pPr>
              <w:pStyle w:val="Textoindependiente"/>
              <w:spacing w:before="98"/>
              <w:ind w:left="34"/>
              <w:jc w:val="both"/>
              <w:rPr>
                <w:sz w:val="22"/>
                <w:szCs w:val="22"/>
                <w:lang w:val="es-CO"/>
              </w:rPr>
            </w:pPr>
            <w:r w:rsidRPr="00040E20">
              <w:rPr>
                <w:b/>
                <w:sz w:val="22"/>
                <w:szCs w:val="22"/>
                <w:lang w:val="es-CO"/>
              </w:rPr>
              <w:t>Entrega   personal</w:t>
            </w:r>
            <w:r w:rsidRPr="00374477">
              <w:rPr>
                <w:sz w:val="22"/>
                <w:szCs w:val="22"/>
                <w:lang w:val="es-CO"/>
              </w:rPr>
              <w:t xml:space="preserve">:   Cuando   la   comunicación   es   entregada   por </w:t>
            </w:r>
            <w:r w:rsidRPr="00374477">
              <w:rPr>
                <w:spacing w:val="51"/>
                <w:sz w:val="22"/>
                <w:szCs w:val="22"/>
                <w:lang w:val="es-CO"/>
              </w:rPr>
              <w:t xml:space="preserve"> </w:t>
            </w:r>
            <w:r w:rsidRPr="00374477">
              <w:rPr>
                <w:sz w:val="22"/>
                <w:szCs w:val="22"/>
                <w:lang w:val="es-CO"/>
              </w:rPr>
              <w:t>el</w:t>
            </w:r>
          </w:p>
          <w:p w:rsidR="00374477" w:rsidRPr="00374477" w:rsidRDefault="00374477" w:rsidP="00040E20">
            <w:pPr>
              <w:pStyle w:val="Textoindependiente"/>
              <w:ind w:left="34"/>
              <w:jc w:val="both"/>
              <w:rPr>
                <w:sz w:val="22"/>
                <w:szCs w:val="22"/>
                <w:lang w:val="es-CO"/>
              </w:rPr>
            </w:pPr>
            <w:r w:rsidRPr="00374477">
              <w:rPr>
                <w:sz w:val="22"/>
                <w:szCs w:val="22"/>
                <w:lang w:val="es-CO"/>
              </w:rPr>
              <w:t>mensajero de la Entidad o quien haga sus veces.</w:t>
            </w:r>
          </w:p>
          <w:p w:rsidR="00374477" w:rsidRDefault="00374477" w:rsidP="00040E20">
            <w:pPr>
              <w:pStyle w:val="Textoindependiente"/>
              <w:spacing w:before="104" w:line="274" w:lineRule="exact"/>
              <w:ind w:left="34" w:right="230"/>
              <w:jc w:val="both"/>
              <w:rPr>
                <w:sz w:val="22"/>
                <w:szCs w:val="22"/>
                <w:lang w:val="es-CO"/>
              </w:rPr>
            </w:pPr>
            <w:r w:rsidRPr="00040E20">
              <w:rPr>
                <w:b/>
                <w:sz w:val="22"/>
                <w:szCs w:val="22"/>
                <w:lang w:val="es-CO"/>
              </w:rPr>
              <w:t>Entrega en ventanilla</w:t>
            </w:r>
            <w:r w:rsidRPr="00374477">
              <w:rPr>
                <w:sz w:val="22"/>
                <w:szCs w:val="22"/>
                <w:lang w:val="es-CO"/>
              </w:rPr>
              <w:t>: Cuando la comunicación se entrega directamente al destinatario o su autorizado en las instalaciones de la Entidad.</w:t>
            </w:r>
          </w:p>
          <w:p w:rsidR="00040E20" w:rsidRPr="00374477" w:rsidRDefault="00040E20" w:rsidP="00040E20">
            <w:pPr>
              <w:pStyle w:val="Textoindependiente"/>
              <w:spacing w:before="98"/>
              <w:ind w:left="34" w:right="230"/>
              <w:jc w:val="both"/>
              <w:rPr>
                <w:sz w:val="22"/>
                <w:szCs w:val="22"/>
                <w:lang w:val="es-CO"/>
              </w:rPr>
            </w:pPr>
            <w:r w:rsidRPr="00040E20">
              <w:rPr>
                <w:b/>
                <w:sz w:val="22"/>
                <w:szCs w:val="22"/>
                <w:lang w:val="es-CO"/>
              </w:rPr>
              <w:t>Gestores documentales</w:t>
            </w:r>
            <w:r w:rsidRPr="00374477">
              <w:rPr>
                <w:sz w:val="22"/>
                <w:szCs w:val="22"/>
                <w:lang w:val="es-CO"/>
              </w:rPr>
              <w:t>: Personal de apoyo al proceso de gestión de la documentación que se maneja en la entidad (Contratistas y/o funcionarios).</w:t>
            </w:r>
          </w:p>
          <w:p w:rsidR="00374477" w:rsidRPr="00374477" w:rsidRDefault="00374477" w:rsidP="00040E20">
            <w:pPr>
              <w:pStyle w:val="Textoindependiente"/>
              <w:spacing w:before="94"/>
              <w:ind w:left="34"/>
              <w:jc w:val="both"/>
              <w:rPr>
                <w:sz w:val="22"/>
                <w:szCs w:val="22"/>
                <w:lang w:val="es-CO"/>
              </w:rPr>
            </w:pPr>
            <w:r w:rsidRPr="00040E20">
              <w:rPr>
                <w:b/>
                <w:sz w:val="22"/>
                <w:szCs w:val="22"/>
                <w:lang w:val="es-CO"/>
              </w:rPr>
              <w:t>Pruebas de Entrega</w:t>
            </w:r>
            <w:r w:rsidRPr="00374477">
              <w:rPr>
                <w:sz w:val="22"/>
                <w:szCs w:val="22"/>
                <w:lang w:val="es-CO"/>
              </w:rPr>
              <w:t>: Es todo registro o soporte de la entrega realizada.</w:t>
            </w:r>
          </w:p>
          <w:p w:rsidR="00374477" w:rsidRPr="00374477" w:rsidRDefault="00374477" w:rsidP="00040E20">
            <w:pPr>
              <w:pStyle w:val="Textoindependiente"/>
              <w:spacing w:before="98"/>
              <w:ind w:left="34" w:right="234"/>
              <w:jc w:val="both"/>
              <w:rPr>
                <w:sz w:val="22"/>
                <w:szCs w:val="22"/>
                <w:lang w:val="es-CO"/>
              </w:rPr>
            </w:pPr>
            <w:r w:rsidRPr="00040E20">
              <w:rPr>
                <w:b/>
                <w:sz w:val="22"/>
                <w:szCs w:val="22"/>
                <w:lang w:val="es-CO"/>
              </w:rPr>
              <w:t>Tula</w:t>
            </w:r>
            <w:r w:rsidRPr="00374477">
              <w:rPr>
                <w:sz w:val="22"/>
                <w:szCs w:val="22"/>
                <w:lang w:val="es-CO"/>
              </w:rPr>
              <w:t>: Medio de envió de Correspondencia Interna enviada entre intendencias y sede principal.</w:t>
            </w:r>
          </w:p>
        </w:tc>
      </w:tr>
    </w:tbl>
    <w:p w:rsidR="00374477" w:rsidRDefault="00374477">
      <w:pPr>
        <w:pStyle w:val="Textoindependiente"/>
        <w:spacing w:before="9"/>
        <w:rPr>
          <w:sz w:val="28"/>
          <w:lang w:val="es-CO"/>
        </w:rPr>
      </w:pPr>
    </w:p>
    <w:p w:rsidR="00E62284" w:rsidRPr="00040E20" w:rsidRDefault="001246EE" w:rsidP="00040E20">
      <w:pPr>
        <w:pStyle w:val="Ttulo1"/>
        <w:numPr>
          <w:ilvl w:val="0"/>
          <w:numId w:val="2"/>
        </w:numPr>
        <w:tabs>
          <w:tab w:val="left" w:pos="664"/>
        </w:tabs>
        <w:ind w:hanging="269"/>
        <w:jc w:val="left"/>
        <w:rPr>
          <w:i w:val="0"/>
        </w:rPr>
      </w:pPr>
      <w:r w:rsidRPr="00040E20">
        <w:rPr>
          <w:i w:val="0"/>
        </w:rPr>
        <w:t>CONDICIONES GENERALES.</w:t>
      </w:r>
    </w:p>
    <w:p w:rsidR="00E62284" w:rsidRDefault="00E62284">
      <w:pPr>
        <w:pStyle w:val="Textoindependiente"/>
        <w:rPr>
          <w:b/>
          <w:i/>
          <w:sz w:val="20"/>
        </w:rPr>
      </w:pPr>
    </w:p>
    <w:p w:rsidR="00E62284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040E20">
        <w:rPr>
          <w:lang w:val="es-CO"/>
        </w:rPr>
        <w:t>El envío de la correspondencia en la Entidad se realizará de manera centralizada en</w:t>
      </w:r>
      <w:r w:rsidR="00BA519C" w:rsidRPr="00040E20">
        <w:rPr>
          <w:lang w:val="es-CO"/>
        </w:rPr>
        <w:t xml:space="preserve"> el Grupo de Gestión Documental y en</w:t>
      </w:r>
      <w:r w:rsidRPr="00040E20">
        <w:rPr>
          <w:lang w:val="es-CO"/>
        </w:rPr>
        <w:t xml:space="preserve"> el Grupo de Apoyo Judicial; para el caso de los procesos judiciales, y en las intendencias regionales de acuerdo a su</w:t>
      </w:r>
      <w:r w:rsidRPr="00040E20">
        <w:rPr>
          <w:spacing w:val="-16"/>
          <w:lang w:val="es-CO"/>
        </w:rPr>
        <w:t xml:space="preserve"> </w:t>
      </w:r>
      <w:r w:rsidRPr="00040E20">
        <w:rPr>
          <w:lang w:val="es-CO"/>
        </w:rPr>
        <w:t>gestión.</w:t>
      </w:r>
    </w:p>
    <w:p w:rsidR="00E62284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Todos los documentos producidos por los Grupos, se elaborarán en los formatos institucionales actualizados y deben ser firmados por las personas autorizadas. Su incumplimiento podrá ser causal de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devolución.</w:t>
      </w:r>
    </w:p>
    <w:p w:rsidR="00E62284" w:rsidRPr="00BA519C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 xml:space="preserve">Si se trata de documentación con destino interno y/o externo, estos deben venir debidamente radicados para así realizar el filtro de búsqueda de los mismos e imprimirlos de manera masiva, verificando que estén numerados, fechados y en caso de contener anexos </w:t>
      </w:r>
      <w:r w:rsidRPr="00040E20">
        <w:rPr>
          <w:b/>
          <w:lang w:val="es-CO"/>
        </w:rPr>
        <w:t xml:space="preserve">deberán diligenciar y especificar </w:t>
      </w:r>
      <w:r w:rsidR="00BA519C" w:rsidRPr="00040E20">
        <w:rPr>
          <w:b/>
          <w:lang w:val="es-CO"/>
        </w:rPr>
        <w:t xml:space="preserve">cuál es </w:t>
      </w:r>
      <w:r w:rsidRPr="00040E20">
        <w:rPr>
          <w:b/>
          <w:lang w:val="es-CO"/>
        </w:rPr>
        <w:t>el anexo del radicado en la casilla de “Anexos Físicos”; en caso de no llevarlos dejar el espacio totalmente en blanco o de lo contrario el sistema lo tomara como anexos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al momento de crear el borrador. Aplica para documentos con medio de envío electrónico y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físico.</w:t>
      </w:r>
    </w:p>
    <w:p w:rsidR="00E62284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Para el caso de los envíos por entrega personal, se deberá diligenciar la descripción por cada documento en el formato de envió de correspondencia GDOC-F-001, antes de realizar la entrega al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mensajero.</w:t>
      </w:r>
    </w:p>
    <w:p w:rsidR="005A1E8F" w:rsidRPr="00BA519C" w:rsidRDefault="005A1E8F" w:rsidP="005A1E8F">
      <w:pPr>
        <w:pStyle w:val="Prrafodelista"/>
        <w:ind w:left="720" w:right="241" w:firstLine="0"/>
        <w:jc w:val="both"/>
        <w:rPr>
          <w:lang w:val="es-CO"/>
        </w:rPr>
      </w:pPr>
    </w:p>
    <w:p w:rsidR="005A1E8F" w:rsidRDefault="005A1E8F">
      <w:pPr>
        <w:rPr>
          <w:lang w:val="es-CO"/>
        </w:rPr>
      </w:pPr>
      <w:r>
        <w:rPr>
          <w:lang w:val="es-CO"/>
        </w:rPr>
        <w:br w:type="page"/>
      </w:r>
    </w:p>
    <w:p w:rsidR="00E62284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lastRenderedPageBreak/>
        <w:t>Si la entrega de la comunicación es efectiva, deberá constar en la copia la firma por parte del destinatario o quien lo reciba, como también su nombre claro, fecha y hora de recibido o en su defecto si es con sello que indique las especificaciones anteriormente mencionadas. Si por el contrario no se logra la entrega y se requiere constancia de la entrega fallida, esta será suscrita por el mensajero con la causal de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devolución.</w:t>
      </w:r>
    </w:p>
    <w:p w:rsidR="00E62284" w:rsidRPr="00BA519C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Las pruebas de entrega en caso de envío por entrega personal, fax, o ventanilla no se radican, sino que se digitalizan y agrega por el sistema de gestión documental Postal la imagen firmada a la imagen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original.</w:t>
      </w:r>
    </w:p>
    <w:p w:rsidR="00E62284" w:rsidRPr="00BA519C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 xml:space="preserve">En el caso de los procesos judiciales se debe imprimir y radicar el acuse de recibido de la correspondencia enviada por </w:t>
      </w:r>
      <w:r w:rsidR="00122A4D" w:rsidRPr="00BA519C">
        <w:rPr>
          <w:lang w:val="es-CO"/>
        </w:rPr>
        <w:t>Certím@il</w:t>
      </w:r>
      <w:r w:rsidRPr="00BA519C">
        <w:rPr>
          <w:lang w:val="es-CO"/>
        </w:rPr>
        <w:t>. Art.122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C.G.P.</w:t>
      </w:r>
    </w:p>
    <w:p w:rsidR="00E62284" w:rsidRPr="00BA519C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A los documentos enviados por fax se les debe anexar la constancia de la transmisión al documento como evidencia de recepción para su posterior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archivo.</w:t>
      </w:r>
    </w:p>
    <w:p w:rsidR="00E62284" w:rsidRPr="00BA519C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En el caso de mensajería especializada, se diligenciará la guía respectiva la cual debe contener mínimo: Numero del oficio, radicado, destinatario y dirección de entrega. En caso de contener anexo un elemento diferente a documentos se diligenciara el campo “Dice contener”.</w:t>
      </w:r>
    </w:p>
    <w:p w:rsidR="00040E20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Para el envío de correspondencia se debe diligenciar la orden de servicio junto con la planilla de relación de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envíos.</w:t>
      </w:r>
      <w:r w:rsidR="00040E20">
        <w:rPr>
          <w:lang w:val="es-CO"/>
        </w:rPr>
        <w:t xml:space="preserve"> </w:t>
      </w:r>
    </w:p>
    <w:p w:rsidR="00E62284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 xml:space="preserve">En caso de requerir pruebas de entrega el usuario debe acceder al Sistema </w:t>
      </w:r>
      <w:r w:rsidR="00122A4D" w:rsidRPr="00BA519C">
        <w:rPr>
          <w:lang w:val="es-CO"/>
        </w:rPr>
        <w:t>de Información</w:t>
      </w:r>
      <w:r w:rsidRPr="00BA519C">
        <w:rPr>
          <w:lang w:val="es-CO"/>
        </w:rPr>
        <w:t xml:space="preserve"> utilizado link</w:t>
      </w:r>
      <w:r w:rsidRPr="00040E20">
        <w:rPr>
          <w:lang w:val="es-CO"/>
        </w:rPr>
        <w:t xml:space="preserve"> </w:t>
      </w:r>
      <w:hyperlink r:id="rId11">
        <w:r w:rsidRPr="00BA519C">
          <w:rPr>
            <w:lang w:val="es-CO"/>
          </w:rPr>
          <w:t>http://intranet/SG/GD/default.aspx</w:t>
        </w:r>
      </w:hyperlink>
    </w:p>
    <w:p w:rsidR="00E62284" w:rsidRPr="00BA519C" w:rsidRDefault="001246E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En el caso de masivos el tramitador documental debe dejar soporte del</w:t>
      </w:r>
      <w:r w:rsidRPr="00040E20">
        <w:rPr>
          <w:lang w:val="es-CO"/>
        </w:rPr>
        <w:t xml:space="preserve"> </w:t>
      </w:r>
      <w:r w:rsidRPr="00BA519C">
        <w:rPr>
          <w:lang w:val="es-CO"/>
        </w:rPr>
        <w:t>mismo.</w:t>
      </w:r>
    </w:p>
    <w:p w:rsidR="001246EE" w:rsidRPr="00BA519C" w:rsidRDefault="00FB298E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 xml:space="preserve">En el caso de necesitar </w:t>
      </w:r>
      <w:r w:rsidR="00A45560" w:rsidRPr="00BA519C">
        <w:rPr>
          <w:lang w:val="es-CO"/>
        </w:rPr>
        <w:t xml:space="preserve">el </w:t>
      </w:r>
      <w:r w:rsidRPr="00BA519C">
        <w:rPr>
          <w:lang w:val="es-CO"/>
        </w:rPr>
        <w:t>servicio</w:t>
      </w:r>
      <w:r w:rsidR="00122A4D" w:rsidRPr="00BA519C">
        <w:rPr>
          <w:lang w:val="es-CO"/>
        </w:rPr>
        <w:t xml:space="preserve"> para</w:t>
      </w:r>
      <w:r w:rsidRPr="00BA519C">
        <w:rPr>
          <w:lang w:val="es-CO"/>
        </w:rPr>
        <w:t xml:space="preserve"> e</w:t>
      </w:r>
      <w:r w:rsidR="00500C1F" w:rsidRPr="00BA519C">
        <w:rPr>
          <w:lang w:val="es-CO"/>
        </w:rPr>
        <w:t xml:space="preserve">ntrega </w:t>
      </w:r>
      <w:r w:rsidR="00122A4D" w:rsidRPr="00BA519C">
        <w:rPr>
          <w:lang w:val="es-CO"/>
        </w:rPr>
        <w:t>el mismo día</w:t>
      </w:r>
      <w:r w:rsidR="00500C1F" w:rsidRPr="00BA519C">
        <w:rPr>
          <w:lang w:val="es-CO"/>
        </w:rPr>
        <w:t xml:space="preserve">, se </w:t>
      </w:r>
      <w:r w:rsidR="00122A4D" w:rsidRPr="00BA519C">
        <w:rPr>
          <w:lang w:val="es-CO"/>
        </w:rPr>
        <w:t>deberá</w:t>
      </w:r>
      <w:r w:rsidR="00500C1F" w:rsidRPr="00BA519C">
        <w:rPr>
          <w:lang w:val="es-CO"/>
        </w:rPr>
        <w:t xml:space="preserve"> </w:t>
      </w:r>
      <w:r w:rsidR="00A45560" w:rsidRPr="00BA519C">
        <w:rPr>
          <w:lang w:val="es-CO"/>
        </w:rPr>
        <w:t>remitir</w:t>
      </w:r>
      <w:r w:rsidR="001246EE" w:rsidRPr="00BA519C">
        <w:rPr>
          <w:lang w:val="es-CO"/>
        </w:rPr>
        <w:t xml:space="preserve"> el documento antes de las </w:t>
      </w:r>
      <w:r w:rsidR="001246EE" w:rsidRPr="00D72163">
        <w:rPr>
          <w:b/>
          <w:lang w:val="es-CO"/>
        </w:rPr>
        <w:t>10:00AM</w:t>
      </w:r>
      <w:r w:rsidR="001246EE" w:rsidRPr="00BA519C">
        <w:rPr>
          <w:lang w:val="es-CO"/>
        </w:rPr>
        <w:t xml:space="preserve"> </w:t>
      </w:r>
      <w:r w:rsidR="00BA519C">
        <w:rPr>
          <w:lang w:val="es-CO"/>
        </w:rPr>
        <w:t xml:space="preserve">o en lo posible un día antes </w:t>
      </w:r>
      <w:r w:rsidR="00A45560" w:rsidRPr="00BA519C">
        <w:rPr>
          <w:lang w:val="es-CO"/>
        </w:rPr>
        <w:t xml:space="preserve">en el Grupo de Gestión Documental </w:t>
      </w:r>
      <w:r w:rsidR="001246EE" w:rsidRPr="00BA519C">
        <w:rPr>
          <w:lang w:val="es-CO"/>
        </w:rPr>
        <w:t>con el formato GDOC-F-026</w:t>
      </w:r>
      <w:r w:rsidR="00A45560" w:rsidRPr="00BA519C">
        <w:rPr>
          <w:lang w:val="es-CO"/>
        </w:rPr>
        <w:t xml:space="preserve"> “AUTORIZACION SERVICIO ESPECIAL ENTREGA MISMO DIA”   diligenciado.</w:t>
      </w:r>
    </w:p>
    <w:p w:rsidR="00FB298E" w:rsidRPr="00BA519C" w:rsidRDefault="00A45560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>E</w:t>
      </w:r>
      <w:r w:rsidR="00500C1F" w:rsidRPr="00BA519C">
        <w:rPr>
          <w:lang w:val="es-CO"/>
        </w:rPr>
        <w:t xml:space="preserve">l formato </w:t>
      </w:r>
      <w:r w:rsidR="00122A4D" w:rsidRPr="00BA519C">
        <w:rPr>
          <w:lang w:val="es-CO"/>
        </w:rPr>
        <w:t xml:space="preserve">“AUTORIZACION SERVICIO ESPECIAL ENTREGA MISMO DIA”  </w:t>
      </w:r>
      <w:r w:rsidR="00500C1F" w:rsidRPr="00BA519C">
        <w:rPr>
          <w:lang w:val="es-CO"/>
        </w:rPr>
        <w:t>GDOC-F-</w:t>
      </w:r>
      <w:r w:rsidR="00084A47" w:rsidRPr="00BA519C">
        <w:rPr>
          <w:lang w:val="es-CO"/>
        </w:rPr>
        <w:t>026</w:t>
      </w:r>
      <w:r w:rsidR="00FB298E" w:rsidRPr="00BA519C">
        <w:rPr>
          <w:lang w:val="es-CO"/>
        </w:rPr>
        <w:t xml:space="preserve"> </w:t>
      </w:r>
      <w:r w:rsidRPr="00BA519C">
        <w:rPr>
          <w:lang w:val="es-CO"/>
        </w:rPr>
        <w:t>deberá ser</w:t>
      </w:r>
      <w:r w:rsidR="00500C1F" w:rsidRPr="00BA519C">
        <w:rPr>
          <w:lang w:val="es-CO"/>
        </w:rPr>
        <w:t xml:space="preserve"> autorizado por la Coordinadora del Grupo de Apoyo Judicial en </w:t>
      </w:r>
      <w:r w:rsidR="00122A4D" w:rsidRPr="00BA519C">
        <w:rPr>
          <w:lang w:val="es-CO"/>
        </w:rPr>
        <w:t>e</w:t>
      </w:r>
      <w:r w:rsidR="00500C1F" w:rsidRPr="00BA519C">
        <w:rPr>
          <w:lang w:val="es-CO"/>
        </w:rPr>
        <w:t xml:space="preserve">l </w:t>
      </w:r>
      <w:r w:rsidR="00122A4D" w:rsidRPr="00BA519C">
        <w:rPr>
          <w:lang w:val="es-CO"/>
        </w:rPr>
        <w:t>área</w:t>
      </w:r>
      <w:r w:rsidR="00500C1F" w:rsidRPr="00BA519C">
        <w:rPr>
          <w:lang w:val="es-CO"/>
        </w:rPr>
        <w:t xml:space="preserve"> Jurisdiccional y la Subdirectora Administrativa para los temas administrativos.</w:t>
      </w:r>
    </w:p>
    <w:p w:rsidR="00500C1F" w:rsidRPr="000728C4" w:rsidRDefault="00500C1F" w:rsidP="00040E20">
      <w:pPr>
        <w:pStyle w:val="Prrafodelista"/>
        <w:numPr>
          <w:ilvl w:val="0"/>
          <w:numId w:val="7"/>
        </w:numPr>
        <w:ind w:right="241"/>
        <w:jc w:val="both"/>
        <w:rPr>
          <w:lang w:val="es-CO"/>
        </w:rPr>
      </w:pPr>
      <w:r w:rsidRPr="00BA519C">
        <w:rPr>
          <w:lang w:val="es-CO"/>
        </w:rPr>
        <w:t xml:space="preserve">Tener en cuenta </w:t>
      </w:r>
      <w:r w:rsidR="00122A4D" w:rsidRPr="00BA519C">
        <w:rPr>
          <w:lang w:val="es-CO"/>
        </w:rPr>
        <w:t xml:space="preserve">que el servicio de entrega “AUTORIZACION SERVICIO ESPECIAL ENTREGA MISMO DIA” </w:t>
      </w:r>
      <w:r w:rsidR="00122A4D" w:rsidRPr="00D72163">
        <w:rPr>
          <w:b/>
          <w:lang w:val="es-CO"/>
        </w:rPr>
        <w:t>NO</w:t>
      </w:r>
      <w:r w:rsidR="00122A4D" w:rsidRPr="00BA519C">
        <w:rPr>
          <w:lang w:val="es-CO"/>
        </w:rPr>
        <w:t xml:space="preserve"> cuenta con el servicio de envío para ciudades fuera </w:t>
      </w:r>
      <w:r w:rsidR="005F0C46" w:rsidRPr="00BA519C">
        <w:rPr>
          <w:lang w:val="es-CO"/>
        </w:rPr>
        <w:t>de</w:t>
      </w:r>
      <w:r w:rsidR="00A45560" w:rsidRPr="00BA519C">
        <w:rPr>
          <w:lang w:val="es-CO"/>
        </w:rPr>
        <w:t xml:space="preserve"> Bogotá</w:t>
      </w:r>
      <w:r w:rsidR="00BA519C">
        <w:rPr>
          <w:lang w:val="es-CO"/>
        </w:rPr>
        <w:t xml:space="preserve"> D.C.</w:t>
      </w:r>
    </w:p>
    <w:p w:rsidR="00040E20" w:rsidRPr="002D6FA4" w:rsidRDefault="00040E20" w:rsidP="00040E20">
      <w:pPr>
        <w:pStyle w:val="Ttulo1"/>
        <w:tabs>
          <w:tab w:val="left" w:pos="597"/>
        </w:tabs>
        <w:ind w:firstLine="0"/>
        <w:jc w:val="right"/>
        <w:rPr>
          <w:i w:val="0"/>
          <w:lang w:val="es-CO"/>
        </w:rPr>
      </w:pPr>
    </w:p>
    <w:p w:rsidR="00E62284" w:rsidRPr="002D6FA4" w:rsidRDefault="001246EE">
      <w:pPr>
        <w:pStyle w:val="Ttulo1"/>
        <w:numPr>
          <w:ilvl w:val="0"/>
          <w:numId w:val="2"/>
        </w:numPr>
        <w:tabs>
          <w:tab w:val="left" w:pos="597"/>
        </w:tabs>
        <w:ind w:left="596" w:hanging="269"/>
        <w:jc w:val="left"/>
        <w:rPr>
          <w:i w:val="0"/>
        </w:rPr>
      </w:pPr>
      <w:r w:rsidRPr="002D6FA4">
        <w:rPr>
          <w:i w:val="0"/>
        </w:rPr>
        <w:t>DESCRIPCION DE LA</w:t>
      </w:r>
      <w:r w:rsidRPr="002D6FA4">
        <w:rPr>
          <w:i w:val="0"/>
          <w:spacing w:val="-20"/>
        </w:rPr>
        <w:t xml:space="preserve"> </w:t>
      </w:r>
      <w:r w:rsidRPr="002D6FA4">
        <w:rPr>
          <w:i w:val="0"/>
        </w:rPr>
        <w:t>ACTIVIDAD</w:t>
      </w:r>
    </w:p>
    <w:tbl>
      <w:tblPr>
        <w:tblpPr w:leftFromText="141" w:rightFromText="141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7"/>
        <w:gridCol w:w="2410"/>
        <w:gridCol w:w="5636"/>
      </w:tblGrid>
      <w:tr w:rsidR="005A1E8F" w:rsidRPr="00B866B2" w:rsidTr="005A1E8F">
        <w:trPr>
          <w:trHeight w:val="370"/>
          <w:tblHeader/>
        </w:trPr>
        <w:tc>
          <w:tcPr>
            <w:tcW w:w="1877" w:type="dxa"/>
            <w:shd w:val="clear" w:color="auto" w:fill="F2F2F2"/>
            <w:vAlign w:val="center"/>
          </w:tcPr>
          <w:p w:rsidR="005A1E8F" w:rsidRPr="00695EB0" w:rsidRDefault="005A1E8F" w:rsidP="005A1E8F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b/>
                <w:color w:val="000000"/>
                <w:sz w:val="18"/>
                <w:szCs w:val="18"/>
                <w:lang w:val="es-MX"/>
              </w:rPr>
              <w:t>Símbolo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5A1E8F" w:rsidRPr="00695EB0" w:rsidRDefault="005A1E8F" w:rsidP="005A1E8F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b/>
                <w:color w:val="000000"/>
                <w:sz w:val="18"/>
                <w:szCs w:val="18"/>
                <w:lang w:val="es-MX"/>
              </w:rPr>
              <w:t>Nombre del símbolo</w:t>
            </w:r>
          </w:p>
        </w:tc>
        <w:tc>
          <w:tcPr>
            <w:tcW w:w="5636" w:type="dxa"/>
            <w:shd w:val="clear" w:color="auto" w:fill="F2F2F2"/>
            <w:vAlign w:val="center"/>
          </w:tcPr>
          <w:p w:rsidR="005A1E8F" w:rsidRPr="00695EB0" w:rsidRDefault="005A1E8F" w:rsidP="005A1E8F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695EB0">
              <w:rPr>
                <w:b/>
                <w:color w:val="000000"/>
                <w:sz w:val="18"/>
                <w:szCs w:val="18"/>
                <w:lang w:val="es-MX"/>
              </w:rPr>
              <w:t>Función</w:t>
            </w:r>
          </w:p>
        </w:tc>
      </w:tr>
      <w:tr w:rsidR="005A1E8F" w:rsidRPr="00390A94" w:rsidTr="005A1E8F">
        <w:trPr>
          <w:trHeight w:val="751"/>
        </w:trPr>
        <w:tc>
          <w:tcPr>
            <w:tcW w:w="1877" w:type="dxa"/>
            <w:shd w:val="clear" w:color="auto" w:fill="FFFFFF"/>
            <w:vAlign w:val="center"/>
          </w:tcPr>
          <w:p w:rsidR="005A1E8F" w:rsidRPr="00695EB0" w:rsidRDefault="005A1E8F" w:rsidP="005A1E8F">
            <w:pPr>
              <w:jc w:val="center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950EA" wp14:editId="04A2197F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140335</wp:posOffset>
                      </wp:positionV>
                      <wp:extent cx="464185" cy="175260"/>
                      <wp:effectExtent l="0" t="0" r="12065" b="15240"/>
                      <wp:wrapNone/>
                      <wp:docPr id="161" name="1 Terminado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64185" cy="17526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1 Terminador" o:spid="_x0000_s1026" type="#_x0000_t116" style="position:absolute;margin-left:22.7pt;margin-top:11.05pt;width:36.55pt;height:13.8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" fillcolor="#d9d9d9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center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Inicio/Fin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both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Se utiliza para indicar en donde comienza o finaliza el procedimiento.</w:t>
            </w:r>
          </w:p>
        </w:tc>
      </w:tr>
      <w:tr w:rsidR="005A1E8F" w:rsidRPr="00390A94" w:rsidTr="005A1E8F">
        <w:trPr>
          <w:trHeight w:val="745"/>
        </w:trPr>
        <w:tc>
          <w:tcPr>
            <w:tcW w:w="1877" w:type="dxa"/>
            <w:shd w:val="clear" w:color="auto" w:fill="FFFFFF"/>
            <w:vAlign w:val="center"/>
          </w:tcPr>
          <w:p w:rsidR="005A1E8F" w:rsidRPr="00695EB0" w:rsidRDefault="005A1E8F" w:rsidP="005A1E8F">
            <w:pPr>
              <w:jc w:val="center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B8D39C" wp14:editId="229AE389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73025</wp:posOffset>
                      </wp:positionV>
                      <wp:extent cx="370840" cy="210185"/>
                      <wp:effectExtent l="0" t="0" r="10160" b="18415"/>
                      <wp:wrapNone/>
                      <wp:docPr id="38" name="38 Proces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0840" cy="21018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8 Proceso" o:spid="_x0000_s1026" type="#_x0000_t109" style="position:absolute;margin-left:28pt;margin-top:5.75pt;width:29.2pt;height:16.5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" filled="f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center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Actividad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both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Se utiliza para representar la ejecución de una actividad al interior del proceso.</w:t>
            </w:r>
          </w:p>
        </w:tc>
      </w:tr>
      <w:tr w:rsidR="005A1E8F" w:rsidRPr="00390A94" w:rsidTr="005A1E8F">
        <w:trPr>
          <w:trHeight w:val="696"/>
        </w:trPr>
        <w:tc>
          <w:tcPr>
            <w:tcW w:w="1877" w:type="dxa"/>
            <w:shd w:val="clear" w:color="auto" w:fill="FFFFFF"/>
            <w:vAlign w:val="center"/>
          </w:tcPr>
          <w:p w:rsidR="005A1E8F" w:rsidRPr="00695EB0" w:rsidRDefault="005A1E8F" w:rsidP="005A1E8F">
            <w:pPr>
              <w:jc w:val="center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7CCC6" wp14:editId="4B177EC7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73025</wp:posOffset>
                      </wp:positionV>
                      <wp:extent cx="514985" cy="226695"/>
                      <wp:effectExtent l="0" t="0" r="18415" b="20955"/>
                      <wp:wrapNone/>
                      <wp:docPr id="41" name="41 Decisió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14985" cy="22669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41 Decisión" o:spid="_x0000_s1026" type="#_x0000_t110" style="position:absolute;margin-left:22.75pt;margin-top:5.75pt;width:40.55pt;height:17.8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" filled="f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center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Decisión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both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Se utiliza para indicar que se debe evaluar una condición y plantear la selección de una alternativa.</w:t>
            </w:r>
          </w:p>
        </w:tc>
      </w:tr>
      <w:tr w:rsidR="005A1E8F" w:rsidRPr="00390A94" w:rsidTr="005A1E8F">
        <w:trPr>
          <w:trHeight w:val="974"/>
        </w:trPr>
        <w:tc>
          <w:tcPr>
            <w:tcW w:w="1877" w:type="dxa"/>
            <w:shd w:val="clear" w:color="auto" w:fill="FFFFFF"/>
            <w:vAlign w:val="center"/>
          </w:tcPr>
          <w:p w:rsidR="005A1E8F" w:rsidRPr="00695EB0" w:rsidRDefault="005A1E8F" w:rsidP="005A1E8F">
            <w:pPr>
              <w:jc w:val="center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6770A2" wp14:editId="1E58D69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132080</wp:posOffset>
                      </wp:positionV>
                      <wp:extent cx="254635" cy="228600"/>
                      <wp:effectExtent l="0" t="0" r="12065" b="19050"/>
                      <wp:wrapNone/>
                      <wp:docPr id="43" name="43 Conecto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35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43 Conector" o:spid="_x0000_s1026" type="#_x0000_t120" style="position:absolute;margin-left:32.95pt;margin-top:10.4pt;width:20.05pt;height:18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" fillcolor="#d9d9d9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center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Conector de actividades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both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Se utiliza para conectar dos actividades  o puntos del flujograma (solo se emplea si las actividades o puntos están en la misma página del flujograma)</w:t>
            </w:r>
          </w:p>
        </w:tc>
      </w:tr>
      <w:tr w:rsidR="005A1E8F" w:rsidRPr="00390A94" w:rsidTr="005A1E8F">
        <w:trPr>
          <w:trHeight w:val="801"/>
        </w:trPr>
        <w:tc>
          <w:tcPr>
            <w:tcW w:w="1877" w:type="dxa"/>
            <w:shd w:val="clear" w:color="auto" w:fill="FFFFFF"/>
            <w:vAlign w:val="center"/>
          </w:tcPr>
          <w:p w:rsidR="005A1E8F" w:rsidRPr="00695EB0" w:rsidRDefault="005A1E8F" w:rsidP="005A1E8F">
            <w:pPr>
              <w:jc w:val="center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DFDC1" wp14:editId="6C6CC235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151130</wp:posOffset>
                      </wp:positionV>
                      <wp:extent cx="398145" cy="229870"/>
                      <wp:effectExtent l="0" t="0" r="20955" b="17780"/>
                      <wp:wrapNone/>
                      <wp:docPr id="63" name="63 Conector fuera de págin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8145" cy="22987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63 Conector fuera de página" o:spid="_x0000_s1026" type="#_x0000_t177" style="position:absolute;margin-left:27.75pt;margin-top:11.9pt;width:31.35pt;height:18.1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" fillcolor="#d9d9d9" stroke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center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Conector de página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5A1E8F" w:rsidRPr="002D6FA4" w:rsidRDefault="005A1E8F" w:rsidP="005A1E8F">
            <w:pPr>
              <w:jc w:val="both"/>
              <w:rPr>
                <w:color w:val="000000"/>
                <w:sz w:val="20"/>
                <w:szCs w:val="18"/>
                <w:lang w:val="es-MX"/>
              </w:rPr>
            </w:pPr>
            <w:r w:rsidRPr="002D6FA4">
              <w:rPr>
                <w:color w:val="000000"/>
                <w:sz w:val="20"/>
                <w:szCs w:val="18"/>
                <w:lang w:val="es-MX"/>
              </w:rPr>
              <w:t>Se utiliza para conectar dos actividades  o puntos del flujograma (solo se emplea si las actividades o puntos están páginas diferentes del flujograma)</w:t>
            </w:r>
          </w:p>
        </w:tc>
      </w:tr>
    </w:tbl>
    <w:p w:rsidR="00040E20" w:rsidRDefault="00040E20" w:rsidP="00040E20">
      <w:pPr>
        <w:pStyle w:val="Ttulo1"/>
        <w:tabs>
          <w:tab w:val="left" w:pos="597"/>
        </w:tabs>
        <w:ind w:firstLine="0"/>
        <w:jc w:val="right"/>
      </w:pPr>
    </w:p>
    <w:p w:rsidR="00E62284" w:rsidRPr="00040E20" w:rsidRDefault="00E62284">
      <w:pPr>
        <w:pStyle w:val="Textoindependiente"/>
        <w:rPr>
          <w:b/>
          <w:i/>
          <w:lang w:val="es-CO"/>
        </w:rPr>
      </w:pPr>
    </w:p>
    <w:p w:rsidR="002D6FA4" w:rsidRDefault="002D6FA4">
      <w:pPr>
        <w:rPr>
          <w:b/>
          <w:i/>
          <w:sz w:val="24"/>
          <w:lang w:val="es-CO"/>
        </w:rPr>
      </w:pPr>
      <w:r>
        <w:rPr>
          <w:b/>
          <w:i/>
          <w:sz w:val="24"/>
          <w:lang w:val="es-CO"/>
        </w:rPr>
        <w:br w:type="page"/>
      </w:r>
    </w:p>
    <w:p w:rsidR="00E62284" w:rsidRDefault="001246EE">
      <w:pPr>
        <w:pStyle w:val="Prrafodelista"/>
        <w:numPr>
          <w:ilvl w:val="1"/>
          <w:numId w:val="1"/>
        </w:numPr>
        <w:tabs>
          <w:tab w:val="left" w:pos="730"/>
        </w:tabs>
        <w:ind w:hanging="402"/>
        <w:rPr>
          <w:b/>
          <w:sz w:val="24"/>
          <w:lang w:val="es-CO"/>
        </w:rPr>
      </w:pPr>
      <w:r w:rsidRPr="002D6FA4">
        <w:rPr>
          <w:b/>
          <w:sz w:val="24"/>
          <w:lang w:val="es-CO"/>
        </w:rPr>
        <w:lastRenderedPageBreak/>
        <w:t>Envió por mensajería especializada - servicio</w:t>
      </w:r>
      <w:r w:rsidRPr="002D6FA4">
        <w:rPr>
          <w:b/>
          <w:spacing w:val="-16"/>
          <w:sz w:val="24"/>
          <w:lang w:val="es-CO"/>
        </w:rPr>
        <w:t xml:space="preserve"> </w:t>
      </w:r>
      <w:r w:rsidRPr="002D6FA4">
        <w:rPr>
          <w:b/>
          <w:sz w:val="24"/>
          <w:lang w:val="es-CO"/>
        </w:rPr>
        <w:t>4/72</w:t>
      </w:r>
    </w:p>
    <w:p w:rsidR="00D72163" w:rsidRDefault="00D72163" w:rsidP="00D72163">
      <w:pPr>
        <w:tabs>
          <w:tab w:val="left" w:pos="730"/>
        </w:tabs>
        <w:rPr>
          <w:b/>
          <w:sz w:val="24"/>
          <w:lang w:val="es-CO"/>
        </w:rPr>
      </w:pPr>
    </w:p>
    <w:tbl>
      <w:tblPr>
        <w:tblStyle w:val="Tablaconcuadrcula"/>
        <w:tblW w:w="10147" w:type="dxa"/>
        <w:tblLook w:val="04A0" w:firstRow="1" w:lastRow="0" w:firstColumn="1" w:lastColumn="0" w:noHBand="0" w:noVBand="1"/>
      </w:tblPr>
      <w:tblGrid>
        <w:gridCol w:w="1635"/>
        <w:gridCol w:w="3718"/>
        <w:gridCol w:w="1961"/>
        <w:gridCol w:w="1725"/>
        <w:gridCol w:w="1108"/>
      </w:tblGrid>
      <w:tr w:rsidR="00D72163" w:rsidTr="00E37DD7">
        <w:tc>
          <w:tcPr>
            <w:tcW w:w="1635" w:type="dxa"/>
            <w:vAlign w:val="center"/>
          </w:tcPr>
          <w:p w:rsidR="00D72163" w:rsidRPr="00E37DD7" w:rsidRDefault="00D72163" w:rsidP="00D72163">
            <w:pPr>
              <w:pStyle w:val="TableParagraph"/>
              <w:spacing w:line="199" w:lineRule="exact"/>
              <w:jc w:val="center"/>
              <w:rPr>
                <w:b/>
                <w:sz w:val="20"/>
                <w:lang w:val="es-CO"/>
              </w:rPr>
            </w:pPr>
            <w:r w:rsidRPr="00E37DD7">
              <w:rPr>
                <w:b/>
                <w:sz w:val="20"/>
                <w:lang w:val="es-CO"/>
              </w:rPr>
              <w:t>Flujograma</w:t>
            </w:r>
          </w:p>
        </w:tc>
        <w:tc>
          <w:tcPr>
            <w:tcW w:w="3718" w:type="dxa"/>
            <w:vAlign w:val="center"/>
          </w:tcPr>
          <w:p w:rsidR="00D72163" w:rsidRPr="00E37DD7" w:rsidRDefault="00D72163" w:rsidP="00D72163">
            <w:pPr>
              <w:pStyle w:val="TableParagraph"/>
              <w:spacing w:line="199" w:lineRule="exact"/>
              <w:ind w:left="-20" w:right="82"/>
              <w:jc w:val="center"/>
              <w:rPr>
                <w:b/>
                <w:sz w:val="20"/>
                <w:lang w:val="es-CO"/>
              </w:rPr>
            </w:pPr>
            <w:r w:rsidRPr="00E37DD7">
              <w:rPr>
                <w:b/>
                <w:sz w:val="20"/>
                <w:lang w:val="es-CO"/>
              </w:rPr>
              <w:t>Descripción</w:t>
            </w:r>
          </w:p>
        </w:tc>
        <w:tc>
          <w:tcPr>
            <w:tcW w:w="1961" w:type="dxa"/>
            <w:vAlign w:val="center"/>
          </w:tcPr>
          <w:p w:rsidR="00D72163" w:rsidRPr="00E37DD7" w:rsidRDefault="00D72163" w:rsidP="00D72163">
            <w:pPr>
              <w:pStyle w:val="TableParagraph"/>
              <w:spacing w:line="199" w:lineRule="exact"/>
              <w:ind w:left="5" w:right="-81" w:hanging="5"/>
              <w:jc w:val="center"/>
              <w:rPr>
                <w:b/>
                <w:sz w:val="20"/>
                <w:lang w:val="es-CO"/>
              </w:rPr>
            </w:pPr>
            <w:r w:rsidRPr="00E37DD7">
              <w:rPr>
                <w:b/>
                <w:sz w:val="20"/>
                <w:lang w:val="es-CO"/>
              </w:rPr>
              <w:t>Responsable</w:t>
            </w:r>
          </w:p>
        </w:tc>
        <w:tc>
          <w:tcPr>
            <w:tcW w:w="1725" w:type="dxa"/>
            <w:vAlign w:val="center"/>
          </w:tcPr>
          <w:p w:rsidR="00D72163" w:rsidRPr="00E37DD7" w:rsidRDefault="00D72163" w:rsidP="00D72163">
            <w:pPr>
              <w:pStyle w:val="TableParagraph"/>
              <w:ind w:left="7" w:right="-83"/>
              <w:jc w:val="center"/>
              <w:rPr>
                <w:b/>
                <w:sz w:val="20"/>
                <w:lang w:val="es-CO"/>
              </w:rPr>
            </w:pPr>
            <w:r w:rsidRPr="00E37DD7">
              <w:rPr>
                <w:b/>
                <w:sz w:val="20"/>
                <w:lang w:val="es-CO"/>
              </w:rPr>
              <w:t>Documentos o formatos</w:t>
            </w:r>
          </w:p>
        </w:tc>
        <w:tc>
          <w:tcPr>
            <w:tcW w:w="1108" w:type="dxa"/>
            <w:vAlign w:val="center"/>
          </w:tcPr>
          <w:p w:rsidR="00D72163" w:rsidRPr="00E37DD7" w:rsidRDefault="00D72163" w:rsidP="00D72163">
            <w:pPr>
              <w:pStyle w:val="TableParagraph"/>
              <w:ind w:left="8" w:right="-84"/>
              <w:jc w:val="center"/>
              <w:rPr>
                <w:b/>
                <w:sz w:val="20"/>
                <w:lang w:val="es-CO"/>
              </w:rPr>
            </w:pPr>
            <w:r w:rsidRPr="00E37DD7">
              <w:rPr>
                <w:b/>
                <w:sz w:val="20"/>
                <w:lang w:val="es-CO"/>
              </w:rPr>
              <w:t>Puntos de control</w:t>
            </w:r>
          </w:p>
        </w:tc>
      </w:tr>
      <w:tr w:rsidR="00D72163" w:rsidTr="00E37DD7">
        <w:trPr>
          <w:trHeight w:val="555"/>
        </w:trPr>
        <w:tc>
          <w:tcPr>
            <w:tcW w:w="1635" w:type="dxa"/>
          </w:tcPr>
          <w:p w:rsidR="00D72163" w:rsidRPr="00730D56" w:rsidRDefault="00E37DD7" w:rsidP="00D72163">
            <w:pPr>
              <w:tabs>
                <w:tab w:val="left" w:pos="730"/>
              </w:tabs>
              <w:rPr>
                <w:b/>
                <w:sz w:val="20"/>
                <w:szCs w:val="20"/>
                <w:lang w:val="es-CO"/>
              </w:rPr>
            </w:pPr>
            <w:r w:rsidRPr="00730D56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3120" behindDoc="0" locked="0" layoutInCell="1" allowOverlap="1" wp14:anchorId="11B9191E" wp14:editId="05054F05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16176</wp:posOffset>
                      </wp:positionV>
                      <wp:extent cx="1009650" cy="6581774"/>
                      <wp:effectExtent l="0" t="0" r="0" b="0"/>
                      <wp:wrapNone/>
                      <wp:docPr id="241" name="Lienzo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91" name="AutoShape 35"/>
                              <wps:cNvCnPr>
                                <a:cxnSpLocks noChangeShapeType="1"/>
                                <a:stCxn id="225" idx="2"/>
                                <a:endCxn id="236" idx="0"/>
                              </wps:cNvCnPr>
                              <wps:spPr bwMode="auto">
                                <a:xfrm>
                                  <a:off x="544671" y="784224"/>
                                  <a:ext cx="1111" cy="3866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142" y="3429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Pr="005F38B0" w:rsidRDefault="00E37DD7" w:rsidP="00E37DD7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667" y="482599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Pr="005F38B0" w:rsidRDefault="00E37DD7" w:rsidP="00E37DD7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40"/>
                              <wps:cNvCnPr>
                                <a:cxnSpLocks noChangeShapeType="1"/>
                                <a:stCxn id="224" idx="2"/>
                                <a:endCxn id="225" idx="0"/>
                              </wps:cNvCnPr>
                              <wps:spPr bwMode="auto">
                                <a:xfrm>
                                  <a:off x="540544" y="219075"/>
                                  <a:ext cx="4127" cy="2635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35"/>
                              <wps:cNvCnPr>
                                <a:cxnSpLocks noChangeShapeType="1"/>
                                <a:stCxn id="238" idx="2"/>
                                <a:endCxn id="162" idx="0"/>
                              </wps:cNvCnPr>
                              <wps:spPr bwMode="auto">
                                <a:xfrm>
                                  <a:off x="545147" y="2231389"/>
                                  <a:ext cx="0" cy="4165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937" y="11708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AutoShape 35"/>
                              <wps:cNvCnPr>
                                <a:cxnSpLocks noChangeShapeType="1"/>
                                <a:stCxn id="236" idx="2"/>
                                <a:endCxn id="238" idx="0"/>
                              </wps:cNvCnPr>
                              <wps:spPr bwMode="auto">
                                <a:xfrm flipH="1">
                                  <a:off x="545147" y="1472475"/>
                                  <a:ext cx="635" cy="45728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302" y="1929764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302" y="26479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AutoShape 35"/>
                              <wps:cNvCnPr>
                                <a:cxnSpLocks noChangeShapeType="1"/>
                                <a:stCxn id="162" idx="2"/>
                                <a:endCxn id="164" idx="0"/>
                              </wps:cNvCnPr>
                              <wps:spPr bwMode="auto">
                                <a:xfrm>
                                  <a:off x="545147" y="2949575"/>
                                  <a:ext cx="1905" cy="437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207" y="33867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207" y="434877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207" y="539237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AutoShape 35"/>
                              <wps:cNvCnPr>
                                <a:cxnSpLocks noChangeShapeType="1"/>
                                <a:stCxn id="164" idx="2"/>
                                <a:endCxn id="165" idx="0"/>
                              </wps:cNvCnPr>
                              <wps:spPr bwMode="auto">
                                <a:xfrm>
                                  <a:off x="547052" y="3688375"/>
                                  <a:ext cx="0" cy="660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AutoShape 35"/>
                              <wps:cNvCnPr>
                                <a:cxnSpLocks noChangeShapeType="1"/>
                                <a:stCxn id="165" idx="2"/>
                                <a:endCxn id="166" idx="0"/>
                              </wps:cNvCnPr>
                              <wps:spPr bwMode="auto">
                                <a:xfrm>
                                  <a:off x="547052" y="4650400"/>
                                  <a:ext cx="0" cy="741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40"/>
                              <wps:cNvCnPr>
                                <a:cxnSpLocks noChangeShapeType="1"/>
                                <a:stCxn id="166" idx="2"/>
                                <a:endCxn id="171" idx="0"/>
                              </wps:cNvCnPr>
                              <wps:spPr bwMode="auto">
                                <a:xfrm>
                                  <a:off x="547052" y="5694000"/>
                                  <a:ext cx="636" cy="381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445" y="6075975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7DD7" w:rsidRDefault="00E37DD7" w:rsidP="00E37DD7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241" o:spid="_x0000_s1026" editas="canvas" style="position:absolute;margin-left:-6.5pt;margin-top:1.25pt;width:79.5pt;height:518.25pt;z-index:503304656" coordsize="10096,6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">
                      <v:shape id="_x0000_s1027" type="#_x0000_t75" style="position:absolute;width:10096;height:65811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5" o:spid="_x0000_s1028" type="#_x0000_t32" style="position:absolute;left:5446;top:7842;width:11;height:38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eiMQAAADcAAAADwAAAGRycy9kb3ducmV2LnhtbERPTWvCQBC9F/wPywi91U16KCZ1E0qh&#10;pVg8qCW0tyE7JsHsbNhdNfbXu4LgbR7vcxblaHpxJOc7ywrSWQKCuLa640bBz/bjaQ7CB2SNvWVS&#10;cCYPZTF5WGCu7YnXdNyERsQQ9jkqaEMYcil93ZJBP7MDceR21hkMEbpGaoenGG56+ZwkL9Jgx7Gh&#10;xYHeW6r3m4NR8PudHapztaJllWbLP3TG/28/lXqcjm+vIAKN4S6+ub90nJ+lcH0mXiC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R6IxAAAANwAAAAPAAAAAAAAAAAA&#10;AAAAAKECAABkcnMvZG93bnJldi54bWxQSwUGAAAAAAQABAD5AAAAkgMAAAAA&#10;">
                        <v:stroke endarrow="block"/>
                      </v:shape>
                      <v:shape id="AutoShape 36" o:spid="_x0000_s1029" type="#_x0000_t116" style="position:absolute;left:2511;top:342;width:578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YrcQA&#10;AADcAAAADwAAAGRycy9kb3ducmV2LnhtbESPzWrDMBCE74G+g9hCL6GRY0IobpRgDKU5BELzc1+s&#10;rW0qrYykxM7bR4FAj8PMfMOsNqM14ko+dI4VzGcZCOLa6Y4bBafj1/sHiBCRNRrHpOBGATbrl8kK&#10;C+0G/qHrITYiQTgUqKCNsS+kDHVLFsPM9cTJ+3XeYkzSN1J7HBLcGpln2VJa7DgttNhT1VL9d7hY&#10;BfudqbypaPiubuft6bwop7tlqdTb61h+gog0xv/ws73VCvJ8AY8z6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2K3EAAAA3AAAAA8AAAAAAAAAAAAAAAAAmAIAAGRycy9k&#10;b3ducmV2LnhtbFBLBQYAAAAABAAEAPUAAACJAwAAAAA=&#10;">
                        <v:textbox>
                          <w:txbxContent>
                            <w:p w:rsidR="00E37DD7" w:rsidRPr="005F38B0" w:rsidRDefault="00E37DD7" w:rsidP="00E37DD7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030" style="position:absolute;left:2606;top:4825;width:5680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Fs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EWxQAAANwAAAAPAAAAAAAAAAAAAAAAAJgCAABkcnMv&#10;ZG93bnJldi54bWxQSwUGAAAAAAQABAD1AAAAigMAAAAA&#10;">
                        <v:textbox>
                          <w:txbxContent>
                            <w:p w:rsidR="00E37DD7" w:rsidRPr="005F38B0" w:rsidRDefault="00E37DD7" w:rsidP="00E37DD7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shape id="AutoShape 40" o:spid="_x0000_s1031" type="#_x0000_t32" style="position:absolute;left:5405;top:2190;width:41;height:26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ogz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ogzsUAAADcAAAADwAAAAAAAAAA&#10;AAAAAAChAgAAZHJzL2Rvd25yZXYueG1sUEsFBgAAAAAEAAQA+QAAAJMDAAAAAA==&#10;">
                        <v:stroke endarrow="block"/>
                      </v:shape>
                      <v:shape id="AutoShape 35" o:spid="_x0000_s1032" type="#_x0000_t32" style="position:absolute;left:5451;top:22313;width:0;height:4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mzcUAAADc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WD4NoL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EmzcUAAADcAAAADwAAAAAAAAAA&#10;AAAAAAChAgAAZHJzL2Rvd25yZXYueG1sUEsFBgAAAAAEAAQA+QAAAJMDAAAAAA==&#10;">
                        <v:stroke endarrow="block"/>
                      </v:shape>
                      <v:rect id="Rectangle 37" o:spid="_x0000_s1033" style="position:absolute;left:2619;top:11708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pv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8X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PpvMMAAADcAAAADwAAAAAAAAAAAAAAAACYAgAAZHJzL2Rv&#10;d25yZXYueG1sUEsFBgAAAAAEAAQA9QAAAIgDAAAAAA==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5" o:spid="_x0000_s1034" type="#_x0000_t32" style="position:absolute;left:5451;top:14724;width:6;height:45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5WYsMAAADcAAAADwAAAGRycy9kb3ducmV2LnhtbESPQWsCMRSE7wX/Q3iCt5pVaZXVKFYQ&#10;pJdSFfT42Dx3g5uXZZNu1n9vCoUeh5n5hllteluLjlpvHCuYjDMQxIXThksF59P+dQHCB2SNtWNS&#10;8CAPm/XgZYW5dpG/qTuGUiQI+xwVVCE0uZS+qMiiH7uGOHk311oMSbal1C3GBLe1nGbZu7RoOC1U&#10;2NCuouJ+/LEKTPwyXXPYxY/Py9XrSObx5oxSo2G/XYII1If/8F/7oBVMZ3P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OVmLDAAAA3AAAAA8AAAAAAAAAAAAA&#10;AAAAoQIAAGRycy9kb3ducmV2LnhtbFBLBQYAAAAABAAEAPkAAACRAwAAAAA=&#10;">
                        <v:stroke endarrow="block"/>
                      </v:shape>
                      <v:rect id="Rectangle 37" o:spid="_x0000_s1035" style="position:absolute;left:2613;top:19297;width:567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YVc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pAu49p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kNhVwgAAANwAAAAPAAAAAAAAAAAAAAAAAJgCAABkcnMvZG93&#10;bnJldi54bWxQSwUGAAAAAAQABAD1AAAAhwMAAAAA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36" style="position:absolute;left:2613;top:26479;width:567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5" o:spid="_x0000_s1037" type="#_x0000_t32" style="position:absolute;left:5451;top:29495;width:19;height:43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JVQ8MAAADcAAAADwAAAGRycy9kb3ducmV2LnhtbERPTWvCQBC9F/wPywi91U1akBpdRQRL&#10;sfRQLUFvQ3ZMgtnZsLua6K93C0Jv83ifM1v0phEXcr62rCAdJSCIC6trLhX87tYv7yB8QNbYWCYF&#10;V/KwmA+eZphp2/EPXbahFDGEfYYKqhDaTEpfVGTQj2xLHLmjdQZDhK6U2mEXw00jX5NkLA3WHBsq&#10;bGlVUXHano2C/dfknF/zb9rk6WRzQGf8bfeh1POwX05BBOrDv/jh/tRx/vgN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yVUPDAAAA3AAAAA8AAAAAAAAAAAAA&#10;AAAAoQIAAGRycy9kb3ducmV2LnhtbFBLBQYAAAAABAAEAPkAAACRAwAAAAA=&#10;">
                        <v:stroke endarrow="block"/>
                      </v:shape>
                      <v:rect id="Rectangle 37" o:spid="_x0000_s1038" style="position:absolute;left:2632;top:33867;width:567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39" style="position:absolute;left:2632;top:43487;width:5676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40" style="position:absolute;left:2632;top:53923;width:5676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5" o:spid="_x0000_s1041" type="#_x0000_t32" style="position:absolute;left:5470;top:36883;width:0;height:66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TQMQAAADcAAAADwAAAGRycy9kb3ducmV2LnhtbERPS2vCQBC+C/6HZYTedJMefKSuIoKl&#10;KD2oJbS3ITtNgtnZsLua2F/fLQi9zcf3nOW6N424kfO1ZQXpJAFBXFhdc6ng47wbz0H4gKyxsUwK&#10;7uRhvRoOlphp2/GRbqdQihjCPkMFVQhtJqUvKjLoJ7Yljty3dQZDhK6U2mEXw00jn5NkKg3WHBsq&#10;bGlbUXE5XY2Cz8Pimt/zd9rn6WL/hc74n/OrUk+jfvMCIlAf/sUP95uO86cz+HsmXi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VNAxAAAANwAAAAPAAAAAAAAAAAA&#10;AAAAAKECAABkcnMvZG93bnJldi54bWxQSwUGAAAAAAQABAD5AAAAkgMAAAAA&#10;">
                        <v:stroke endarrow="block"/>
                      </v:shape>
                      <v:shape id="AutoShape 35" o:spid="_x0000_s1042" type="#_x0000_t32" style="position:absolute;left:5470;top:46504;width:0;height:74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HMsYAAADcAAAADwAAAGRycy9kb3ducmV2LnhtbESPQWvCQBCF70L/wzKF3nRjD6LRVaTQ&#10;UiweqhL0NmTHJJidDburxv76zqHQ2wzvzXvfLFa9a9WNQmw8GxiPMlDEpbcNVwYO+/fhFFRMyBZb&#10;z2TgQRFWy6fBAnPr7/xNt12qlIRwzNFAnVKXax3LmhzGke+IRTv74DDJGiptA94l3LX6Ncsm2mHD&#10;0lBjR281lZfd1Rk4fs2uxaPY0qYYzzYnDC7+7D+MeXnu13NQifr0b/67/rSCPxF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WxzLGAAAA3AAAAA8AAAAAAAAA&#10;AAAAAAAAoQIAAGRycy9kb3ducmV2LnhtbFBLBQYAAAAABAAEAPkAAACUAwAAAAA=&#10;">
                        <v:stroke endarrow="block"/>
                      </v:shape>
                      <v:shape id="AutoShape 40" o:spid="_x0000_s1043" type="#_x0000_t32" style="position:absolute;left:5470;top:56940;width:6;height:3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d6cYAAADcAAAADwAAAGRycy9kb3ducmV2LnhtbESPQWvCQBCF70L/wzIFb7qxB1ujq5RC&#10;S7F4qErQ25CdJqHZ2bC7auyv7xwEbzO8N+99s1j1rlVnCrHxbGAyzkARl942XBnY795HL6BiQrbY&#10;eiYDV4qwWj4MFphbf+FvOm9TpSSEY44G6pS6XOtY1uQwjn1HLNqPDw6TrKHSNuBFwl2rn7Jsqh02&#10;LA01dvRWU/m7PTkDh6/ZqbgWG1oXk9n6iMHFv92HMcPH/nUOKlGf7ubb9acV/GfBl2dkAr3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5XenGAAAA3AAAAA8AAAAAAAAA&#10;AAAAAAAAoQIAAGRycy9kb3ducmV2LnhtbFBLBQYAAAAABAAEAPkAAACUAwAAAAA=&#10;">
                        <v:stroke endarrow="block"/>
                      </v:shape>
                      <v:shape id="AutoShape 36" o:spid="_x0000_s1044" type="#_x0000_t116" style="position:absolute;left:2584;top:60759;width:5785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1VMMA&#10;AADcAAAADwAAAGRycy9kb3ducmV2LnhtbERPyWrDMBC9F/oPYgq9lEZOKGlxLQdjKMkhEJrlPlgT&#10;20QaGUmNnb+vCoHe5vHWKVaTNeJKPvSOFcxnGQjixumeWwXHw9frB4gQkTUax6TgRgFW5eNDgbl2&#10;I3/TdR9bkUI45Kigi3HIpQxNRxbDzA3EiTs7bzEm6FupPY4p3Bq5yLKltNhzauhwoLqj5rL/sQp2&#10;W1N7U9O4rm+nzfH0Vr1sl5VSz09T9Qki0hT/xXf3Rqf573P4eyZd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1VMMAAADcAAAADwAAAAAAAAAAAAAAAACYAgAAZHJzL2Rv&#10;d25yZXYueG1sUEsFBgAAAAAEAAQA9QAAAIgDAAAAAA==&#10;">
                        <v:textbox>
                          <w:txbxContent>
                            <w:p w:rsidR="00E37DD7" w:rsidRDefault="00E37DD7" w:rsidP="00E37DD7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718" w:type="dxa"/>
            <w:vAlign w:val="center"/>
          </w:tcPr>
          <w:p w:rsidR="00D72163" w:rsidRPr="00730D56" w:rsidRDefault="00E37DD7" w:rsidP="00D72163">
            <w:pPr>
              <w:pStyle w:val="TableParagraph"/>
              <w:spacing w:line="199" w:lineRule="exact"/>
              <w:jc w:val="both"/>
              <w:rPr>
                <w:b/>
                <w:sz w:val="20"/>
                <w:szCs w:val="20"/>
                <w:lang w:val="es-CO"/>
              </w:rPr>
            </w:pPr>
            <w:r w:rsidRPr="00730D56">
              <w:rPr>
                <w:b/>
                <w:sz w:val="20"/>
                <w:szCs w:val="20"/>
                <w:lang w:val="es-CO"/>
              </w:rPr>
              <w:t>INICIO</w:t>
            </w:r>
          </w:p>
        </w:tc>
        <w:tc>
          <w:tcPr>
            <w:tcW w:w="1961" w:type="dxa"/>
          </w:tcPr>
          <w:p w:rsidR="00D72163" w:rsidRPr="00730D56" w:rsidRDefault="00D72163" w:rsidP="00E37DD7">
            <w:pPr>
              <w:rPr>
                <w:sz w:val="20"/>
                <w:lang w:val="es-CO"/>
              </w:rPr>
            </w:pPr>
          </w:p>
        </w:tc>
        <w:tc>
          <w:tcPr>
            <w:tcW w:w="1725" w:type="dxa"/>
          </w:tcPr>
          <w:p w:rsidR="00D72163" w:rsidRPr="00730D56" w:rsidRDefault="00D72163" w:rsidP="00E37DD7">
            <w:pPr>
              <w:rPr>
                <w:sz w:val="20"/>
                <w:lang w:val="es-CO"/>
              </w:rPr>
            </w:pP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833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spacing w:line="244" w:lineRule="auto"/>
              <w:jc w:val="both"/>
              <w:rPr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 xml:space="preserve">Generar y/o Recepcionar </w:t>
            </w:r>
            <w:r w:rsidRPr="00730D56">
              <w:rPr>
                <w:sz w:val="20"/>
                <w:lang w:val="es-CO"/>
              </w:rPr>
              <w:t>Documentos previamente radicados de acuerdo a la ciudad de destino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left="285" w:right="286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jc w:val="center"/>
              <w:rPr>
                <w:sz w:val="20"/>
                <w:lang w:val="es-CO"/>
              </w:rPr>
            </w:pP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1458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jc w:val="both"/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Elaborar e imprimir Planillas y Guías</w:t>
            </w:r>
          </w:p>
          <w:p w:rsidR="00D72163" w:rsidRPr="00730D56" w:rsidRDefault="00D72163" w:rsidP="00D72163">
            <w:pPr>
              <w:pStyle w:val="TableParagraph"/>
              <w:tabs>
                <w:tab w:val="left" w:pos="1144"/>
                <w:tab w:val="left" w:pos="2498"/>
                <w:tab w:val="left" w:pos="3029"/>
              </w:tabs>
              <w:spacing w:before="9"/>
              <w:jc w:val="both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Diligenciar</w:t>
            </w:r>
            <w:r w:rsidRPr="00730D56">
              <w:rPr>
                <w:sz w:val="20"/>
                <w:lang w:val="es-CO"/>
              </w:rPr>
              <w:tab/>
              <w:t>las</w:t>
            </w:r>
            <w:r w:rsidRPr="00730D56">
              <w:rPr>
                <w:spacing w:val="-2"/>
                <w:sz w:val="20"/>
                <w:lang w:val="es-CO"/>
              </w:rPr>
              <w:t xml:space="preserve"> </w:t>
            </w:r>
            <w:r w:rsidRPr="00730D56">
              <w:rPr>
                <w:sz w:val="20"/>
                <w:lang w:val="es-CO"/>
              </w:rPr>
              <w:t>guías</w:t>
            </w:r>
            <w:r w:rsidRPr="00730D56">
              <w:rPr>
                <w:sz w:val="20"/>
                <w:lang w:val="es-CO"/>
              </w:rPr>
              <w:tab/>
              <w:t>con</w:t>
            </w:r>
            <w:r w:rsidRPr="00730D56">
              <w:rPr>
                <w:sz w:val="20"/>
                <w:lang w:val="es-CO"/>
              </w:rPr>
              <w:tab/>
              <w:t>la información pertinente e imprimir las planillas.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left="285" w:right="285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Planillas, Pruebas de entrega</w:t>
            </w: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831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spacing w:line="199" w:lineRule="exact"/>
              <w:jc w:val="both"/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Empacar</w:t>
            </w:r>
          </w:p>
          <w:p w:rsidR="00D72163" w:rsidRPr="00730D56" w:rsidRDefault="00D72163" w:rsidP="00D72163">
            <w:pPr>
              <w:pStyle w:val="TableParagraph"/>
              <w:spacing w:before="4"/>
              <w:jc w:val="both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Documentos asegurándose de colocar los datos del destinatario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left="285" w:right="285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</w:p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Sobre Adicional, Planillas</w:t>
            </w: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1137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spacing w:line="199" w:lineRule="exact"/>
              <w:jc w:val="both"/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Verificar sobres</w:t>
            </w:r>
          </w:p>
          <w:p w:rsidR="00D72163" w:rsidRPr="00730D56" w:rsidRDefault="00D72163" w:rsidP="00D72163">
            <w:pPr>
              <w:pStyle w:val="TableParagraph"/>
              <w:spacing w:before="4"/>
              <w:jc w:val="both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Verificar que el número de sobres y su contenido corresponden a la planilla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left="285" w:right="285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jc w:val="center"/>
              <w:rPr>
                <w:sz w:val="20"/>
                <w:lang w:val="es-CO"/>
              </w:rPr>
            </w:pP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1434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spacing w:line="201" w:lineRule="exact"/>
              <w:jc w:val="both"/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Entregar correspondencia</w:t>
            </w:r>
          </w:p>
          <w:p w:rsidR="00D72163" w:rsidRPr="00730D56" w:rsidRDefault="00D72163" w:rsidP="00D72163">
            <w:pPr>
              <w:pStyle w:val="TableParagraph"/>
              <w:spacing w:before="9"/>
              <w:jc w:val="both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Se entrega la correspondencia al servicio de correo o al mensajero de la empresa contratista de la entidad según corresponda.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left="285" w:right="285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</w:p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Planillas</w:t>
            </w: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1622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jc w:val="both"/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Recibir planillas – Pruebas de entrega</w:t>
            </w:r>
          </w:p>
          <w:p w:rsidR="00D72163" w:rsidRPr="00730D56" w:rsidRDefault="00D72163" w:rsidP="00D72163">
            <w:pPr>
              <w:pStyle w:val="TableParagraph"/>
              <w:spacing w:before="9"/>
              <w:jc w:val="both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Se recepcionan las pruebas de entrega provenientes del operador de mensajería de correo entregado o devuelto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right="-100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Secretaria, 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Planillas, Pruebas de entrega</w:t>
            </w: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1502"/>
        </w:trPr>
        <w:tc>
          <w:tcPr>
            <w:tcW w:w="1635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D72163" w:rsidP="00D72163">
            <w:pPr>
              <w:pStyle w:val="TableParagraph"/>
              <w:jc w:val="both"/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Radicar Pruebas de Entrega</w:t>
            </w:r>
          </w:p>
          <w:p w:rsidR="00D72163" w:rsidRPr="00730D56" w:rsidRDefault="00D72163" w:rsidP="00D72163">
            <w:pPr>
              <w:pStyle w:val="TableParagraph"/>
              <w:spacing w:before="6" w:line="242" w:lineRule="auto"/>
              <w:jc w:val="both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Se digitalizan y radican las pruebas de entrega de correo devuelto y recibido (En caso de entrega personal ver condición general 2.8)</w:t>
            </w:r>
          </w:p>
        </w:tc>
        <w:tc>
          <w:tcPr>
            <w:tcW w:w="1961" w:type="dxa"/>
            <w:vAlign w:val="center"/>
          </w:tcPr>
          <w:p w:rsidR="00D72163" w:rsidRPr="00730D56" w:rsidRDefault="00D72163" w:rsidP="00D72163">
            <w:pPr>
              <w:pStyle w:val="TableParagraph"/>
              <w:ind w:right="-100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Gestor Documental</w:t>
            </w:r>
          </w:p>
        </w:tc>
        <w:tc>
          <w:tcPr>
            <w:tcW w:w="1725" w:type="dxa"/>
            <w:vAlign w:val="center"/>
          </w:tcPr>
          <w:p w:rsidR="00D72163" w:rsidRPr="00730D56" w:rsidRDefault="00D72163" w:rsidP="00D72163">
            <w:pPr>
              <w:pStyle w:val="TableParagraph"/>
              <w:jc w:val="center"/>
              <w:rPr>
                <w:sz w:val="20"/>
                <w:lang w:val="es-CO"/>
              </w:rPr>
            </w:pPr>
            <w:r w:rsidRPr="00730D56">
              <w:rPr>
                <w:sz w:val="20"/>
                <w:lang w:val="es-CO"/>
              </w:rPr>
              <w:t>Sticker</w:t>
            </w:r>
          </w:p>
        </w:tc>
        <w:tc>
          <w:tcPr>
            <w:tcW w:w="1108" w:type="dxa"/>
          </w:tcPr>
          <w:p w:rsidR="00D72163" w:rsidRDefault="00D72163" w:rsidP="00D72163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  <w:tr w:rsidR="00D72163" w:rsidTr="00E37DD7">
        <w:trPr>
          <w:trHeight w:val="563"/>
        </w:trPr>
        <w:tc>
          <w:tcPr>
            <w:tcW w:w="1635" w:type="dxa"/>
          </w:tcPr>
          <w:p w:rsidR="00D72163" w:rsidRPr="00730D56" w:rsidRDefault="00D72163" w:rsidP="00D72163">
            <w:pPr>
              <w:tabs>
                <w:tab w:val="left" w:pos="730"/>
              </w:tabs>
              <w:rPr>
                <w:b/>
                <w:sz w:val="20"/>
                <w:lang w:val="es-CO"/>
              </w:rPr>
            </w:pPr>
          </w:p>
        </w:tc>
        <w:tc>
          <w:tcPr>
            <w:tcW w:w="3718" w:type="dxa"/>
            <w:vAlign w:val="center"/>
          </w:tcPr>
          <w:p w:rsidR="00D72163" w:rsidRPr="00730D56" w:rsidRDefault="00E37DD7" w:rsidP="00E37DD7">
            <w:pPr>
              <w:tabs>
                <w:tab w:val="left" w:pos="730"/>
              </w:tabs>
              <w:rPr>
                <w:b/>
                <w:sz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FIN</w:t>
            </w:r>
          </w:p>
        </w:tc>
        <w:tc>
          <w:tcPr>
            <w:tcW w:w="1961" w:type="dxa"/>
            <w:vAlign w:val="center"/>
          </w:tcPr>
          <w:p w:rsidR="00D72163" w:rsidRPr="00E37DD7" w:rsidRDefault="00D72163" w:rsidP="00E37DD7">
            <w:pPr>
              <w:tabs>
                <w:tab w:val="left" w:pos="730"/>
              </w:tabs>
              <w:rPr>
                <w:b/>
                <w:lang w:val="es-CO"/>
              </w:rPr>
            </w:pPr>
          </w:p>
        </w:tc>
        <w:tc>
          <w:tcPr>
            <w:tcW w:w="1725" w:type="dxa"/>
            <w:vAlign w:val="center"/>
          </w:tcPr>
          <w:p w:rsidR="00D72163" w:rsidRPr="00E37DD7" w:rsidRDefault="00D72163" w:rsidP="00E37DD7">
            <w:pPr>
              <w:tabs>
                <w:tab w:val="left" w:pos="730"/>
              </w:tabs>
              <w:rPr>
                <w:b/>
                <w:lang w:val="es-CO"/>
              </w:rPr>
            </w:pPr>
          </w:p>
        </w:tc>
        <w:tc>
          <w:tcPr>
            <w:tcW w:w="1108" w:type="dxa"/>
            <w:vAlign w:val="center"/>
          </w:tcPr>
          <w:p w:rsidR="00D72163" w:rsidRDefault="00D72163" w:rsidP="00E37DD7">
            <w:pPr>
              <w:tabs>
                <w:tab w:val="left" w:pos="730"/>
              </w:tabs>
              <w:rPr>
                <w:b/>
                <w:sz w:val="24"/>
                <w:lang w:val="es-CO"/>
              </w:rPr>
            </w:pPr>
          </w:p>
        </w:tc>
      </w:tr>
    </w:tbl>
    <w:p w:rsidR="00D72163" w:rsidRDefault="00D72163" w:rsidP="00D72163">
      <w:pPr>
        <w:tabs>
          <w:tab w:val="left" w:pos="730"/>
        </w:tabs>
        <w:rPr>
          <w:b/>
          <w:sz w:val="24"/>
          <w:lang w:val="es-CO"/>
        </w:rPr>
      </w:pPr>
    </w:p>
    <w:p w:rsidR="00D83038" w:rsidRPr="005A1E8F" w:rsidRDefault="00D83038" w:rsidP="00D83038">
      <w:pPr>
        <w:pStyle w:val="Ttulo1"/>
        <w:tabs>
          <w:tab w:val="left" w:pos="730"/>
        </w:tabs>
        <w:ind w:left="687" w:firstLine="0"/>
        <w:rPr>
          <w:b w:val="0"/>
          <w:i w:val="0"/>
          <w:lang w:val="es-CO"/>
        </w:rPr>
      </w:pPr>
    </w:p>
    <w:p w:rsidR="005A1E8F" w:rsidRPr="005A1E8F" w:rsidRDefault="005A1E8F" w:rsidP="00D83038">
      <w:pPr>
        <w:pStyle w:val="Ttulo1"/>
        <w:tabs>
          <w:tab w:val="left" w:pos="730"/>
        </w:tabs>
        <w:ind w:left="687" w:firstLine="0"/>
        <w:rPr>
          <w:b w:val="0"/>
          <w:i w:val="0"/>
          <w:lang w:val="es-CO"/>
        </w:rPr>
      </w:pPr>
    </w:p>
    <w:p w:rsidR="00D83038" w:rsidRDefault="00D83038">
      <w:pPr>
        <w:rPr>
          <w:b/>
          <w:bCs/>
          <w:sz w:val="24"/>
          <w:szCs w:val="24"/>
          <w:lang w:val="es-CO"/>
        </w:rPr>
      </w:pPr>
      <w:r>
        <w:rPr>
          <w:i/>
          <w:lang w:val="es-CO"/>
        </w:rPr>
        <w:br w:type="page"/>
      </w:r>
    </w:p>
    <w:p w:rsidR="00E62284" w:rsidRDefault="00D83038" w:rsidP="00D83038">
      <w:pPr>
        <w:pStyle w:val="Ttulo1"/>
        <w:numPr>
          <w:ilvl w:val="1"/>
          <w:numId w:val="1"/>
        </w:numPr>
        <w:tabs>
          <w:tab w:val="left" w:pos="730"/>
        </w:tabs>
        <w:ind w:hanging="402"/>
        <w:rPr>
          <w:i w:val="0"/>
          <w:lang w:val="es-CO"/>
        </w:rPr>
      </w:pPr>
      <w:r w:rsidRPr="00D83038">
        <w:rPr>
          <w:i w:val="0"/>
          <w:lang w:val="es-CO"/>
        </w:rPr>
        <w:lastRenderedPageBreak/>
        <w:t>En</w:t>
      </w:r>
      <w:r w:rsidR="001246EE" w:rsidRPr="00D83038">
        <w:rPr>
          <w:i w:val="0"/>
          <w:lang w:val="es-CO"/>
        </w:rPr>
        <w:t>vió por</w:t>
      </w:r>
      <w:r w:rsidR="001246EE" w:rsidRPr="00D83038">
        <w:rPr>
          <w:i w:val="0"/>
          <w:spacing w:val="-6"/>
          <w:lang w:val="es-CO"/>
        </w:rPr>
        <w:t xml:space="preserve"> </w:t>
      </w:r>
      <w:r w:rsidR="001246EE" w:rsidRPr="00D83038">
        <w:rPr>
          <w:i w:val="0"/>
          <w:lang w:val="es-CO"/>
        </w:rPr>
        <w:t>Certim@il.</w:t>
      </w:r>
    </w:p>
    <w:p w:rsidR="00E62284" w:rsidRPr="000354DD" w:rsidRDefault="00E62284">
      <w:pPr>
        <w:pStyle w:val="Textoindependiente"/>
        <w:spacing w:before="9"/>
        <w:rPr>
          <w:b/>
          <w:i/>
          <w:sz w:val="13"/>
          <w:lang w:val="es-CO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969"/>
        <w:gridCol w:w="204"/>
        <w:gridCol w:w="104"/>
        <w:gridCol w:w="2172"/>
        <w:gridCol w:w="1915"/>
        <w:gridCol w:w="1417"/>
      </w:tblGrid>
      <w:tr w:rsidR="00E62284" w:rsidRPr="00D83038" w:rsidTr="00D83038">
        <w:trPr>
          <w:trHeight w:hRule="exact" w:val="646"/>
          <w:tblHeader/>
        </w:trPr>
        <w:tc>
          <w:tcPr>
            <w:tcW w:w="1440" w:type="dxa"/>
            <w:vAlign w:val="center"/>
          </w:tcPr>
          <w:p w:rsidR="00E62284" w:rsidRPr="00D83038" w:rsidRDefault="001246EE" w:rsidP="00D83038">
            <w:pPr>
              <w:pStyle w:val="TableParagraph"/>
              <w:spacing w:line="199" w:lineRule="exact"/>
              <w:ind w:left="15" w:hanging="15"/>
              <w:jc w:val="center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Flujograma</w:t>
            </w:r>
          </w:p>
        </w:tc>
        <w:tc>
          <w:tcPr>
            <w:tcW w:w="3277" w:type="dxa"/>
            <w:gridSpan w:val="3"/>
            <w:vAlign w:val="center"/>
          </w:tcPr>
          <w:p w:rsidR="00E62284" w:rsidRPr="00D83038" w:rsidRDefault="001246EE" w:rsidP="00D83038">
            <w:pPr>
              <w:pStyle w:val="TableParagraph"/>
              <w:spacing w:line="199" w:lineRule="exact"/>
              <w:ind w:left="-7" w:right="24"/>
              <w:jc w:val="center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2172" w:type="dxa"/>
            <w:vAlign w:val="center"/>
          </w:tcPr>
          <w:p w:rsidR="00E62284" w:rsidRPr="00D83038" w:rsidRDefault="001246EE" w:rsidP="00D83038">
            <w:pPr>
              <w:pStyle w:val="TableParagraph"/>
              <w:spacing w:line="199" w:lineRule="exact"/>
              <w:ind w:left="118"/>
              <w:jc w:val="center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915" w:type="dxa"/>
            <w:vAlign w:val="center"/>
          </w:tcPr>
          <w:p w:rsidR="00E62284" w:rsidRPr="00D83038" w:rsidRDefault="001246EE" w:rsidP="00D83038">
            <w:pPr>
              <w:pStyle w:val="TableParagraph"/>
              <w:ind w:left="72"/>
              <w:jc w:val="center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Documentos o formatos</w:t>
            </w:r>
          </w:p>
        </w:tc>
        <w:tc>
          <w:tcPr>
            <w:tcW w:w="1417" w:type="dxa"/>
            <w:vAlign w:val="center"/>
          </w:tcPr>
          <w:p w:rsidR="00E62284" w:rsidRPr="00D83038" w:rsidRDefault="001246EE" w:rsidP="00D83038">
            <w:pPr>
              <w:pStyle w:val="TableParagraph"/>
              <w:tabs>
                <w:tab w:val="left" w:pos="1219"/>
              </w:tabs>
              <w:ind w:left="85" w:right="58"/>
              <w:jc w:val="center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Puntos de control</w:t>
            </w:r>
          </w:p>
        </w:tc>
      </w:tr>
      <w:tr w:rsidR="00E62284" w:rsidRPr="00D83038" w:rsidTr="00D83038">
        <w:trPr>
          <w:trHeight w:hRule="exact" w:val="570"/>
        </w:trPr>
        <w:tc>
          <w:tcPr>
            <w:tcW w:w="1440" w:type="dxa"/>
            <w:vAlign w:val="center"/>
          </w:tcPr>
          <w:p w:rsidR="002D6FA4" w:rsidRPr="00D83038" w:rsidRDefault="00390A94" w:rsidP="00D83038">
            <w:pPr>
              <w:rPr>
                <w:sz w:val="20"/>
                <w:szCs w:val="20"/>
                <w:lang w:val="es-CO"/>
              </w:rPr>
            </w:pPr>
            <w:r w:rsidRPr="00730D56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4144" behindDoc="0" locked="0" layoutInCell="1" allowOverlap="1" wp14:anchorId="22EBE54F" wp14:editId="4EC8D66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-10795</wp:posOffset>
                      </wp:positionV>
                      <wp:extent cx="1009650" cy="6581140"/>
                      <wp:effectExtent l="0" t="0" r="0" b="10160"/>
                      <wp:wrapNone/>
                      <wp:docPr id="240" name="Lienzo 2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AutoShape 35"/>
                              <wps:cNvCnPr>
                                <a:cxnSpLocks noChangeShapeType="1"/>
                                <a:stCxn id="11" idx="2"/>
                                <a:endCxn id="17" idx="0"/>
                              </wps:cNvCnPr>
                              <wps:spPr bwMode="auto">
                                <a:xfrm flipH="1">
                                  <a:off x="545782" y="825498"/>
                                  <a:ext cx="0" cy="8025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142" y="3429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A94" w:rsidRPr="005F38B0" w:rsidRDefault="00390A94" w:rsidP="00390A94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922" y="523873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A94" w:rsidRPr="005F38B0" w:rsidRDefault="00390A94" w:rsidP="00390A94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937" y="16280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A94" w:rsidRDefault="00390A94" w:rsidP="00390A94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715" y="300990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A94" w:rsidRDefault="00390A94" w:rsidP="00390A94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3207" y="443450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A94" w:rsidRDefault="00390A94" w:rsidP="00390A94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AutoShape 35"/>
                              <wps:cNvCnPr>
                                <a:cxnSpLocks noChangeShapeType="1"/>
                                <a:stCxn id="228" idx="2"/>
                                <a:endCxn id="239" idx="0"/>
                              </wps:cNvCnPr>
                              <wps:spPr bwMode="auto">
                                <a:xfrm>
                                  <a:off x="547052" y="4736125"/>
                                  <a:ext cx="0" cy="16570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922" y="6393135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90A94" w:rsidRDefault="00390A94" w:rsidP="00390A94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AutoShape 35"/>
                              <wps:cNvCnPr>
                                <a:cxnSpLocks noChangeShapeType="1"/>
                                <a:stCxn id="9" idx="2"/>
                                <a:endCxn id="11" idx="0"/>
                              </wps:cNvCnPr>
                              <wps:spPr bwMode="auto">
                                <a:xfrm>
                                  <a:off x="540544" y="219075"/>
                                  <a:ext cx="0" cy="3047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AutoShape 35"/>
                              <wps:cNvCnPr>
                                <a:cxnSpLocks noChangeShapeType="1"/>
                                <a:stCxn id="17" idx="2"/>
                                <a:endCxn id="226" idx="0"/>
                              </wps:cNvCnPr>
                              <wps:spPr bwMode="auto">
                                <a:xfrm flipH="1">
                                  <a:off x="543560" y="1929675"/>
                                  <a:ext cx="0" cy="10802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AutoShape 35"/>
                              <wps:cNvCnPr>
                                <a:cxnSpLocks noChangeShapeType="1"/>
                                <a:stCxn id="226" idx="2"/>
                                <a:endCxn id="228" idx="0"/>
                              </wps:cNvCnPr>
                              <wps:spPr bwMode="auto">
                                <a:xfrm>
                                  <a:off x="543560" y="3311525"/>
                                  <a:ext cx="0" cy="1122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240" o:spid="_x0000_s1045" editas="canvas" style="position:absolute;margin-left:-5.5pt;margin-top:-.85pt;width:79.5pt;height:518.2pt;z-index:503306704" coordsize="10096,6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">
                      <v:shape id="_x0000_s1046" type="#_x0000_t75" style="position:absolute;width:10096;height:65811;visibility:visible;mso-wrap-style:square">
                        <v:fill o:detectmouseclick="t"/>
                        <v:path o:connecttype="none"/>
                      </v:shape>
                      <v:shape id="AutoShape 35" o:spid="_x0000_s1047" type="#_x0000_t32" style="position:absolute;left:5457;top:8254;width:0;height:802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FEsEAAADaAAAADwAAAGRycy9kb3ducmV2LnhtbESPQWsCMRSE7wX/Q3gFb91sC9ayGkUF&#10;QbxItaDHx+a5G9y8LJt0s/57Uyh4HGbmG2a+HGwjeuq8cazgPctBEJdOG64U/Jy2b18gfEDW2Dgm&#10;BXfysFyMXuZYaBf5m/pjqESCsC9QQR1CW0jpy5os+sy1xMm7us5iSLKrpO4wJrht5Eeef0qLhtNC&#10;jS1taipvx1+rwMSD6dvdJq7354vXkcx94oxS49dhNQMRaAjP8H97pxVM4e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YUSwQAAANoAAAAPAAAAAAAAAAAAAAAA&#10;AKECAABkcnMvZG93bnJldi54bWxQSwUGAAAAAAQABAD5AAAAjwMAAAAA&#10;">
                        <v:stroke endarrow="block"/>
                      </v:shape>
                      <v:shape id="AutoShape 36" o:spid="_x0000_s1048" type="#_x0000_t116" style="position:absolute;left:2511;top:342;width:578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tzcIA&#10;AADaAAAADwAAAGRycy9kb3ducmV2LnhtbESPQWsCMRSE7wX/Q3iCl6JZpUhdjbIsFD0IpVbvj81z&#10;dzF5WZLUXf+9KRR6HGbmG2azG6wRd/KhdaxgPstAEFdOt1wrOH9/TN9BhIis0TgmBQ8KsNuOXjaY&#10;a9fzF91PsRYJwiFHBU2MXS5lqBqyGGauI07e1XmLMUlfS+2xT3Br5CLLltJiy2mhwY7Khqrb6ccq&#10;+Dya0puS+n35uBzOl7fi9bgslJqMh2INItIQ/8N/7YNWsILfK+kG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AG3NwgAAANoAAAAPAAAAAAAAAAAAAAAAAJgCAABkcnMvZG93&#10;bnJldi54bWxQSwUGAAAAAAQABAD1AAAAhwMAAAAA&#10;">
                        <v:textbox>
                          <w:txbxContent>
                            <w:p w:rsidR="00390A94" w:rsidRPr="005F38B0" w:rsidRDefault="00390A94" w:rsidP="00390A94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049" style="position:absolute;left:2689;top:5238;width:5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    <v:textbox>
                          <w:txbxContent>
                            <w:p w:rsidR="00390A94" w:rsidRPr="005F38B0" w:rsidRDefault="00390A94" w:rsidP="00390A94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050" style="position:absolute;left:2619;top:16280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      <v:textbox>
                          <w:txbxContent>
                            <w:p w:rsidR="00390A94" w:rsidRDefault="00390A94" w:rsidP="00390A94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51" style="position:absolute;left:2597;top:30099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/YcMA&#10;AADc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4wm8zo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p/YcMAAADcAAAADwAAAAAAAAAAAAAAAACYAgAAZHJzL2Rv&#10;d25yZXYueG1sUEsFBgAAAAAEAAQA9QAAAIgDAAAAAA==&#10;">
                        <v:textbox>
                          <w:txbxContent>
                            <w:p w:rsidR="00390A94" w:rsidRDefault="00390A94" w:rsidP="00390A94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52" style="position:absolute;left:2632;top:44345;width:5676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OiMIA&#10;AADcAAAADwAAAGRycy9kb3ducmV2LnhtbERPPW+DMBDdI/U/WFepW2JKpSohGFS1ompHQpZsF3wB&#10;WnxG2Akkv74eKmV8et9pPpteXGh0nWUFz6sIBHFtdceNgn1VLNcgnEfW2FsmBVdykGcPixQTbScu&#10;6bLzjQgh7BJU0Ho/JFK6uiWDbmUH4sCd7GjQBzg2Uo84hXDTyziKXqXBjkNDiwO9t1T/7s5GwbGL&#10;93grq8/IbIoX/z1XP+fDh1JPj/PbFoSn2d/F/+4vrSCOw9pwJhwB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U6IwgAAANwAAAAPAAAAAAAAAAAAAAAAAJgCAABkcnMvZG93&#10;bnJldi54bWxQSwUGAAAAAAQABAD1AAAAhwMAAAAA&#10;">
                        <v:textbox>
                          <w:txbxContent>
                            <w:p w:rsidR="00390A94" w:rsidRDefault="00390A94" w:rsidP="00390A94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5" o:spid="_x0000_s1053" type="#_x0000_t32" style="position:absolute;left:5470;top:47361;width:0;height:16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+ucUAAADcAAAADwAAAGRycy9kb3ducmV2LnhtbESPQWvCQBSE74L/YXlCb7oxhaLRVaRQ&#10;EUsPagl6e2SfSTD7NuyuGvvruwWhx2FmvmHmy8404kbO15YVjEcJCOLC6ppLBd+Hj+EEhA/IGhvL&#10;pOBBHpaLfm+OmbZ33tFtH0oRIewzVFCF0GZS+qIig35kW+Lona0zGKJ0pdQO7xFuGpkmyZs0WHNc&#10;qLCl94qKy/5qFBw/p9f8kX/RNh9Ptyd0xv8c1kq9DLrVDESgLvyHn+2NVpC+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i+ucUAAADcAAAADwAAAAAAAAAA&#10;AAAAAAChAgAAZHJzL2Rvd25yZXYueG1sUEsFBgAAAAAEAAQA+QAAAJMDAAAAAA==&#10;">
                        <v:stroke endarrow="block"/>
                      </v:shape>
                      <v:shape id="AutoShape 36" o:spid="_x0000_s1054" type="#_x0000_t116" style="position:absolute;left:2689;top:63931;width:5785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h7sUA&#10;AADcAAAADwAAAGRycy9kb3ducmV2LnhtbESPQWvCQBSE74X+h+UVeil1Uy2hRlcJgaIHodTq/ZF9&#10;JsHdt2F3a+K/d4VCj8PMfMMs16M14kI+dI4VvE0yEMS10x03Cg4/n68fIEJE1mgck4IrBVivHh+W&#10;WGg38Ddd9rERCcKhQAVtjH0hZahbshgmridO3sl5izFJ30jtcUhwa+Q0y3JpseO00GJPVUv1ef9r&#10;FXztTOVNRcOmuh63h+N7+bLLS6Wen8ZyASLSGP/Df+2tVjCdzeF+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eHuxQAAANwAAAAPAAAAAAAAAAAAAAAAAJgCAABkcnMv&#10;ZG93bnJldi54bWxQSwUGAAAAAAQABAD1AAAAigMAAAAA&#10;">
                        <v:textbox>
                          <w:txbxContent>
                            <w:p w:rsidR="00390A94" w:rsidRDefault="00390A94" w:rsidP="00390A94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AutoShape 35" o:spid="_x0000_s1055" type="#_x0000_t32" style="position:absolute;left:5405;top:2190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VeMIAAADcAAAADwAAAGRycy9kb3ducmV2LnhtbERPTYvCMBC9C/6HMII3TfUgazWKCC6L&#10;sgd1KXobmrEtNpOSRK3+erOwsLd5vM+ZL1tTizs5X1lWMBomIIhzqysuFPwcN4MPED4ga6wtk4In&#10;eVguup05pto+eE/3QyhEDGGfooIyhCaV0uclGfRD2xBH7mKdwRChK6R2+IjhppbjJJlIgxXHhhIb&#10;WpeUXw83o+C0m96yZ/ZN22w03Z7RGf86firV77WrGYhAbfgX/7m/dJyfjOH3mXiBX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EVeMIAAADcAAAADwAAAAAAAAAAAAAA&#10;AAChAgAAZHJzL2Rvd25yZXYueG1sUEsFBgAAAAAEAAQA+QAAAJADAAAAAA==&#10;">
                        <v:stroke endarrow="block"/>
                      </v:shape>
                      <v:shape id="AutoShape 35" o:spid="_x0000_s1056" type="#_x0000_t32" style="position:absolute;left:5435;top:19296;width:0;height:108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yUhsEAAADcAAAADwAAAGRycy9kb3ducmV2LnhtbERP32vCMBB+F/Y/hBv4pqmVyeiMxQmC&#10;+CJzg+3xaM422FxKkzX1vzeDgW/38f28dTnaVgzUe+NYwWKegSCunDZcK/j63M9eQfiArLF1TApu&#10;5KHcPE3WWGgX+YOGc6hFCmFfoIImhK6Q0lcNWfRz1xEn7uJ6iyHBvpa6x5jCbSvzLFtJi4ZTQ4Md&#10;7Rqqrudfq8DEkxm6wy6+H79/vI5kbi/OKDV9HrdvIAKN4SH+dx90mr/M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XJSGwQAAANwAAAAPAAAAAAAAAAAAAAAA&#10;AKECAABkcnMvZG93bnJldi54bWxQSwUGAAAAAAQABAD5AAAAjwMAAAAA&#10;">
                        <v:stroke endarrow="block"/>
                      </v:shape>
                      <v:shape id="AutoShape 35" o:spid="_x0000_s1057" type="#_x0000_t32" style="position:absolute;left:5435;top:33115;width:0;height:112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6XsMAAADcAAAADwAAAGRycy9kb3ducmV2LnhtbERPTWvCQBC9C/6HZYTedJMK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Bel7DAAAA3AAAAA8AAAAAAAAAAAAA&#10;AAAAoQIAAGRycy9kb3ducmV2LnhtbFBLBQYAAAAABAAEAPkAAACRAw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E62284" w:rsidRPr="00D83038" w:rsidRDefault="00E62284" w:rsidP="00D83038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277" w:type="dxa"/>
            <w:gridSpan w:val="3"/>
            <w:vAlign w:val="center"/>
          </w:tcPr>
          <w:p w:rsidR="00E62284" w:rsidRPr="00D83038" w:rsidRDefault="001246EE" w:rsidP="00ED735B">
            <w:pPr>
              <w:pStyle w:val="TableParagraph"/>
              <w:spacing w:line="199" w:lineRule="exact"/>
              <w:ind w:left="67" w:right="138"/>
              <w:jc w:val="center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I</w:t>
            </w:r>
            <w:r w:rsidR="00390A94">
              <w:rPr>
                <w:b/>
                <w:sz w:val="20"/>
                <w:szCs w:val="20"/>
                <w:lang w:val="es-CO"/>
              </w:rPr>
              <w:t>NICIO</w:t>
            </w:r>
          </w:p>
        </w:tc>
        <w:tc>
          <w:tcPr>
            <w:tcW w:w="2172" w:type="dxa"/>
            <w:vAlign w:val="center"/>
          </w:tcPr>
          <w:p w:rsidR="00E62284" w:rsidRPr="00D83038" w:rsidRDefault="00E62284" w:rsidP="00D83038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915" w:type="dxa"/>
            <w:vAlign w:val="center"/>
          </w:tcPr>
          <w:p w:rsidR="00E62284" w:rsidRPr="00D83038" w:rsidRDefault="00E62284" w:rsidP="00D83038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Align w:val="center"/>
          </w:tcPr>
          <w:p w:rsidR="00E62284" w:rsidRPr="00D83038" w:rsidRDefault="00E62284" w:rsidP="00D83038">
            <w:pPr>
              <w:rPr>
                <w:sz w:val="20"/>
                <w:szCs w:val="20"/>
                <w:lang w:val="es-CO"/>
              </w:rPr>
            </w:pPr>
          </w:p>
        </w:tc>
      </w:tr>
      <w:tr w:rsidR="00E62284" w:rsidRPr="00D83038" w:rsidTr="00D83038">
        <w:trPr>
          <w:trHeight w:hRule="exact" w:val="1291"/>
        </w:trPr>
        <w:tc>
          <w:tcPr>
            <w:tcW w:w="1440" w:type="dxa"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277" w:type="dxa"/>
            <w:gridSpan w:val="3"/>
          </w:tcPr>
          <w:p w:rsidR="00E62284" w:rsidRPr="00D83038" w:rsidRDefault="001246EE" w:rsidP="000A7AB9">
            <w:pPr>
              <w:pStyle w:val="TableParagraph"/>
              <w:spacing w:line="242" w:lineRule="auto"/>
              <w:ind w:left="67" w:right="125"/>
              <w:jc w:val="both"/>
              <w:rPr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 xml:space="preserve">Generar y/o Recepcionar Para remisión de documentación por Certím@il </w:t>
            </w:r>
            <w:r w:rsidRPr="00D83038">
              <w:rPr>
                <w:sz w:val="20"/>
                <w:szCs w:val="20"/>
                <w:lang w:val="es-CO"/>
              </w:rPr>
              <w:t>Documentos previamente radicados con medio de envió (3) E- mail</w:t>
            </w:r>
          </w:p>
        </w:tc>
        <w:tc>
          <w:tcPr>
            <w:tcW w:w="2172" w:type="dxa"/>
            <w:vAlign w:val="center"/>
          </w:tcPr>
          <w:p w:rsidR="00E62284" w:rsidRPr="00D83038" w:rsidRDefault="001246EE" w:rsidP="00D83038">
            <w:pPr>
              <w:pStyle w:val="TableParagraph"/>
              <w:spacing w:before="118"/>
              <w:ind w:left="118" w:right="70"/>
              <w:jc w:val="center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915" w:type="dxa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D83038" w:rsidTr="000A7AB9">
        <w:trPr>
          <w:trHeight w:hRule="exact" w:val="2805"/>
        </w:trPr>
        <w:tc>
          <w:tcPr>
            <w:tcW w:w="1440" w:type="dxa"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277" w:type="dxa"/>
            <w:gridSpan w:val="3"/>
          </w:tcPr>
          <w:p w:rsidR="00E62284" w:rsidRPr="00D83038" w:rsidRDefault="001246EE" w:rsidP="000A7AB9">
            <w:pPr>
              <w:pStyle w:val="TableParagraph"/>
              <w:spacing w:line="200" w:lineRule="exact"/>
              <w:ind w:left="-1" w:right="138"/>
              <w:jc w:val="both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Verificar Requisitos mínimos de información.</w:t>
            </w:r>
          </w:p>
          <w:p w:rsidR="00E62284" w:rsidRPr="00D83038" w:rsidRDefault="00E62284" w:rsidP="000A7AB9">
            <w:pPr>
              <w:pStyle w:val="TableParagraph"/>
              <w:spacing w:before="8"/>
              <w:jc w:val="both"/>
              <w:rPr>
                <w:b/>
                <w:i/>
                <w:sz w:val="20"/>
                <w:szCs w:val="20"/>
                <w:lang w:val="es-CO"/>
              </w:rPr>
            </w:pPr>
          </w:p>
          <w:p w:rsidR="00E62284" w:rsidRPr="00D83038" w:rsidRDefault="001246EE" w:rsidP="000A7AB9">
            <w:pPr>
              <w:pStyle w:val="TableParagraph"/>
              <w:ind w:left="67" w:right="94"/>
              <w:jc w:val="both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Verificar que el  documento  cuente con los requisitos mínimos de información tales como nombre y correo electrónico del destinatario, que contengan firma y rótulo. En caso de llevar anexos adjuntarlos a la radicación o remitirlos al grupo correspondiente.</w:t>
            </w:r>
          </w:p>
        </w:tc>
        <w:tc>
          <w:tcPr>
            <w:tcW w:w="2172" w:type="dxa"/>
            <w:vAlign w:val="center"/>
          </w:tcPr>
          <w:p w:rsidR="00E62284" w:rsidRPr="00D83038" w:rsidRDefault="00E62284" w:rsidP="00D83038">
            <w:pPr>
              <w:pStyle w:val="TableParagraph"/>
              <w:jc w:val="center"/>
              <w:rPr>
                <w:b/>
                <w:i/>
                <w:sz w:val="20"/>
                <w:szCs w:val="20"/>
                <w:lang w:val="es-CO"/>
              </w:rPr>
            </w:pPr>
          </w:p>
          <w:p w:rsidR="00E62284" w:rsidRPr="00D83038" w:rsidRDefault="00D83038" w:rsidP="00D83038">
            <w:pPr>
              <w:pStyle w:val="TableParagraph"/>
              <w:ind w:left="118" w:right="70"/>
              <w:jc w:val="center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G</w:t>
            </w:r>
            <w:r w:rsidR="001246EE" w:rsidRPr="00D83038">
              <w:rPr>
                <w:sz w:val="20"/>
                <w:szCs w:val="20"/>
                <w:lang w:val="es-CO"/>
              </w:rPr>
              <w:t>estor Documental</w:t>
            </w:r>
          </w:p>
        </w:tc>
        <w:tc>
          <w:tcPr>
            <w:tcW w:w="1915" w:type="dxa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D83038" w:rsidTr="00D83038">
        <w:trPr>
          <w:trHeight w:hRule="exact" w:val="1973"/>
        </w:trPr>
        <w:tc>
          <w:tcPr>
            <w:tcW w:w="1440" w:type="dxa"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277" w:type="dxa"/>
            <w:gridSpan w:val="3"/>
          </w:tcPr>
          <w:p w:rsidR="00390A94" w:rsidRDefault="001246EE" w:rsidP="000A7AB9">
            <w:pPr>
              <w:pStyle w:val="TableParagraph"/>
              <w:spacing w:line="242" w:lineRule="auto"/>
              <w:ind w:left="67" w:right="93"/>
              <w:jc w:val="both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 xml:space="preserve">Remitir Correspondencia por email </w:t>
            </w:r>
          </w:p>
          <w:p w:rsidR="00E62284" w:rsidRPr="00D83038" w:rsidRDefault="001246EE" w:rsidP="000A7AB9">
            <w:pPr>
              <w:pStyle w:val="TableParagraph"/>
              <w:spacing w:line="242" w:lineRule="auto"/>
              <w:ind w:left="67" w:right="93"/>
              <w:jc w:val="both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Se remite la correspondencia al servicio de correo Certím@il a cada una de las direcciones de mail contenidas en el documento y profile; en</w:t>
            </w:r>
            <w:r w:rsidR="00390A94">
              <w:rPr>
                <w:sz w:val="20"/>
                <w:szCs w:val="20"/>
                <w:lang w:val="es-CO"/>
              </w:rPr>
              <w:t xml:space="preserve"> </w:t>
            </w:r>
            <w:r w:rsidRPr="00D83038">
              <w:rPr>
                <w:sz w:val="20"/>
                <w:szCs w:val="20"/>
                <w:lang w:val="es-CO"/>
              </w:rPr>
              <w:t>caso</w:t>
            </w:r>
            <w:r w:rsidR="00390A94">
              <w:rPr>
                <w:sz w:val="20"/>
                <w:szCs w:val="20"/>
                <w:lang w:val="es-CO"/>
              </w:rPr>
              <w:t xml:space="preserve"> </w:t>
            </w:r>
            <w:r w:rsidRPr="00D83038">
              <w:rPr>
                <w:sz w:val="20"/>
                <w:szCs w:val="20"/>
                <w:lang w:val="es-CO"/>
              </w:rPr>
              <w:t>de</w:t>
            </w:r>
            <w:r w:rsidR="00390A94">
              <w:rPr>
                <w:sz w:val="20"/>
                <w:szCs w:val="20"/>
                <w:lang w:val="es-CO"/>
              </w:rPr>
              <w:t xml:space="preserve"> inconsistencias </w:t>
            </w:r>
            <w:r w:rsidRPr="00D83038">
              <w:rPr>
                <w:sz w:val="20"/>
                <w:szCs w:val="20"/>
                <w:lang w:val="es-CO"/>
              </w:rPr>
              <w:t>se</w:t>
            </w:r>
            <w:r w:rsidR="00390A94">
              <w:rPr>
                <w:sz w:val="20"/>
                <w:szCs w:val="20"/>
                <w:lang w:val="es-CO"/>
              </w:rPr>
              <w:t xml:space="preserve"> </w:t>
            </w:r>
            <w:r w:rsidRPr="00D83038">
              <w:rPr>
                <w:sz w:val="20"/>
                <w:szCs w:val="20"/>
                <w:lang w:val="es-CO"/>
              </w:rPr>
              <w:t>devolverá al</w:t>
            </w:r>
            <w:r w:rsidRPr="00D83038">
              <w:rPr>
                <w:spacing w:val="-11"/>
                <w:sz w:val="20"/>
                <w:szCs w:val="20"/>
                <w:lang w:val="es-CO"/>
              </w:rPr>
              <w:t xml:space="preserve"> </w:t>
            </w:r>
            <w:r w:rsidRPr="00D83038">
              <w:rPr>
                <w:sz w:val="20"/>
                <w:szCs w:val="20"/>
                <w:lang w:val="es-CO"/>
              </w:rPr>
              <w:t>ponente.</w:t>
            </w:r>
          </w:p>
        </w:tc>
        <w:tc>
          <w:tcPr>
            <w:tcW w:w="2172" w:type="dxa"/>
            <w:vAlign w:val="center"/>
          </w:tcPr>
          <w:p w:rsidR="00E62284" w:rsidRPr="00D83038" w:rsidRDefault="001246EE" w:rsidP="00D83038">
            <w:pPr>
              <w:pStyle w:val="TableParagraph"/>
              <w:ind w:left="118" w:right="285"/>
              <w:jc w:val="center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915" w:type="dxa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D83038" w:rsidTr="00D83038">
        <w:trPr>
          <w:trHeight w:hRule="exact" w:val="2476"/>
        </w:trPr>
        <w:tc>
          <w:tcPr>
            <w:tcW w:w="1440" w:type="dxa"/>
            <w:vMerge w:val="restart"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277" w:type="dxa"/>
            <w:gridSpan w:val="3"/>
            <w:tcBorders>
              <w:bottom w:val="single" w:sz="5" w:space="0" w:color="000000"/>
            </w:tcBorders>
          </w:tcPr>
          <w:p w:rsidR="00E62284" w:rsidRPr="00D83038" w:rsidRDefault="001246EE" w:rsidP="000A7AB9">
            <w:pPr>
              <w:pStyle w:val="TableParagraph"/>
              <w:spacing w:line="204" w:lineRule="exact"/>
              <w:ind w:left="47"/>
              <w:jc w:val="both"/>
              <w:rPr>
                <w:b/>
                <w:sz w:val="20"/>
                <w:szCs w:val="20"/>
                <w:lang w:val="es-CO"/>
              </w:rPr>
            </w:pPr>
            <w:r w:rsidRPr="00D83038">
              <w:rPr>
                <w:b/>
                <w:sz w:val="20"/>
                <w:szCs w:val="20"/>
                <w:lang w:val="es-CO"/>
              </w:rPr>
              <w:t>Recibir Acuses, imprimir y radicar</w:t>
            </w:r>
          </w:p>
          <w:p w:rsidR="00E62284" w:rsidRPr="00390A94" w:rsidRDefault="00E62284" w:rsidP="000A7AB9">
            <w:pPr>
              <w:pStyle w:val="TableParagraph"/>
              <w:spacing w:before="4"/>
              <w:jc w:val="both"/>
              <w:rPr>
                <w:b/>
                <w:sz w:val="20"/>
                <w:szCs w:val="20"/>
                <w:lang w:val="es-CO"/>
              </w:rPr>
            </w:pPr>
          </w:p>
          <w:p w:rsidR="00E62284" w:rsidRPr="00D83038" w:rsidRDefault="001246EE" w:rsidP="000A7AB9">
            <w:pPr>
              <w:pStyle w:val="TableParagraph"/>
              <w:ind w:left="-1" w:right="93"/>
              <w:jc w:val="both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 xml:space="preserve">Se recibirán 3 mensajes de correo los cuales son </w:t>
            </w:r>
            <w:r w:rsidRPr="00D83038">
              <w:rPr>
                <w:b/>
                <w:sz w:val="20"/>
                <w:szCs w:val="20"/>
                <w:lang w:val="es-CO"/>
              </w:rPr>
              <w:t xml:space="preserve">envió: </w:t>
            </w:r>
            <w:r w:rsidRPr="00D83038">
              <w:rPr>
                <w:sz w:val="20"/>
                <w:szCs w:val="20"/>
                <w:lang w:val="es-CO"/>
              </w:rPr>
              <w:t xml:space="preserve">certificando que el documento salió satisfactoriamente, </w:t>
            </w:r>
            <w:r w:rsidRPr="00D83038">
              <w:rPr>
                <w:b/>
                <w:sz w:val="20"/>
                <w:szCs w:val="20"/>
                <w:lang w:val="es-CO"/>
              </w:rPr>
              <w:t xml:space="preserve">recibido: </w:t>
            </w:r>
            <w:r w:rsidRPr="00D83038">
              <w:rPr>
                <w:sz w:val="20"/>
                <w:szCs w:val="20"/>
                <w:lang w:val="es-CO"/>
              </w:rPr>
              <w:t xml:space="preserve">certificando la recepción del mensaje al mail destinatario y </w:t>
            </w:r>
            <w:r w:rsidRPr="00D83038">
              <w:rPr>
                <w:b/>
                <w:sz w:val="20"/>
                <w:szCs w:val="20"/>
                <w:lang w:val="es-CO"/>
              </w:rPr>
              <w:t xml:space="preserve">abierto: </w:t>
            </w:r>
            <w:r w:rsidRPr="00D83038">
              <w:rPr>
                <w:sz w:val="20"/>
                <w:szCs w:val="20"/>
                <w:lang w:val="es-CO"/>
              </w:rPr>
              <w:t>este último será de forma opcional y consiste en la certificación de que el mensaje ha sido abierto.</w:t>
            </w:r>
          </w:p>
          <w:p w:rsidR="00E62284" w:rsidRPr="00D83038" w:rsidRDefault="00E62284" w:rsidP="000A7AB9">
            <w:pPr>
              <w:pStyle w:val="TableParagraph"/>
              <w:spacing w:before="10"/>
              <w:jc w:val="both"/>
              <w:rPr>
                <w:b/>
                <w:i/>
                <w:sz w:val="20"/>
                <w:szCs w:val="20"/>
                <w:lang w:val="es-CO"/>
              </w:rPr>
            </w:pPr>
          </w:p>
          <w:p w:rsidR="00E62284" w:rsidRPr="00D83038" w:rsidRDefault="001246EE" w:rsidP="000A7AB9">
            <w:pPr>
              <w:pStyle w:val="TableParagraph"/>
              <w:ind w:left="-1"/>
              <w:jc w:val="both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Se imprime el acuse y se radica   como</w:t>
            </w:r>
          </w:p>
        </w:tc>
        <w:tc>
          <w:tcPr>
            <w:tcW w:w="2172" w:type="dxa"/>
            <w:vMerge w:val="restart"/>
            <w:vAlign w:val="center"/>
          </w:tcPr>
          <w:p w:rsidR="00D83038" w:rsidRDefault="001246EE" w:rsidP="00D83038">
            <w:pPr>
              <w:pStyle w:val="TableParagraph"/>
              <w:ind w:left="118" w:right="70"/>
              <w:jc w:val="center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 xml:space="preserve">Secretaria, </w:t>
            </w:r>
          </w:p>
          <w:p w:rsidR="00E62284" w:rsidRPr="00D83038" w:rsidRDefault="001246EE" w:rsidP="00D83038">
            <w:pPr>
              <w:pStyle w:val="TableParagraph"/>
              <w:ind w:left="118" w:right="70"/>
              <w:jc w:val="center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915" w:type="dxa"/>
            <w:vMerge w:val="restart"/>
            <w:vAlign w:val="center"/>
          </w:tcPr>
          <w:p w:rsidR="00E62284" w:rsidRPr="00D83038" w:rsidRDefault="001246EE" w:rsidP="00D83038">
            <w:pPr>
              <w:pStyle w:val="TableParagraph"/>
              <w:ind w:left="72" w:right="134"/>
              <w:jc w:val="center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>Acuses de Recibido.</w:t>
            </w:r>
          </w:p>
        </w:tc>
        <w:tc>
          <w:tcPr>
            <w:tcW w:w="1417" w:type="dxa"/>
            <w:vMerge w:val="restart"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390A94" w:rsidTr="00D83038">
        <w:trPr>
          <w:trHeight w:hRule="exact" w:val="206"/>
        </w:trPr>
        <w:tc>
          <w:tcPr>
            <w:tcW w:w="1440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173" w:type="dxa"/>
            <w:gridSpan w:val="2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:rsidR="00E62284" w:rsidRPr="00D83038" w:rsidRDefault="001246EE">
            <w:pPr>
              <w:pStyle w:val="TableParagraph"/>
              <w:spacing w:before="6"/>
              <w:ind w:left="-1" w:right="-6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 xml:space="preserve">constancia de entrega y (se incluye </w:t>
            </w:r>
            <w:r w:rsidRPr="00D83038">
              <w:rPr>
                <w:spacing w:val="33"/>
                <w:sz w:val="20"/>
                <w:szCs w:val="20"/>
                <w:lang w:val="es-CO"/>
              </w:rPr>
              <w:t xml:space="preserve"> </w:t>
            </w:r>
            <w:r w:rsidRPr="00D83038">
              <w:rPr>
                <w:sz w:val="20"/>
                <w:szCs w:val="20"/>
                <w:lang w:val="es-CO"/>
              </w:rPr>
              <w:t>en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172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915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390A94" w:rsidTr="00D83038">
        <w:trPr>
          <w:trHeight w:hRule="exact" w:val="209"/>
        </w:trPr>
        <w:tc>
          <w:tcPr>
            <w:tcW w:w="1440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173" w:type="dxa"/>
            <w:gridSpan w:val="2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:rsidR="00E62284" w:rsidRPr="00D83038" w:rsidRDefault="001246EE">
            <w:pPr>
              <w:pStyle w:val="TableParagraph"/>
              <w:spacing w:before="8"/>
              <w:ind w:left="-1" w:right="-6"/>
              <w:rPr>
                <w:sz w:val="20"/>
                <w:szCs w:val="20"/>
                <w:lang w:val="es-CO"/>
              </w:rPr>
            </w:pPr>
            <w:r w:rsidRPr="00D83038">
              <w:rPr>
                <w:sz w:val="20"/>
                <w:szCs w:val="20"/>
                <w:lang w:val="es-CO"/>
              </w:rPr>
              <w:t xml:space="preserve">el  expediente),  para  el  caso  de   </w:t>
            </w:r>
            <w:r w:rsidRPr="00D83038">
              <w:rPr>
                <w:spacing w:val="13"/>
                <w:sz w:val="20"/>
                <w:szCs w:val="20"/>
                <w:lang w:val="es-CO"/>
              </w:rPr>
              <w:t xml:space="preserve"> </w:t>
            </w:r>
            <w:r w:rsidRPr="00D83038">
              <w:rPr>
                <w:sz w:val="20"/>
                <w:szCs w:val="20"/>
                <w:lang w:val="es-CO"/>
              </w:rPr>
              <w:t>los</w:t>
            </w:r>
          </w:p>
        </w:tc>
        <w:tc>
          <w:tcPr>
            <w:tcW w:w="104" w:type="dxa"/>
            <w:vMerge/>
            <w:tcBorders>
              <w:lef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172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915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390A94" w:rsidTr="00390A94">
        <w:trPr>
          <w:trHeight w:hRule="exact" w:val="206"/>
        </w:trPr>
        <w:tc>
          <w:tcPr>
            <w:tcW w:w="1440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69" w:type="dxa"/>
            <w:tcBorders>
              <w:top w:val="single" w:sz="5" w:space="0" w:color="000000"/>
              <w:bottom w:val="single" w:sz="5" w:space="0" w:color="000000"/>
              <w:right w:val="nil"/>
            </w:tcBorders>
          </w:tcPr>
          <w:p w:rsidR="00E62284" w:rsidRPr="00390A94" w:rsidRDefault="001246EE">
            <w:pPr>
              <w:pStyle w:val="TableParagraph"/>
              <w:spacing w:before="6"/>
              <w:ind w:left="-1" w:right="-19"/>
              <w:rPr>
                <w:sz w:val="20"/>
                <w:szCs w:val="20"/>
                <w:lang w:val="es-CO"/>
              </w:rPr>
            </w:pPr>
            <w:r w:rsidRPr="00390A94">
              <w:rPr>
                <w:sz w:val="20"/>
                <w:szCs w:val="20"/>
                <w:lang w:val="es-CO"/>
              </w:rPr>
              <w:t>procesos judiciales art.122 C.G.P.</w:t>
            </w:r>
          </w:p>
        </w:tc>
        <w:tc>
          <w:tcPr>
            <w:tcW w:w="204" w:type="dxa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04" w:type="dxa"/>
            <w:vMerge/>
            <w:tcBorders>
              <w:lef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172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915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390A94" w:rsidTr="00390A94">
        <w:trPr>
          <w:trHeight w:hRule="exact" w:val="172"/>
        </w:trPr>
        <w:tc>
          <w:tcPr>
            <w:tcW w:w="1440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969" w:type="dxa"/>
            <w:tcBorders>
              <w:top w:val="single" w:sz="5" w:space="0" w:color="000000"/>
              <w:righ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04" w:type="dxa"/>
            <w:vMerge/>
            <w:tcBorders>
              <w:left w:val="nil"/>
              <w:righ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04" w:type="dxa"/>
            <w:vMerge/>
            <w:tcBorders>
              <w:left w:val="nil"/>
            </w:tcBorders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172" w:type="dxa"/>
            <w:vMerge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915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Merge/>
            <w:vAlign w:val="center"/>
          </w:tcPr>
          <w:p w:rsidR="00E62284" w:rsidRPr="00D83038" w:rsidRDefault="00E62284" w:rsidP="00D83038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E62284" w:rsidRPr="00D83038" w:rsidTr="00390A94">
        <w:trPr>
          <w:trHeight w:hRule="exact" w:val="560"/>
        </w:trPr>
        <w:tc>
          <w:tcPr>
            <w:tcW w:w="1440" w:type="dxa"/>
          </w:tcPr>
          <w:p w:rsidR="00E62284" w:rsidRPr="00D83038" w:rsidRDefault="00E6228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3277" w:type="dxa"/>
            <w:gridSpan w:val="3"/>
            <w:vAlign w:val="center"/>
          </w:tcPr>
          <w:p w:rsidR="00E62284" w:rsidRPr="00D83038" w:rsidRDefault="00390A94" w:rsidP="00ED735B">
            <w:pPr>
              <w:jc w:val="center"/>
              <w:rPr>
                <w:sz w:val="20"/>
                <w:szCs w:val="20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FIN</w:t>
            </w:r>
          </w:p>
        </w:tc>
        <w:tc>
          <w:tcPr>
            <w:tcW w:w="2172" w:type="dxa"/>
            <w:vAlign w:val="center"/>
          </w:tcPr>
          <w:p w:rsidR="00E62284" w:rsidRPr="00D83038" w:rsidRDefault="00E62284" w:rsidP="00390A9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915" w:type="dxa"/>
            <w:vAlign w:val="center"/>
          </w:tcPr>
          <w:p w:rsidR="00E62284" w:rsidRPr="00D83038" w:rsidRDefault="00E62284" w:rsidP="00390A94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417" w:type="dxa"/>
            <w:vAlign w:val="center"/>
          </w:tcPr>
          <w:p w:rsidR="00E62284" w:rsidRPr="00D83038" w:rsidRDefault="00E62284" w:rsidP="00390A94">
            <w:pPr>
              <w:rPr>
                <w:sz w:val="20"/>
                <w:szCs w:val="20"/>
                <w:lang w:val="es-CO"/>
              </w:rPr>
            </w:pPr>
          </w:p>
        </w:tc>
      </w:tr>
    </w:tbl>
    <w:p w:rsidR="00E62284" w:rsidRPr="000354DD" w:rsidRDefault="00E62284">
      <w:pPr>
        <w:rPr>
          <w:lang w:val="es-CO"/>
        </w:rPr>
        <w:sectPr w:rsidR="00E62284" w:rsidRPr="000354DD">
          <w:pgSz w:w="11900" w:h="16850"/>
          <w:pgMar w:top="720" w:right="380" w:bottom="280" w:left="820" w:header="720" w:footer="720" w:gutter="0"/>
          <w:cols w:space="720"/>
        </w:sectPr>
      </w:pPr>
    </w:p>
    <w:p w:rsidR="000A7AB9" w:rsidRPr="005C6A53" w:rsidRDefault="001246EE" w:rsidP="005C6A53">
      <w:pPr>
        <w:pStyle w:val="Prrafodelista"/>
        <w:numPr>
          <w:ilvl w:val="1"/>
          <w:numId w:val="1"/>
        </w:numPr>
        <w:tabs>
          <w:tab w:val="left" w:pos="731"/>
        </w:tabs>
        <w:spacing w:before="69"/>
        <w:ind w:left="730"/>
        <w:rPr>
          <w:b/>
          <w:sz w:val="24"/>
          <w:lang w:val="es-CO"/>
        </w:rPr>
      </w:pPr>
      <w:r w:rsidRPr="000A7AB9">
        <w:rPr>
          <w:b/>
          <w:sz w:val="24"/>
          <w:lang w:val="es-CO"/>
        </w:rPr>
        <w:lastRenderedPageBreak/>
        <w:t>Envió Entrega</w:t>
      </w:r>
      <w:r w:rsidRPr="000A7AB9">
        <w:rPr>
          <w:b/>
          <w:spacing w:val="-10"/>
          <w:sz w:val="24"/>
          <w:lang w:val="es-CO"/>
        </w:rPr>
        <w:t xml:space="preserve"> </w:t>
      </w:r>
      <w:r w:rsidRPr="000A7AB9">
        <w:rPr>
          <w:b/>
          <w:sz w:val="24"/>
          <w:lang w:val="es-CO"/>
        </w:rPr>
        <w:t>Personal.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3543"/>
        <w:gridCol w:w="2127"/>
        <w:gridCol w:w="1899"/>
        <w:gridCol w:w="1277"/>
      </w:tblGrid>
      <w:tr w:rsidR="000A7AB9" w:rsidRPr="000354DD" w:rsidTr="00056F7C">
        <w:trPr>
          <w:trHeight w:hRule="exact" w:val="425"/>
          <w:tblHeader/>
        </w:trPr>
        <w:tc>
          <w:tcPr>
            <w:tcW w:w="1433" w:type="dxa"/>
            <w:vAlign w:val="center"/>
          </w:tcPr>
          <w:p w:rsidR="000A7AB9" w:rsidRPr="000354DD" w:rsidRDefault="005C6A53" w:rsidP="000A7AB9">
            <w:pPr>
              <w:pStyle w:val="TableParagraph"/>
              <w:spacing w:line="199" w:lineRule="exact"/>
              <w:ind w:left="228"/>
              <w:jc w:val="center"/>
              <w:rPr>
                <w:b/>
                <w:sz w:val="18"/>
                <w:lang w:val="es-CO"/>
              </w:rPr>
            </w:pPr>
            <w:r w:rsidRPr="00730D56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5168" behindDoc="0" locked="0" layoutInCell="1" allowOverlap="1" wp14:anchorId="71A4BAA3" wp14:editId="5798E0C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259080</wp:posOffset>
                      </wp:positionV>
                      <wp:extent cx="1009650" cy="4695825"/>
                      <wp:effectExtent l="0" t="0" r="0" b="0"/>
                      <wp:wrapNone/>
                      <wp:docPr id="253" name="Lienzo 2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43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683" y="3429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7AB9" w:rsidRPr="005F38B0" w:rsidRDefault="000A7AB9" w:rsidP="000A7AB9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06" y="523873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7AB9" w:rsidRPr="005F38B0" w:rsidRDefault="000A7AB9" w:rsidP="000A7AB9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924" y="14082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7AB9" w:rsidRDefault="000A7AB9" w:rsidP="000A7AB9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780" y="214312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7AB9" w:rsidRDefault="000A7AB9" w:rsidP="000A7AB9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50" y="293907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7AB9" w:rsidRDefault="000A7AB9" w:rsidP="000A7AB9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144" y="4402410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A7AB9" w:rsidRDefault="000A7AB9" w:rsidP="000A7AB9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AutoShape 35"/>
                              <wps:cNvCnPr>
                                <a:cxnSpLocks noChangeShapeType="1"/>
                                <a:stCxn id="243" idx="2"/>
                                <a:endCxn id="244" idx="0"/>
                              </wps:cNvCnPr>
                              <wps:spPr bwMode="auto">
                                <a:xfrm>
                                  <a:off x="426085" y="219075"/>
                                  <a:ext cx="0" cy="3047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AutoShape 35"/>
                              <wps:cNvCnPr>
                                <a:cxnSpLocks noChangeShapeType="1"/>
                                <a:stCxn id="244" idx="2"/>
                                <a:endCxn id="245" idx="0"/>
                              </wps:cNvCnPr>
                              <wps:spPr bwMode="auto">
                                <a:xfrm>
                                  <a:off x="435610" y="825498"/>
                                  <a:ext cx="159" cy="5827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AutoShape 35"/>
                              <wps:cNvCnPr>
                                <a:cxnSpLocks noChangeShapeType="1"/>
                                <a:stCxn id="245" idx="2"/>
                                <a:endCxn id="246" idx="0"/>
                              </wps:cNvCnPr>
                              <wps:spPr bwMode="auto">
                                <a:xfrm flipH="1">
                                  <a:off x="428625" y="1709875"/>
                                  <a:ext cx="0" cy="433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AutoShape 35"/>
                              <wps:cNvCnPr>
                                <a:cxnSpLocks noChangeShapeType="1"/>
                                <a:stCxn id="246" idx="2"/>
                                <a:endCxn id="247" idx="0"/>
                              </wps:cNvCnPr>
                              <wps:spPr bwMode="auto">
                                <a:xfrm flipH="1">
                                  <a:off x="417195" y="2444750"/>
                                  <a:ext cx="11430" cy="49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50" y="36556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340A1" w:rsidRDefault="006340A1" w:rsidP="006340A1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AutoShape 35"/>
                              <wps:cNvCnPr>
                                <a:cxnSpLocks noChangeShapeType="1"/>
                                <a:stCxn id="247" idx="2"/>
                              </wps:cNvCnPr>
                              <wps:spPr bwMode="auto">
                                <a:xfrm>
                                  <a:off x="417195" y="3240700"/>
                                  <a:ext cx="0" cy="4149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AutoShape 35"/>
                              <wps:cNvCnPr>
                                <a:cxnSpLocks noChangeShapeType="1"/>
                                <a:stCxn id="137" idx="2"/>
                                <a:endCxn id="249" idx="0"/>
                              </wps:cNvCnPr>
                              <wps:spPr bwMode="auto">
                                <a:xfrm>
                                  <a:off x="417195" y="3957275"/>
                                  <a:ext cx="6192" cy="4451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253" o:spid="_x0000_s1058" editas="canvas" style="position:absolute;left:0;text-align:left;margin-left:4pt;margin-top:20.4pt;width:79.5pt;height:369.75pt;z-index:503308752" coordsize="10096,46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">
                      <v:shape id="_x0000_s1059" type="#_x0000_t75" style="position:absolute;width:10096;height:46958;visibility:visible;mso-wrap-style:square">
                        <v:fill o:detectmouseclick="t"/>
                        <v:path o:connecttype="none"/>
                      </v:shape>
                      <v:shape id="AutoShape 36" o:spid="_x0000_s1060" type="#_x0000_t116" style="position:absolute;left:1366;top:342;width:578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lecUA&#10;AADcAAAADwAAAGRycy9kb3ducmV2LnhtbESPT2sCMRTE74V+h/AKvZSarYrI1ijLguhBkPrn/tg8&#10;dxeTlyVJ3fXbN4LQ4zAzv2EWq8EacSMfWscKvkYZCOLK6ZZrBafj+nMOIkRkjcYxKbhTgNXy9WWB&#10;uXY9/9DtEGuRIBxyVNDE2OVShqohi2HkOuLkXZy3GJP0tdQe+wS3Ro6zbCYttpwWGuyobKi6Hn6t&#10;gv3OlN6U1G/K+3l7Ok+Lj92sUOr9bSi+QUQa4n/42d5qBePpBB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6V5xQAAANwAAAAPAAAAAAAAAAAAAAAAAJgCAABkcnMv&#10;ZG93bnJldi54bWxQSwUGAAAAAAQABAD1AAAAigMAAAAA&#10;">
                        <v:textbox>
                          <w:txbxContent>
                            <w:p w:rsidR="000A7AB9" w:rsidRPr="005F38B0" w:rsidRDefault="000A7AB9" w:rsidP="000A7AB9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061" style="position:absolute;left:1516;top:5238;width:5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hLc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EtxQAAANwAAAAPAAAAAAAAAAAAAAAAAJgCAABkcnMv&#10;ZG93bnJldi54bWxQSwUGAAAAAAQABAD1AAAAigMAAAAA&#10;">
                        <v:textbox>
                          <w:txbxContent>
                            <w:p w:rsidR="000A7AB9" w:rsidRPr="005F38B0" w:rsidRDefault="000A7AB9" w:rsidP="000A7AB9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062" style="position:absolute;left:1519;top:14082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cEtsUA&#10;AADcAAAADwAAAGRycy9kb3ducmV2LnhtbESPzW7CMBCE70h9B2sr9QYO6Y9KiIMQFRU9QnLhtsTb&#10;JCVeR7GBlKfHSJV6HM3MN5p0MZhWnKl3jWUF00kEgri0uuFKQZGvx+8gnEfW2FomBb/kYJE9jFJM&#10;tL3wls47X4kAYZeggtr7LpHSlTUZdBPbEQfv2/YGfZB9JXWPlwA3rYyj6E0abDgs1NjRqqbyuDsZ&#10;BYcmLvC6zT8jM1s/+68h/zntP5R6ehyWcxCeBv8f/mtvtIL45RX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wS2xQAAANwAAAAPAAAAAAAAAAAAAAAAAJgCAABkcnMv&#10;ZG93bnJldi54bWxQSwUGAAAAAAQABAD1AAAAigMAAAAA&#10;">
                        <v:textbox>
                          <w:txbxContent>
                            <w:p w:rsidR="000A7AB9" w:rsidRDefault="000A7AB9" w:rsidP="000A7AB9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63" style="position:absolute;left:1447;top:21431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aw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hD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ZrBxQAAANwAAAAPAAAAAAAAAAAAAAAAAJgCAABkcnMv&#10;ZG93bnJldi54bWxQSwUGAAAAAAQABAD1AAAAigMAAAAA&#10;">
                        <v:textbox>
                          <w:txbxContent>
                            <w:p w:rsidR="000A7AB9" w:rsidRDefault="000A7AB9" w:rsidP="000A7AB9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64" style="position:absolute;left:1333;top:29390;width:5677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/WsUA&#10;AADcAAAADwAAAGRycy9kb3ducmV2LnhtbESPQWvCQBSE70L/w/IKvenGtLQ1ZiNisdijJhdvz+xr&#10;kpp9G7Krpv56Vyj0OMzMN0y6GEwrztS7xrKC6SQCQVxa3XCloMjX43cQziNrbC2Tgl9ysMgeRikm&#10;2l54S+edr0SAsEtQQe19l0jpypoMuontiIP3bXuDPsi+krrHS4CbVsZR9CoNNhwWauxoVVN53J2M&#10;gkMTF3jd5p+Rma2f/deQ/5z2H0o9PQ7LOQhPg/8P/7U3WkH88gb3M+EI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T9axQAAANwAAAAPAAAAAAAAAAAAAAAAAJgCAABkcnMv&#10;ZG93bnJldi54bWxQSwUGAAAAAAQABAD1AAAAigMAAAAA&#10;">
                        <v:textbox>
                          <w:txbxContent>
                            <w:p w:rsidR="000A7AB9" w:rsidRDefault="000A7AB9" w:rsidP="000A7AB9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6" o:spid="_x0000_s1065" type="#_x0000_t116" style="position:absolute;left:1341;top:44024;width:5785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Sk8UA&#10;AADcAAAADwAAAGRycy9kb3ducmV2LnhtbESPT2sCMRTE70K/Q3iFXqRmKyJ2NcqyIPUglPrn/tg8&#10;d5cmL0sS3fXbG6HQ4zAzv2FWm8EacSMfWscKPiYZCOLK6ZZrBafj9n0BIkRkjcYxKbhTgM36ZbTC&#10;XLuef+h2iLVIEA45Kmhi7HIpQ9WQxTBxHXHyLs5bjEn6WmqPfYJbI6dZNpcWW04LDXZUNlT9Hq5W&#10;wffelN6U1H+V9/PudJ4V4/28UOrtdSiWICIN8T/8195pBdPZJzzPp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5KTxQAAANwAAAAPAAAAAAAAAAAAAAAAAJgCAABkcnMv&#10;ZG93bnJldi54bWxQSwUGAAAAAAQABAD1AAAAigMAAAAA&#10;">
                        <v:textbox>
                          <w:txbxContent>
                            <w:p w:rsidR="000A7AB9" w:rsidRDefault="000A7AB9" w:rsidP="000A7AB9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AutoShape 35" o:spid="_x0000_s1066" type="#_x0000_t32" style="position:absolute;left:4260;top:2190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g9cIAAADcAAAADwAAAGRycy9kb3ducmV2LnhtbERPTYvCMBC9L/gfwgje1lRB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lg9cIAAADcAAAADwAAAAAAAAAAAAAA&#10;AAChAgAAZHJzL2Rvd25yZXYueG1sUEsFBgAAAAAEAAQA+QAAAJADAAAAAA==&#10;">
                        <v:stroke endarrow="block"/>
                      </v:shape>
                      <v:shape id="AutoShape 35" o:spid="_x0000_s1067" type="#_x0000_t32" style="position:absolute;left:4356;top:8254;width:1;height:58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jiKsMAAADcAAAADwAAAGRycy9kb3ducmV2LnhtbERPS2sCMRC+C/0PYQreNOsDqVujlIIi&#10;ige1LO1t2Ex3l24mSxJ19dcbQehtPr7nzBatqcWZnK8sKxj0ExDEudUVFwq+jsveGwgfkDXWlknB&#10;lTws5i+dGabaXnhP50MoRAxhn6KCMoQmldLnJRn0fdsQR+7XOoMhQldI7fASw00th0kykQYrjg0l&#10;NvRZUv53OBkF39vpKbtmO9pkg+nmB53xt+NKqe5r+/EOIlAb/sVP91rH+aMxPJ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o4irDAAAA3AAAAA8AAAAAAAAAAAAA&#10;AAAAoQIAAGRycy9kb3ducmV2LnhtbFBLBQYAAAAABAAEAPkAAACRAwAAAAA=&#10;">
                        <v:stroke endarrow="block"/>
                      </v:shape>
                      <v:shape id="AutoShape 35" o:spid="_x0000_s1068" type="#_x0000_t32" style="position:absolute;left:4286;top:17098;width:0;height:43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UM8sEAAADcAAAADwAAAGRycy9kb3ducmV2LnhtbERP32vCMBB+H+x/CDfwbU2dOEZnLK4w&#10;EF9EN9gej+Zsg82lNFlT/3sjCHu7j+/nrcrJdmKkwRvHCuZZDoK4dtpwo+D76/P5DYQPyBo7x6Tg&#10;Qh7K9ePDCgvtIh9oPIZGpBD2BSpoQ+gLKX3dkkWfuZ44cSc3WAwJDo3UA8YUbjv5kuev0qLh1NBi&#10;T1VL9fn4ZxWYuDdjv63ix+7n1+tI5rJ0RqnZ07R5BxFoCv/iu3ur0/zFE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tQzywQAAANwAAAAPAAAAAAAAAAAAAAAA&#10;AKECAABkcnMvZG93bnJldi54bWxQSwUGAAAAAAQABAD5AAAAjwMAAAAA&#10;">
                        <v:stroke endarrow="block"/>
                      </v:shape>
                      <v:shape id="AutoShape 35" o:spid="_x0000_s1069" type="#_x0000_t32" style="position:absolute;left:4171;top:24447;width:115;height:49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eShcEAAADcAAAADwAAAGRycy9kb3ducmV2LnhtbERP32vCMBB+H/g/hBP2tqY6lNEZixYG&#10;shfRDbbHoznbYHMpTdbU/34ZDHy7j+/nbcrJdmKkwRvHChZZDoK4dtpwo+Dz4+3pBYQPyBo7x6Tg&#10;Rh7K7exhg4V2kU80nkMjUgj7AhW0IfSFlL5uyaLPXE+cuIsbLIYEh0bqAWMKt51c5vlaWjScGlrs&#10;qWqpvp5/rAITj2bsD1Xcv399ex3J3FbOKPU4n3avIAJN4S7+dx90mv+8hr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Z5KFwQAAANwAAAAPAAAAAAAAAAAAAAAA&#10;AKECAABkcnMvZG93bnJldi54bWxQSwUGAAAAAAQABAD5AAAAjwMAAAAA&#10;">
                        <v:stroke endarrow="block"/>
                      </v:shape>
                      <v:rect id="Rectangle 37" o:spid="_x0000_s1070" style="position:absolute;left:1333;top:36556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tW8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6z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otW8MAAADcAAAADwAAAAAAAAAAAAAAAACYAgAAZHJzL2Rv&#10;d25yZXYueG1sUEsFBgAAAAAEAAQA9QAAAIgDAAAAAA==&#10;">
                        <v:textbox>
                          <w:txbxContent>
                            <w:p w:rsidR="006340A1" w:rsidRDefault="006340A1" w:rsidP="006340A1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5" o:spid="_x0000_s1071" type="#_x0000_t32" style="position:absolute;left:4171;top:32407;width:0;height:41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oL8YAAADcAAAADwAAAGRycy9kb3ducmV2LnhtbESPQWvCQBCF70L/wzIFb7qxQqnRVUqh&#10;pVg8VCXobchOk9DsbNhdNfbXdw6Ctxnem/e+Wax616ozhdh4NjAZZ6CIS28brgzsd++jF1AxIVts&#10;PZOBK0VYLR8GC8ytv/A3nbepUhLCMUcDdUpdrnUsa3IYx74jFu3HB4dJ1lBpG/Ai4a7VT1n2rB02&#10;LA01dvRWU/m7PTkDh6/ZqbgWG1oXk9n6iMHFv92HMcPH/nUOKlGf7ubb9acV/KnQyjMygV7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l6C/GAAAA3AAAAA8AAAAAAAAA&#10;AAAAAAAAoQIAAGRycy9kb3ducmV2LnhtbFBLBQYAAAAABAAEAPkAAACUAwAAAAA=&#10;">
                        <v:stroke endarrow="block"/>
                      </v:shape>
                      <v:shape id="AutoShape 35" o:spid="_x0000_s1072" type="#_x0000_t32" style="position:absolute;left:4171;top:39572;width:62;height:4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lNtMQAAADcAAAADwAAAGRycy9kb3ducmV2LnhtbERPS2vCQBC+F/oflhG81Y0V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6U20xAAAANwAAAAPAAAAAAAAAAAA&#10;AAAAAKECAABkcnMvZG93bnJldi54bWxQSwUGAAAAAAQABAD5AAAAkgMAAAAA&#10;">
                        <v:stroke endarrow="block"/>
                      </v:shape>
                    </v:group>
                  </w:pict>
                </mc:Fallback>
              </mc:AlternateContent>
            </w:r>
            <w:r w:rsidR="000A7AB9" w:rsidRPr="000354DD">
              <w:rPr>
                <w:b/>
                <w:sz w:val="18"/>
                <w:lang w:val="es-CO"/>
              </w:rPr>
              <w:t>Flujograma</w:t>
            </w:r>
          </w:p>
        </w:tc>
        <w:tc>
          <w:tcPr>
            <w:tcW w:w="3543" w:type="dxa"/>
            <w:vAlign w:val="center"/>
          </w:tcPr>
          <w:p w:rsidR="000A7AB9" w:rsidRPr="000354DD" w:rsidRDefault="000A7AB9" w:rsidP="000A7AB9">
            <w:pPr>
              <w:pStyle w:val="TableParagraph"/>
              <w:spacing w:line="199" w:lineRule="exact"/>
              <w:ind w:left="1096" w:right="1099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Descripción</w:t>
            </w:r>
          </w:p>
        </w:tc>
        <w:tc>
          <w:tcPr>
            <w:tcW w:w="2127" w:type="dxa"/>
            <w:vAlign w:val="center"/>
          </w:tcPr>
          <w:p w:rsidR="000A7AB9" w:rsidRPr="000354DD" w:rsidRDefault="000A7AB9" w:rsidP="000A7AB9">
            <w:pPr>
              <w:pStyle w:val="TableParagraph"/>
              <w:spacing w:line="199" w:lineRule="exact"/>
              <w:ind w:left="285" w:right="285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Responsable</w:t>
            </w:r>
          </w:p>
        </w:tc>
        <w:tc>
          <w:tcPr>
            <w:tcW w:w="1899" w:type="dxa"/>
            <w:vAlign w:val="center"/>
          </w:tcPr>
          <w:p w:rsidR="000A7AB9" w:rsidRPr="000354DD" w:rsidRDefault="000A7AB9" w:rsidP="000A7AB9">
            <w:pPr>
              <w:pStyle w:val="TableParagraph"/>
              <w:spacing w:line="242" w:lineRule="auto"/>
              <w:ind w:left="664" w:right="406" w:hanging="238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Documentos o formatos</w:t>
            </w: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pStyle w:val="TableParagraph"/>
              <w:spacing w:line="242" w:lineRule="auto"/>
              <w:ind w:left="326" w:right="181" w:hanging="130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Puntos de control</w:t>
            </w:r>
          </w:p>
        </w:tc>
      </w:tr>
      <w:tr w:rsidR="000A7AB9" w:rsidRPr="000354DD" w:rsidTr="00056F7C">
        <w:trPr>
          <w:trHeight w:hRule="exact" w:val="488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A7AB9" w:rsidRPr="00056F7C" w:rsidRDefault="000A7AB9" w:rsidP="00ED735B">
            <w:pPr>
              <w:pStyle w:val="TableParagraph"/>
              <w:spacing w:line="199" w:lineRule="exact"/>
              <w:ind w:left="67" w:right="138"/>
              <w:jc w:val="center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INICIO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  <w:tr w:rsidR="000A7AB9" w:rsidRPr="000354DD" w:rsidTr="00056F7C">
        <w:trPr>
          <w:trHeight w:hRule="exact" w:val="1443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56F7C" w:rsidRDefault="000A7AB9" w:rsidP="000A7AB9">
            <w:pPr>
              <w:pStyle w:val="TableParagraph"/>
              <w:tabs>
                <w:tab w:val="left" w:pos="1575"/>
                <w:tab w:val="left" w:pos="2191"/>
                <w:tab w:val="left" w:pos="2877"/>
              </w:tabs>
              <w:spacing w:line="242" w:lineRule="auto"/>
              <w:ind w:left="67" w:right="126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 xml:space="preserve">Generar y/o Recepcionar </w:t>
            </w:r>
          </w:p>
          <w:p w:rsidR="000A7AB9" w:rsidRPr="00056F7C" w:rsidRDefault="00056F7C" w:rsidP="000A7AB9">
            <w:pPr>
              <w:pStyle w:val="TableParagraph"/>
              <w:tabs>
                <w:tab w:val="left" w:pos="1575"/>
                <w:tab w:val="left" w:pos="2191"/>
                <w:tab w:val="left" w:pos="2877"/>
              </w:tabs>
              <w:spacing w:line="242" w:lineRule="auto"/>
              <w:ind w:left="67" w:right="126"/>
              <w:jc w:val="both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Documentación</w:t>
            </w:r>
            <w:r>
              <w:rPr>
                <w:sz w:val="20"/>
                <w:szCs w:val="20"/>
                <w:lang w:val="es-CO"/>
              </w:rPr>
              <w:tab/>
              <w:t>para</w:t>
            </w:r>
            <w:r>
              <w:rPr>
                <w:sz w:val="20"/>
                <w:szCs w:val="20"/>
                <w:lang w:val="es-CO"/>
              </w:rPr>
              <w:tab/>
              <w:t xml:space="preserve">envió </w:t>
            </w:r>
            <w:r w:rsidR="000A7AB9" w:rsidRPr="00056F7C">
              <w:rPr>
                <w:sz w:val="20"/>
                <w:szCs w:val="20"/>
                <w:lang w:val="es-CO"/>
              </w:rPr>
              <w:t>por entrega personal, se recibirán siempre dos copias del documento y en caso de ser para juzgados penales serán 3 copias.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56F7C">
            <w:pPr>
              <w:pStyle w:val="TableParagraph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  <w:tr w:rsidR="000A7AB9" w:rsidRPr="000354DD" w:rsidTr="00056F7C">
        <w:trPr>
          <w:trHeight w:hRule="exact" w:val="1140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A7AB9" w:rsidRPr="00056F7C" w:rsidRDefault="000A7AB9" w:rsidP="000A7AB9">
            <w:pPr>
              <w:pStyle w:val="TableParagraph"/>
              <w:spacing w:line="204" w:lineRule="exact"/>
              <w:ind w:left="67" w:right="138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Diligenciamiento de formato</w:t>
            </w:r>
          </w:p>
          <w:p w:rsidR="000A7AB9" w:rsidRPr="00056F7C" w:rsidRDefault="00056F7C" w:rsidP="00056F7C">
            <w:pPr>
              <w:pStyle w:val="TableParagraph"/>
              <w:spacing w:before="9"/>
              <w:ind w:left="67" w:right="98"/>
              <w:jc w:val="both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D</w:t>
            </w:r>
            <w:r w:rsidR="000A7AB9" w:rsidRPr="00056F7C">
              <w:rPr>
                <w:sz w:val="20"/>
                <w:szCs w:val="20"/>
                <w:lang w:val="es-CO"/>
              </w:rPr>
              <w:t>iligenciar el formato GDOC-F-001</w:t>
            </w:r>
            <w:r w:rsidR="000A7AB9" w:rsidRPr="00056F7C">
              <w:rPr>
                <w:sz w:val="20"/>
                <w:szCs w:val="20"/>
                <w:lang w:val="es-CO"/>
              </w:rPr>
              <w:tab/>
              <w:t>con</w:t>
            </w:r>
            <w:r w:rsidR="000A7AB9" w:rsidRPr="00056F7C">
              <w:rPr>
                <w:sz w:val="20"/>
                <w:szCs w:val="20"/>
                <w:lang w:val="es-CO"/>
              </w:rPr>
              <w:tab/>
              <w:t>la</w:t>
            </w:r>
            <w:r>
              <w:rPr>
                <w:sz w:val="20"/>
                <w:szCs w:val="20"/>
                <w:lang w:val="es-CO"/>
              </w:rPr>
              <w:t xml:space="preserve"> </w:t>
            </w:r>
            <w:r w:rsidR="000A7AB9" w:rsidRPr="00056F7C">
              <w:rPr>
                <w:spacing w:val="-1"/>
                <w:sz w:val="20"/>
                <w:szCs w:val="20"/>
                <w:lang w:val="es-CO"/>
              </w:rPr>
              <w:t xml:space="preserve">información </w:t>
            </w:r>
            <w:r w:rsidR="000A7AB9" w:rsidRPr="00056F7C">
              <w:rPr>
                <w:sz w:val="20"/>
                <w:szCs w:val="20"/>
                <w:lang w:val="es-CO"/>
              </w:rPr>
              <w:t>correspondiente del envió a</w:t>
            </w:r>
            <w:r w:rsidR="000A7AB9" w:rsidRPr="00056F7C">
              <w:rPr>
                <w:spacing w:val="-17"/>
                <w:sz w:val="20"/>
                <w:szCs w:val="20"/>
                <w:lang w:val="es-CO"/>
              </w:rPr>
              <w:t xml:space="preserve"> </w:t>
            </w:r>
            <w:r w:rsidR="000A7AB9" w:rsidRPr="00056F7C">
              <w:rPr>
                <w:sz w:val="20"/>
                <w:szCs w:val="20"/>
                <w:lang w:val="es-CO"/>
              </w:rPr>
              <w:t>realizar.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56F7C">
            <w:pPr>
              <w:pStyle w:val="TableParagraph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pStyle w:val="TableParagraph"/>
              <w:spacing w:before="5"/>
              <w:rPr>
                <w:b/>
                <w:i/>
                <w:sz w:val="20"/>
                <w:szCs w:val="20"/>
                <w:lang w:val="es-CO"/>
              </w:rPr>
            </w:pPr>
          </w:p>
          <w:p w:rsidR="000A7AB9" w:rsidRPr="00056F7C" w:rsidRDefault="000A7AB9" w:rsidP="00056F7C">
            <w:pPr>
              <w:pStyle w:val="TableParagraph"/>
              <w:jc w:val="center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Formato Diligenciado</w:t>
            </w: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  <w:tr w:rsidR="000A7AB9" w:rsidRPr="000354DD" w:rsidTr="00056F7C">
        <w:trPr>
          <w:trHeight w:hRule="exact" w:val="1268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A7AB9" w:rsidRPr="00056F7C" w:rsidRDefault="000A7AB9" w:rsidP="000A7AB9">
            <w:pPr>
              <w:pStyle w:val="TableParagraph"/>
              <w:spacing w:line="204" w:lineRule="exact"/>
              <w:ind w:left="50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Entregar correspondencia</w:t>
            </w:r>
          </w:p>
          <w:p w:rsidR="000A7AB9" w:rsidRPr="00056F7C" w:rsidRDefault="000A7AB9" w:rsidP="000A7AB9">
            <w:pPr>
              <w:pStyle w:val="TableParagraph"/>
              <w:spacing w:before="6"/>
              <w:ind w:left="67" w:right="9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Entrega de manera directa de la correspondencia al destinatario.  En los horarios establecidos en los grupo respectivos.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56F7C">
            <w:pPr>
              <w:pStyle w:val="TableParagraph"/>
              <w:spacing w:before="108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  <w:tr w:rsidR="000A7AB9" w:rsidRPr="000354DD" w:rsidTr="00056F7C">
        <w:trPr>
          <w:trHeight w:hRule="exact" w:val="1142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A7AB9" w:rsidRDefault="000A7AB9" w:rsidP="00056F7C">
            <w:pPr>
              <w:pStyle w:val="TableParagraph"/>
              <w:tabs>
                <w:tab w:val="left" w:pos="3118"/>
              </w:tabs>
              <w:spacing w:before="3" w:line="200" w:lineRule="exact"/>
              <w:ind w:left="-1" w:right="166" w:firstLine="50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Verificar Entrega de Correspondencia</w:t>
            </w:r>
          </w:p>
          <w:p w:rsidR="000A7AB9" w:rsidRPr="00056F7C" w:rsidRDefault="000A7AB9" w:rsidP="000A7AB9">
            <w:pPr>
              <w:pStyle w:val="TableParagraph"/>
              <w:spacing w:before="2"/>
              <w:ind w:left="67" w:right="96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Verificar que el contratista devuelva los documentos con el sello o firma de recibido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56F7C">
            <w:pPr>
              <w:pStyle w:val="TableParagraph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  <w:tr w:rsidR="000A7AB9" w:rsidRPr="000354DD" w:rsidTr="00056F7C">
        <w:trPr>
          <w:trHeight w:hRule="exact" w:val="1375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A7AB9" w:rsidRPr="00056F7C" w:rsidRDefault="000A7AB9" w:rsidP="000A7AB9">
            <w:pPr>
              <w:pStyle w:val="TableParagraph"/>
              <w:spacing w:line="201" w:lineRule="exact"/>
              <w:ind w:left="67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Cargar Imagen</w:t>
            </w:r>
          </w:p>
          <w:p w:rsidR="000A7AB9" w:rsidRPr="00056F7C" w:rsidRDefault="000A7AB9" w:rsidP="000A7AB9">
            <w:pPr>
              <w:pStyle w:val="TableParagraph"/>
              <w:spacing w:before="6"/>
              <w:ind w:left="67" w:right="90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Se verificará el documento recibido y se digitalizará para incluir la radicación con el sello o firma de recibido y asociarla al radicado inicial.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56F7C">
            <w:pPr>
              <w:pStyle w:val="TableParagraph"/>
              <w:spacing w:before="1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pStyle w:val="TableParagraph"/>
              <w:ind w:left="648" w:right="406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Post@l</w:t>
            </w: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  <w:tr w:rsidR="000A7AB9" w:rsidRPr="000354DD" w:rsidTr="00056F7C">
        <w:trPr>
          <w:trHeight w:hRule="exact" w:val="530"/>
        </w:trPr>
        <w:tc>
          <w:tcPr>
            <w:tcW w:w="1433" w:type="dxa"/>
          </w:tcPr>
          <w:p w:rsidR="000A7AB9" w:rsidRPr="000354DD" w:rsidRDefault="000A7AB9" w:rsidP="00901940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0A7AB9" w:rsidRPr="00056F7C" w:rsidRDefault="000A7AB9" w:rsidP="00ED735B">
            <w:pPr>
              <w:jc w:val="center"/>
              <w:rPr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FIN</w:t>
            </w:r>
          </w:p>
        </w:tc>
        <w:tc>
          <w:tcPr>
            <w:tcW w:w="2127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899" w:type="dxa"/>
            <w:vAlign w:val="center"/>
          </w:tcPr>
          <w:p w:rsidR="000A7AB9" w:rsidRPr="00056F7C" w:rsidRDefault="000A7AB9" w:rsidP="000A7AB9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0A7AB9" w:rsidRPr="000354DD" w:rsidRDefault="000A7AB9" w:rsidP="000A7AB9">
            <w:pPr>
              <w:rPr>
                <w:lang w:val="es-CO"/>
              </w:rPr>
            </w:pPr>
          </w:p>
        </w:tc>
      </w:tr>
    </w:tbl>
    <w:p w:rsidR="00E62284" w:rsidRPr="000A7AB9" w:rsidRDefault="00E62284">
      <w:pPr>
        <w:pStyle w:val="Textoindependiente"/>
        <w:rPr>
          <w:sz w:val="20"/>
          <w:lang w:val="es-CO"/>
        </w:rPr>
      </w:pPr>
    </w:p>
    <w:p w:rsidR="00E62284" w:rsidRPr="005C6A53" w:rsidRDefault="001246EE">
      <w:pPr>
        <w:spacing w:before="69"/>
        <w:ind w:left="327" w:right="3418"/>
        <w:rPr>
          <w:b/>
          <w:sz w:val="24"/>
          <w:lang w:val="es-CO"/>
        </w:rPr>
      </w:pPr>
      <w:r w:rsidRPr="005C6A53">
        <w:rPr>
          <w:b/>
          <w:sz w:val="24"/>
          <w:lang w:val="es-CO"/>
        </w:rPr>
        <w:t>3.</w:t>
      </w:r>
      <w:r w:rsidR="009146D4" w:rsidRPr="005C6A53">
        <w:rPr>
          <w:b/>
          <w:sz w:val="24"/>
          <w:lang w:val="es-CO"/>
        </w:rPr>
        <w:t>4</w:t>
      </w:r>
      <w:r w:rsidRPr="005C6A53">
        <w:rPr>
          <w:b/>
          <w:sz w:val="24"/>
          <w:lang w:val="es-CO"/>
        </w:rPr>
        <w:t xml:space="preserve"> Envío por vía Fax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3543"/>
        <w:gridCol w:w="2127"/>
        <w:gridCol w:w="1899"/>
        <w:gridCol w:w="1277"/>
      </w:tblGrid>
      <w:tr w:rsidR="005C6A53" w:rsidRPr="000354DD" w:rsidTr="00056F7C">
        <w:trPr>
          <w:trHeight w:hRule="exact" w:val="425"/>
          <w:tblHeader/>
        </w:trPr>
        <w:tc>
          <w:tcPr>
            <w:tcW w:w="1433" w:type="dxa"/>
            <w:vAlign w:val="center"/>
          </w:tcPr>
          <w:p w:rsidR="005C6A53" w:rsidRPr="000354DD" w:rsidRDefault="005C6A53" w:rsidP="005C6A53">
            <w:pPr>
              <w:pStyle w:val="TableParagraph"/>
              <w:spacing w:line="199" w:lineRule="exact"/>
              <w:ind w:left="228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Flujograma</w:t>
            </w:r>
          </w:p>
        </w:tc>
        <w:tc>
          <w:tcPr>
            <w:tcW w:w="3543" w:type="dxa"/>
            <w:vAlign w:val="center"/>
          </w:tcPr>
          <w:p w:rsidR="005C6A53" w:rsidRPr="000354DD" w:rsidRDefault="005C6A53" w:rsidP="005C6A53">
            <w:pPr>
              <w:pStyle w:val="TableParagraph"/>
              <w:spacing w:line="199" w:lineRule="exact"/>
              <w:ind w:left="1096" w:right="1099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Descripción</w:t>
            </w:r>
          </w:p>
        </w:tc>
        <w:tc>
          <w:tcPr>
            <w:tcW w:w="2127" w:type="dxa"/>
            <w:vAlign w:val="center"/>
          </w:tcPr>
          <w:p w:rsidR="005C6A53" w:rsidRPr="000354DD" w:rsidRDefault="005C6A53" w:rsidP="005C6A53">
            <w:pPr>
              <w:pStyle w:val="TableParagraph"/>
              <w:spacing w:line="199" w:lineRule="exact"/>
              <w:ind w:left="285" w:right="285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Responsable</w:t>
            </w:r>
          </w:p>
        </w:tc>
        <w:tc>
          <w:tcPr>
            <w:tcW w:w="1899" w:type="dxa"/>
            <w:vAlign w:val="center"/>
          </w:tcPr>
          <w:p w:rsidR="005C6A53" w:rsidRPr="000354DD" w:rsidRDefault="005C6A53" w:rsidP="00056F7C">
            <w:pPr>
              <w:pStyle w:val="TableParagraph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Documentos o formatos</w:t>
            </w:r>
          </w:p>
        </w:tc>
        <w:tc>
          <w:tcPr>
            <w:tcW w:w="1277" w:type="dxa"/>
            <w:vAlign w:val="center"/>
          </w:tcPr>
          <w:p w:rsidR="005C6A53" w:rsidRPr="000354DD" w:rsidRDefault="005C6A53" w:rsidP="005C6A53">
            <w:pPr>
              <w:pStyle w:val="TableParagraph"/>
              <w:ind w:left="326" w:right="181" w:hanging="130"/>
              <w:jc w:val="center"/>
              <w:rPr>
                <w:b/>
                <w:sz w:val="18"/>
                <w:lang w:val="es-CO"/>
              </w:rPr>
            </w:pPr>
            <w:r w:rsidRPr="000354DD">
              <w:rPr>
                <w:b/>
                <w:sz w:val="18"/>
                <w:lang w:val="es-CO"/>
              </w:rPr>
              <w:t>Puntos de control</w:t>
            </w:r>
          </w:p>
        </w:tc>
      </w:tr>
      <w:tr w:rsidR="005C6A53" w:rsidRPr="000354DD" w:rsidTr="00056F7C">
        <w:trPr>
          <w:trHeight w:hRule="exact" w:val="631"/>
        </w:trPr>
        <w:tc>
          <w:tcPr>
            <w:tcW w:w="1433" w:type="dxa"/>
            <w:vAlign w:val="center"/>
          </w:tcPr>
          <w:p w:rsidR="005C6A53" w:rsidRPr="000354DD" w:rsidRDefault="00056F7C" w:rsidP="005C6A53">
            <w:pPr>
              <w:rPr>
                <w:lang w:val="es-CO"/>
              </w:rPr>
            </w:pPr>
            <w:r w:rsidRPr="00730D56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6192" behindDoc="0" locked="0" layoutInCell="1" allowOverlap="1" wp14:anchorId="47C20A98" wp14:editId="7A1D525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107315</wp:posOffset>
                      </wp:positionV>
                      <wp:extent cx="857250" cy="2023110"/>
                      <wp:effectExtent l="0" t="0" r="400050" b="7178040"/>
                      <wp:wrapNone/>
                      <wp:docPr id="46" name="Lienzo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54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683" y="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6A53" w:rsidRPr="005F38B0" w:rsidRDefault="005C6A53" w:rsidP="005C6A53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06" y="356233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6A53" w:rsidRPr="005F38B0" w:rsidRDefault="005C6A53" w:rsidP="005C6A53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924" y="82151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6A53" w:rsidRDefault="005C6A53" w:rsidP="005C6A53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69" y="131826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6A53" w:rsidRDefault="005C6A53" w:rsidP="005C6A53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494" y="1739220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6A53" w:rsidRDefault="005C6A53" w:rsidP="005C6A53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35"/>
                              <wps:cNvCnPr>
                                <a:cxnSpLocks noChangeShapeType="1"/>
                                <a:stCxn id="254" idx="2"/>
                                <a:endCxn id="255" idx="0"/>
                              </wps:cNvCnPr>
                              <wps:spPr bwMode="auto">
                                <a:xfrm>
                                  <a:off x="426085" y="184785"/>
                                  <a:ext cx="0" cy="1714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5"/>
                              <wps:cNvCnPr>
                                <a:cxnSpLocks noChangeShapeType="1"/>
                                <a:stCxn id="255" idx="2"/>
                                <a:endCxn id="32" idx="0"/>
                              </wps:cNvCnPr>
                              <wps:spPr bwMode="auto">
                                <a:xfrm>
                                  <a:off x="435610" y="657858"/>
                                  <a:ext cx="159" cy="1636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35"/>
                              <wps:cNvCnPr>
                                <a:cxnSpLocks noChangeShapeType="1"/>
                                <a:stCxn id="32" idx="2"/>
                                <a:endCxn id="33" idx="0"/>
                              </wps:cNvCnPr>
                              <wps:spPr bwMode="auto">
                                <a:xfrm flipH="1">
                                  <a:off x="427514" y="1123135"/>
                                  <a:ext cx="0" cy="195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0600" y="8956970"/>
                                  <a:ext cx="0" cy="194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48 Conector recto de flecha"/>
                              <wps:cNvCnPr>
                                <a:stCxn id="33" idx="2"/>
                                <a:endCxn id="35" idx="0"/>
                              </wps:cNvCnPr>
                              <wps:spPr>
                                <a:xfrm>
                                  <a:off x="427514" y="1619885"/>
                                  <a:ext cx="2223" cy="11933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46" o:spid="_x0000_s1073" editas="canvas" style="position:absolute;margin-left:-3.25pt;margin-top:8.45pt;width:67.5pt;height:159.3pt;z-index:503310800" coordsize="8572,20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">
                      <v:shape id="_x0000_s1074" type="#_x0000_t75" style="position:absolute;width:8572;height:20231;visibility:visible;mso-wrap-style:square">
                        <v:fill o:detectmouseclick="t"/>
                        <v:path o:connecttype="none"/>
                      </v:shape>
                      <v:shape id="AutoShape 36" o:spid="_x0000_s1075" type="#_x0000_t116" style="position:absolute;left:1366;width:5788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r0MUA&#10;AADcAAAADwAAAGRycy9kb3ducmV2LnhtbESPT2sCMRTE74V+h/AKvZSarViRrVGWBdGDIPXP/bF5&#10;7i4mL0uSuuu3bwTB4zAzv2Hmy8EacSUfWscKvkYZCOLK6ZZrBcfD6nMGIkRkjcYxKbhRgOXi9WWO&#10;uXY9/9J1H2uRIBxyVNDE2OVShqohi2HkOuLknZ23GJP0tdQe+wS3Ro6zbCottpwWGuyobKi67P+s&#10;gt3WlN6U1K/L22lzPE2Kj+20UOr9bSh+QEQa4jP8aG+0gvH3BO5n0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6vQxQAAANwAAAAPAAAAAAAAAAAAAAAAAJgCAABkcnMv&#10;ZG93bnJldi54bWxQSwUGAAAAAAQABAD1AAAAigMAAAAA&#10;">
                        <v:textbox>
                          <w:txbxContent>
                            <w:p w:rsidR="005C6A53" w:rsidRPr="005F38B0" w:rsidRDefault="005C6A53" w:rsidP="005C6A53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076" style="position:absolute;left:1516;top:3562;width:5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Sa8UA&#10;AADcAAAADwAAAGRycy9kb3ducmV2LnhtbESPQWvCQBSE74X+h+UVeqsbUyJ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pJrxQAAANwAAAAPAAAAAAAAAAAAAAAAAJgCAABkcnMv&#10;ZG93bnJldi54bWxQSwUGAAAAAAQABAD1AAAAigMAAAAA&#10;">
                        <v:textbox>
                          <w:txbxContent>
                            <w:p w:rsidR="005C6A53" w:rsidRPr="005F38B0" w:rsidRDefault="005C6A53" w:rsidP="005C6A53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077" style="position:absolute;left:1519;top:8215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      <v:textbox>
                          <w:txbxContent>
                            <w:p w:rsidR="005C6A53" w:rsidRDefault="005C6A53" w:rsidP="005C6A53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78" style="position:absolute;left:1436;top:13182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      <v:textbox>
                          <w:txbxContent>
                            <w:p w:rsidR="005C6A53" w:rsidRDefault="005C6A53" w:rsidP="005C6A53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6" o:spid="_x0000_s1079" type="#_x0000_t116" style="position:absolute;left:1404;top:17392;width:5785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alcQA&#10;AADbAAAADwAAAGRycy9kb3ducmV2LnhtbESPT4vCMBTE7wt+h/AW9rJo6v4RqUYpBVkPwqKr90fz&#10;bMsmLyWJtn77zYLgcZiZ3zDL9WCNuJIPrWMF00kGgrhyuuVawfFnM56DCBFZo3FMCm4UYL0aPS0x&#10;167nPV0PsRYJwiFHBU2MXS5lqBqyGCauI07e2XmLMUlfS+2xT3Br5FuWzaTFltNCgx2VDVW/h4tV&#10;8L0zpTcl9V/l7bQ9nj6K192sUOrleSgWICIN8RG+t7dawfsn/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r2pXEAAAA2wAAAA8AAAAAAAAAAAAAAAAAmAIAAGRycy9k&#10;b3ducmV2LnhtbFBLBQYAAAAABAAEAPUAAACJAwAAAAA=&#10;">
                        <v:textbox>
                          <w:txbxContent>
                            <w:p w:rsidR="005C6A53" w:rsidRDefault="005C6A53" w:rsidP="005C6A53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AutoShape 35" o:spid="_x0000_s1080" type="#_x0000_t32" style="position:absolute;left:4260;top:1847;width:0;height:1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GJ9sUAAADbAAAADwAAAGRycy9kb3ducmV2LnhtbESPQWvCQBSE7wX/w/KE3uomLUi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GJ9sUAAADbAAAADwAAAAAAAAAA&#10;AAAAAAChAgAAZHJzL2Rvd25yZXYueG1sUEsFBgAAAAAEAAQA+QAAAJMDAAAAAA==&#10;">
                        <v:stroke endarrow="block"/>
                      </v:shape>
                      <v:shape id="AutoShape 35" o:spid="_x0000_s1081" type="#_x0000_t32" style="position:absolute;left:4356;top:6578;width:1;height:16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0sbcYAAADbAAAADwAAAGRycy9kb3ducmV2LnhtbESPT2vCQBTE7wW/w/KE3urGF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dLG3GAAAA2wAAAA8AAAAAAAAA&#10;AAAAAAAAoQIAAGRycy9kb3ducmV2LnhtbFBLBQYAAAAABAAEAPkAAACUAwAAAAA=&#10;">
                        <v:stroke endarrow="block"/>
                      </v:shape>
                      <v:shape id="AutoShape 35" o:spid="_x0000_s1082" type="#_x0000_t32" style="position:absolute;left:4275;top:11231;width:0;height:19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        <v:stroke endarrow="block"/>
                      </v:shape>
                      <v:shape id="AutoShape 35" o:spid="_x0000_s1083" type="#_x0000_t32" style="position:absolute;left:11706;top:89569;width:0;height:19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h5jMEAAADcAAAADwAAAGRycy9kb3ducmV2LnhtbERP32vCMBB+F/Y/hBv4pmmHyuiMZRME&#10;8UXmBtvj0ZxtsLmUJmvqf2+EgW/38f28dTnaVgzUe+NYQT7PQBBXThuuFXx/7WavIHxA1tg6JgVX&#10;8lBuniZrLLSL/EnDKdQihbAvUEETQldI6auGLPq564gTd3a9xZBgX0vdY0zhtpUvWbaSFg2nhgY7&#10;2jZUXU5/VoGJRzN0+238OPz8eh3JXJfOKDV9Ht/fQAQaw0P8797rNH+Rw/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iHmMwQAAANwAAAAPAAAAAAAAAAAAAAAA&#10;AKECAABkcnMvZG93bnJldi54bWxQSwUGAAAAAAQABAD5AAAAjwMAAAAA&#10;">
                        <v:stroke endarrow="block"/>
                      </v:shape>
                      <v:shape id="48 Conector recto de flecha" o:spid="_x0000_s1084" type="#_x0000_t32" style="position:absolute;left:4275;top:16198;width:22;height:11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27jMIAAADbAAAADwAAAGRycy9kb3ducmV2LnhtbERPz2vCMBS+D/wfwhO8zXRDxqhGcY7B&#10;8OTqRLw9mmdTbV5qEtvuv18Ogx0/vt+L1WAb0ZEPtWMFT9MMBHHpdM2Vgu/9x+MriBCRNTaOScEP&#10;BVgtRw8LzLXr+Yu6IlYihXDIUYGJsc2lDKUhi2HqWuLEnZ23GBP0ldQe+xRuG/mcZS/SYs2pwWBL&#10;G0PltbhbBU237W+H++Vm3nfdvtgcT+bNt0pNxsN6DiLSEP/Ff+5PrWCWxqYv6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27jMIAAADbAAAADwAAAAAAAAAAAAAA&#10;AAChAgAAZHJzL2Rvd25yZXYueG1sUEsFBgAAAAAEAAQA+QAAAJADAAAAAA==&#10;" strokecolor="black [3213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5C6A53" w:rsidRPr="000354DD" w:rsidRDefault="005C6A53" w:rsidP="00ED735B">
            <w:pPr>
              <w:pStyle w:val="TableParagraph"/>
              <w:spacing w:line="199" w:lineRule="exact"/>
              <w:ind w:left="67" w:right="138"/>
              <w:jc w:val="center"/>
              <w:rPr>
                <w:b/>
                <w:sz w:val="18"/>
                <w:lang w:val="es-CO"/>
              </w:rPr>
            </w:pPr>
            <w:r>
              <w:rPr>
                <w:b/>
                <w:sz w:val="18"/>
                <w:lang w:val="es-CO"/>
              </w:rPr>
              <w:t>INICIO</w:t>
            </w:r>
          </w:p>
        </w:tc>
        <w:tc>
          <w:tcPr>
            <w:tcW w:w="2127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1899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</w:tr>
      <w:tr w:rsidR="005C6A53" w:rsidRPr="000354DD" w:rsidTr="00056F7C">
        <w:trPr>
          <w:trHeight w:hRule="exact" w:val="627"/>
        </w:trPr>
        <w:tc>
          <w:tcPr>
            <w:tcW w:w="1433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5C6A53" w:rsidRPr="00056F7C" w:rsidRDefault="005C6A53" w:rsidP="005C6A53">
            <w:pPr>
              <w:pStyle w:val="TableParagraph"/>
              <w:spacing w:line="199" w:lineRule="exact"/>
              <w:ind w:left="67" w:right="138"/>
              <w:rPr>
                <w:b/>
                <w:sz w:val="20"/>
                <w:lang w:val="es-CO"/>
              </w:rPr>
            </w:pPr>
            <w:r w:rsidRPr="00056F7C">
              <w:rPr>
                <w:b/>
                <w:sz w:val="20"/>
                <w:lang w:val="es-CO"/>
              </w:rPr>
              <w:t>Generar y/o Recepcionar</w:t>
            </w:r>
          </w:p>
          <w:p w:rsidR="005C6A53" w:rsidRPr="00056F7C" w:rsidRDefault="005C6A53" w:rsidP="005C6A53">
            <w:pPr>
              <w:pStyle w:val="TableParagraph"/>
              <w:spacing w:before="6"/>
              <w:ind w:left="67" w:right="138"/>
              <w:rPr>
                <w:sz w:val="20"/>
                <w:lang w:val="es-CO"/>
              </w:rPr>
            </w:pPr>
            <w:r w:rsidRPr="00056F7C">
              <w:rPr>
                <w:sz w:val="20"/>
                <w:lang w:val="es-CO"/>
              </w:rPr>
              <w:t>Documentación para envió por Fax.</w:t>
            </w:r>
          </w:p>
        </w:tc>
        <w:tc>
          <w:tcPr>
            <w:tcW w:w="2127" w:type="dxa"/>
            <w:vAlign w:val="center"/>
          </w:tcPr>
          <w:p w:rsidR="005C6A53" w:rsidRPr="00056F7C" w:rsidRDefault="005C6A53" w:rsidP="00056F7C">
            <w:pPr>
              <w:pStyle w:val="TableParagraph"/>
              <w:ind w:left="285" w:right="285"/>
              <w:jc w:val="center"/>
              <w:rPr>
                <w:sz w:val="20"/>
                <w:lang w:val="es-CO"/>
              </w:rPr>
            </w:pPr>
            <w:r w:rsidRPr="00056F7C">
              <w:rPr>
                <w:sz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</w:tr>
      <w:tr w:rsidR="005C6A53" w:rsidRPr="000354DD" w:rsidTr="00056F7C">
        <w:trPr>
          <w:trHeight w:hRule="exact" w:val="850"/>
        </w:trPr>
        <w:tc>
          <w:tcPr>
            <w:tcW w:w="1433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5C6A53" w:rsidRPr="00056F7C" w:rsidRDefault="005C6A53" w:rsidP="005C6A53">
            <w:pPr>
              <w:pStyle w:val="TableParagraph"/>
              <w:spacing w:line="201" w:lineRule="exact"/>
              <w:ind w:left="50" w:right="138"/>
              <w:rPr>
                <w:b/>
                <w:sz w:val="20"/>
                <w:lang w:val="es-CO"/>
              </w:rPr>
            </w:pPr>
            <w:r w:rsidRPr="00056F7C">
              <w:rPr>
                <w:b/>
                <w:sz w:val="20"/>
                <w:lang w:val="es-CO"/>
              </w:rPr>
              <w:t>Enviar documento por fax</w:t>
            </w:r>
          </w:p>
          <w:p w:rsidR="005C6A53" w:rsidRPr="00056F7C" w:rsidRDefault="005C6A53" w:rsidP="005C6A53">
            <w:pPr>
              <w:pStyle w:val="TableParagraph"/>
              <w:spacing w:before="9"/>
              <w:ind w:left="67" w:right="138"/>
              <w:rPr>
                <w:sz w:val="20"/>
                <w:lang w:val="es-CO"/>
              </w:rPr>
            </w:pPr>
            <w:r w:rsidRPr="00056F7C">
              <w:rPr>
                <w:sz w:val="20"/>
                <w:lang w:val="es-CO"/>
              </w:rPr>
              <w:t>Remitir el documento obteniendo el reporte de envío.</w:t>
            </w:r>
          </w:p>
        </w:tc>
        <w:tc>
          <w:tcPr>
            <w:tcW w:w="2127" w:type="dxa"/>
            <w:vAlign w:val="center"/>
          </w:tcPr>
          <w:p w:rsidR="005C6A53" w:rsidRPr="00056F7C" w:rsidRDefault="005C6A53" w:rsidP="00056F7C">
            <w:pPr>
              <w:pStyle w:val="TableParagraph"/>
              <w:ind w:left="285" w:right="285"/>
              <w:jc w:val="center"/>
              <w:rPr>
                <w:sz w:val="20"/>
                <w:lang w:val="es-CO"/>
              </w:rPr>
            </w:pPr>
            <w:r w:rsidRPr="00056F7C">
              <w:rPr>
                <w:sz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</w:tr>
      <w:tr w:rsidR="005C6A53" w:rsidRPr="000354DD" w:rsidTr="00056F7C">
        <w:trPr>
          <w:trHeight w:hRule="exact" w:val="706"/>
        </w:trPr>
        <w:tc>
          <w:tcPr>
            <w:tcW w:w="1433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5C6A53" w:rsidRPr="00056F7C" w:rsidRDefault="005C6A53" w:rsidP="005C6A53">
            <w:pPr>
              <w:pStyle w:val="TableParagraph"/>
              <w:ind w:left="-1" w:right="138"/>
              <w:rPr>
                <w:b/>
                <w:sz w:val="20"/>
                <w:lang w:val="es-CO"/>
              </w:rPr>
            </w:pPr>
            <w:r w:rsidRPr="00056F7C">
              <w:rPr>
                <w:b/>
                <w:sz w:val="20"/>
                <w:lang w:val="es-CO"/>
              </w:rPr>
              <w:t>Cargar Imagen</w:t>
            </w:r>
          </w:p>
          <w:p w:rsidR="005C6A53" w:rsidRPr="00056F7C" w:rsidRDefault="005C6A53" w:rsidP="005C6A53">
            <w:pPr>
              <w:pStyle w:val="TableParagraph"/>
              <w:spacing w:before="6"/>
              <w:ind w:left="-1" w:right="138"/>
              <w:rPr>
                <w:sz w:val="20"/>
                <w:lang w:val="es-CO"/>
              </w:rPr>
            </w:pPr>
            <w:r w:rsidRPr="00056F7C">
              <w:rPr>
                <w:sz w:val="20"/>
                <w:lang w:val="es-CO"/>
              </w:rPr>
              <w:t>Se digitalizará el reporte de entrega y se asociará al radicado inicial.</w:t>
            </w:r>
          </w:p>
        </w:tc>
        <w:tc>
          <w:tcPr>
            <w:tcW w:w="2127" w:type="dxa"/>
            <w:vAlign w:val="center"/>
          </w:tcPr>
          <w:p w:rsidR="005C6A53" w:rsidRPr="00056F7C" w:rsidRDefault="005C6A53" w:rsidP="00056F7C">
            <w:pPr>
              <w:pStyle w:val="TableParagraph"/>
              <w:ind w:left="304"/>
              <w:jc w:val="center"/>
              <w:rPr>
                <w:sz w:val="20"/>
                <w:lang w:val="es-CO"/>
              </w:rPr>
            </w:pPr>
            <w:r w:rsidRPr="00056F7C">
              <w:rPr>
                <w:sz w:val="20"/>
                <w:lang w:val="es-CO"/>
              </w:rPr>
              <w:t>Gestor Documental</w:t>
            </w:r>
          </w:p>
        </w:tc>
        <w:tc>
          <w:tcPr>
            <w:tcW w:w="1899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</w:tr>
      <w:tr w:rsidR="005C6A53" w:rsidRPr="000354DD" w:rsidTr="00056F7C">
        <w:trPr>
          <w:trHeight w:hRule="exact" w:val="461"/>
        </w:trPr>
        <w:tc>
          <w:tcPr>
            <w:tcW w:w="1433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3543" w:type="dxa"/>
            <w:vAlign w:val="center"/>
          </w:tcPr>
          <w:p w:rsidR="005C6A53" w:rsidRPr="000354DD" w:rsidRDefault="005C6A53" w:rsidP="00ED735B">
            <w:pPr>
              <w:pStyle w:val="TableParagraph"/>
              <w:ind w:left="-1" w:right="138"/>
              <w:jc w:val="center"/>
              <w:rPr>
                <w:b/>
                <w:sz w:val="18"/>
                <w:lang w:val="es-CO"/>
              </w:rPr>
            </w:pPr>
            <w:r w:rsidRPr="00730D56">
              <w:rPr>
                <w:b/>
                <w:sz w:val="20"/>
                <w:lang w:val="es-CO"/>
              </w:rPr>
              <w:t>FIN</w:t>
            </w:r>
          </w:p>
        </w:tc>
        <w:tc>
          <w:tcPr>
            <w:tcW w:w="2127" w:type="dxa"/>
            <w:vAlign w:val="center"/>
          </w:tcPr>
          <w:p w:rsidR="005C6A53" w:rsidRPr="000354DD" w:rsidRDefault="005C6A53" w:rsidP="005C6A53">
            <w:pPr>
              <w:pStyle w:val="TableParagraph"/>
              <w:ind w:left="304"/>
              <w:rPr>
                <w:sz w:val="18"/>
                <w:lang w:val="es-CO"/>
              </w:rPr>
            </w:pPr>
          </w:p>
        </w:tc>
        <w:tc>
          <w:tcPr>
            <w:tcW w:w="1899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5C6A53" w:rsidRPr="000354DD" w:rsidRDefault="005C6A53" w:rsidP="005C6A53">
            <w:pPr>
              <w:rPr>
                <w:lang w:val="es-CO"/>
              </w:rPr>
            </w:pPr>
          </w:p>
        </w:tc>
      </w:tr>
    </w:tbl>
    <w:p w:rsidR="00E62284" w:rsidRPr="005C6A53" w:rsidRDefault="00E62284">
      <w:pPr>
        <w:pStyle w:val="Textoindependiente"/>
        <w:rPr>
          <w:sz w:val="20"/>
          <w:lang w:val="es-CO"/>
        </w:rPr>
      </w:pPr>
    </w:p>
    <w:p w:rsidR="00E62284" w:rsidRPr="000354DD" w:rsidRDefault="00E62284">
      <w:pPr>
        <w:pStyle w:val="Textoindependiente"/>
        <w:spacing w:before="8" w:after="1"/>
        <w:rPr>
          <w:b/>
          <w:i/>
          <w:sz w:val="13"/>
          <w:lang w:val="es-CO"/>
        </w:rPr>
      </w:pPr>
    </w:p>
    <w:p w:rsidR="00E62284" w:rsidRPr="000354DD" w:rsidRDefault="00E62284">
      <w:pPr>
        <w:rPr>
          <w:lang w:val="es-CO"/>
        </w:rPr>
        <w:sectPr w:rsidR="00E62284" w:rsidRPr="000354DD">
          <w:pgSz w:w="11900" w:h="16850"/>
          <w:pgMar w:top="720" w:right="380" w:bottom="280" w:left="820" w:header="720" w:footer="720" w:gutter="0"/>
          <w:cols w:space="720"/>
        </w:sectPr>
      </w:pPr>
    </w:p>
    <w:p w:rsidR="00E62284" w:rsidRPr="00ED735B" w:rsidRDefault="001246EE" w:rsidP="008C6CAA">
      <w:pPr>
        <w:spacing w:before="69"/>
        <w:ind w:left="327" w:right="3418"/>
        <w:rPr>
          <w:b/>
          <w:sz w:val="20"/>
          <w:lang w:val="es-CO"/>
        </w:rPr>
      </w:pPr>
      <w:r w:rsidRPr="008C6CAA">
        <w:rPr>
          <w:b/>
          <w:sz w:val="24"/>
          <w:lang w:val="es-CO"/>
        </w:rPr>
        <w:lastRenderedPageBreak/>
        <w:t>3.5 Entrega por ventanilla</w:t>
      </w:r>
    </w:p>
    <w:p w:rsidR="00E62284" w:rsidRPr="00ED735B" w:rsidRDefault="00E62284">
      <w:pPr>
        <w:pStyle w:val="Textoindependiente"/>
        <w:spacing w:before="8" w:after="1"/>
        <w:rPr>
          <w:b/>
          <w:sz w:val="13"/>
          <w:lang w:val="es-CO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77"/>
        <w:gridCol w:w="2172"/>
        <w:gridCol w:w="2113"/>
        <w:gridCol w:w="1277"/>
      </w:tblGrid>
      <w:tr w:rsidR="008C6CAA" w:rsidRPr="00ED735B" w:rsidTr="00901940">
        <w:trPr>
          <w:trHeight w:hRule="exact" w:val="425"/>
          <w:tblHeader/>
        </w:trPr>
        <w:tc>
          <w:tcPr>
            <w:tcW w:w="1440" w:type="dxa"/>
            <w:vAlign w:val="center"/>
          </w:tcPr>
          <w:p w:rsidR="008C6CAA" w:rsidRPr="00ED735B" w:rsidRDefault="008C6CAA" w:rsidP="00901940">
            <w:pPr>
              <w:pStyle w:val="TableParagraph"/>
              <w:spacing w:line="199" w:lineRule="exact"/>
              <w:ind w:left="228"/>
              <w:jc w:val="center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Flujograma</w:t>
            </w:r>
          </w:p>
        </w:tc>
        <w:tc>
          <w:tcPr>
            <w:tcW w:w="3277" w:type="dxa"/>
            <w:vAlign w:val="center"/>
          </w:tcPr>
          <w:p w:rsidR="008C6CAA" w:rsidRPr="00ED735B" w:rsidRDefault="008C6CAA" w:rsidP="00901940">
            <w:pPr>
              <w:pStyle w:val="TableParagraph"/>
              <w:spacing w:line="199" w:lineRule="exact"/>
              <w:ind w:left="1096" w:right="1099"/>
              <w:jc w:val="center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Descripción</w:t>
            </w:r>
          </w:p>
        </w:tc>
        <w:tc>
          <w:tcPr>
            <w:tcW w:w="2172" w:type="dxa"/>
            <w:vAlign w:val="center"/>
          </w:tcPr>
          <w:p w:rsidR="008C6CAA" w:rsidRPr="00ED735B" w:rsidRDefault="008C6CAA" w:rsidP="00901940">
            <w:pPr>
              <w:pStyle w:val="TableParagraph"/>
              <w:spacing w:line="199" w:lineRule="exact"/>
              <w:ind w:left="285" w:right="285"/>
              <w:jc w:val="center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Responsable</w:t>
            </w:r>
          </w:p>
        </w:tc>
        <w:tc>
          <w:tcPr>
            <w:tcW w:w="2113" w:type="dxa"/>
            <w:vAlign w:val="center"/>
          </w:tcPr>
          <w:p w:rsidR="008C6CAA" w:rsidRPr="00ED735B" w:rsidRDefault="008C6CAA" w:rsidP="00901940">
            <w:pPr>
              <w:pStyle w:val="TableParagraph"/>
              <w:spacing w:line="242" w:lineRule="auto"/>
              <w:ind w:left="664" w:right="406" w:hanging="238"/>
              <w:jc w:val="center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Documentos o formatos</w:t>
            </w:r>
          </w:p>
        </w:tc>
        <w:tc>
          <w:tcPr>
            <w:tcW w:w="1277" w:type="dxa"/>
            <w:vAlign w:val="center"/>
          </w:tcPr>
          <w:p w:rsidR="008C6CAA" w:rsidRPr="00ED735B" w:rsidRDefault="008C6CAA" w:rsidP="00901940">
            <w:pPr>
              <w:pStyle w:val="TableParagraph"/>
              <w:spacing w:line="242" w:lineRule="auto"/>
              <w:ind w:left="326" w:right="181" w:hanging="130"/>
              <w:jc w:val="center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Puntos de control</w:t>
            </w:r>
          </w:p>
        </w:tc>
      </w:tr>
      <w:tr w:rsidR="008C6CAA" w:rsidRPr="00ED735B" w:rsidTr="008C6CAA">
        <w:trPr>
          <w:trHeight w:hRule="exact" w:val="631"/>
        </w:trPr>
        <w:tc>
          <w:tcPr>
            <w:tcW w:w="1440" w:type="dxa"/>
          </w:tcPr>
          <w:p w:rsidR="008C6CAA" w:rsidRPr="00ED735B" w:rsidRDefault="00ED735B" w:rsidP="00901940">
            <w:pPr>
              <w:rPr>
                <w:lang w:val="es-CO"/>
              </w:rPr>
            </w:pPr>
            <w:r w:rsidRPr="00ED735B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7216" behindDoc="0" locked="0" layoutInCell="1" allowOverlap="1" wp14:anchorId="29D525C2" wp14:editId="71163DC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29845</wp:posOffset>
                      </wp:positionV>
                      <wp:extent cx="857250" cy="2733675"/>
                      <wp:effectExtent l="0" t="0" r="400050" b="6638925"/>
                      <wp:wrapNone/>
                      <wp:docPr id="59" name="Lienzo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9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08" y="7239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Pr="005F38B0" w:rsidRDefault="00ED735B" w:rsidP="00ED735B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06" y="523873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Pr="005F38B0" w:rsidRDefault="00ED735B" w:rsidP="00ED735B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399" y="9891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Default="00ED735B" w:rsidP="00ED735B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69" y="172402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Default="00ED735B" w:rsidP="00ED735B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604" y="2459310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Default="00ED735B" w:rsidP="00ED735B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35"/>
                              <wps:cNvCnPr>
                                <a:cxnSpLocks noChangeShapeType="1"/>
                                <a:stCxn id="49" idx="2"/>
                                <a:endCxn id="50" idx="0"/>
                              </wps:cNvCnPr>
                              <wps:spPr bwMode="auto">
                                <a:xfrm>
                                  <a:off x="435610" y="257175"/>
                                  <a:ext cx="0" cy="2666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35"/>
                              <wps:cNvCnPr>
                                <a:cxnSpLocks noChangeShapeType="1"/>
                                <a:stCxn id="50" idx="2"/>
                                <a:endCxn id="51" idx="0"/>
                              </wps:cNvCnPr>
                              <wps:spPr bwMode="auto">
                                <a:xfrm flipH="1">
                                  <a:off x="426244" y="825498"/>
                                  <a:ext cx="0" cy="1636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35"/>
                              <wps:cNvCnPr>
                                <a:cxnSpLocks noChangeShapeType="1"/>
                                <a:stCxn id="51" idx="2"/>
                                <a:endCxn id="52" idx="0"/>
                              </wps:cNvCnPr>
                              <wps:spPr bwMode="auto">
                                <a:xfrm>
                                  <a:off x="426244" y="1290775"/>
                                  <a:ext cx="1270" cy="4332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0600" y="9124610"/>
                                  <a:ext cx="0" cy="194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58 Conector recto de flecha"/>
                              <wps:cNvCnPr>
                                <a:stCxn id="52" idx="2"/>
                                <a:endCxn id="53" idx="0"/>
                              </wps:cNvCnPr>
                              <wps:spPr>
                                <a:xfrm flipH="1">
                                  <a:off x="420847" y="2025650"/>
                                  <a:ext cx="6667" cy="43366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59" o:spid="_x0000_s1085" editas="canvas" style="position:absolute;margin-left:1.15pt;margin-top:2.35pt;width:67.5pt;height:215.25pt;z-index:503312848" coordsize="8572,2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">
                      <v:shape id="_x0000_s1086" type="#_x0000_t75" style="position:absolute;width:8572;height:27336;visibility:visible;mso-wrap-style:square">
                        <v:fill o:detectmouseclick="t"/>
                        <v:path o:connecttype="none"/>
                      </v:shape>
                      <v:shape id="AutoShape 36" o:spid="_x0000_s1087" type="#_x0000_t116" style="position:absolute;left:1462;top:723;width:578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j7cQA&#10;AADbAAAADwAAAGRycy9kb3ducmV2LnhtbESPT2sCMRTE74LfITyhF9Fsi0i7GmVZED0Ipf65PzbP&#10;3cXkZUlSd/32TaHQ4zAzv2HW28Ea8SAfWscKXucZCOLK6ZZrBZfzbvYOIkRkjcYxKXhSgO1mPFpj&#10;rl3PX/Q4xVokCIccFTQxdrmUoWrIYpi7jjh5N+ctxiR9LbXHPsGtkW9ZtpQWW04LDXZUNlTdT99W&#10;wefRlN6U1O/L5/VwuS6K6XFZKPUyGYoViEhD/A//tQ9aweID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go+3EAAAA2wAAAA8AAAAAAAAAAAAAAAAAmAIAAGRycy9k&#10;b3ducmV2LnhtbFBLBQYAAAAABAAEAPUAAACJAwAAAAA=&#10;">
                        <v:textbox>
                          <w:txbxContent>
                            <w:p w:rsidR="00ED735B" w:rsidRPr="005F38B0" w:rsidRDefault="00ED735B" w:rsidP="00ED735B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088" style="position:absolute;left:1516;top:5238;width:5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      <v:textbox>
                          <w:txbxContent>
                            <w:p w:rsidR="00ED735B" w:rsidRPr="005F38B0" w:rsidRDefault="00ED735B" w:rsidP="00ED735B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089" style="position:absolute;left:1423;top:9891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      <v:textbox>
                          <w:txbxContent>
                            <w:p w:rsidR="00ED735B" w:rsidRDefault="00ED735B" w:rsidP="00ED735B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090" style="position:absolute;left:1436;top:17240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>
                        <v:textbox>
                          <w:txbxContent>
                            <w:p w:rsidR="00ED735B" w:rsidRDefault="00ED735B" w:rsidP="00ED735B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6" o:spid="_x0000_s1091" type="#_x0000_t116" style="position:absolute;left:1316;top:24593;width:5784;height:1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C2sQA&#10;AADbAAAADwAAAGRycy9kb3ducmV2LnhtbESPT4vCMBTE7wt+h/AW9rJo6v4RqUYpBVkPwqKr90fz&#10;bMsmLyWJtn77zYLgcZiZ3zDL9WCNuJIPrWMF00kGgrhyuuVawfFnM56DCBFZo3FMCm4UYL0aPS0x&#10;167nPV0PsRYJwiFHBU2MXS5lqBqyGCauI07e2XmLMUlfS+2xT3Br5FuWzaTFltNCgx2VDVW/h4tV&#10;8L0zpTcl9V/l7bQ9nj6K192sUOrleSgWICIN8RG+t7dawec7/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RAtrEAAAA2wAAAA8AAAAAAAAAAAAAAAAAmAIAAGRycy9k&#10;b3ducmV2LnhtbFBLBQYAAAAABAAEAPUAAACJAwAAAAA=&#10;">
                        <v:textbox>
                          <w:txbxContent>
                            <w:p w:rsidR="00ED735B" w:rsidRDefault="00ED735B" w:rsidP="00ED735B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AutoShape 35" o:spid="_x0000_s1092" type="#_x0000_t32" style="position:absolute;left:4356;top:2571;width:0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          <v:stroke endarrow="block"/>
                      </v:shape>
                      <v:shape id="AutoShape 35" o:spid="_x0000_s1093" type="#_x0000_t32" style="position:absolute;left:4262;top:8254;width:0;height:16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cKA8IAAADbAAAADwAAAGRycy9kb3ducmV2LnhtbESPwWrDMBBE74X8g9hAb7XcgEtxopjU&#10;EAi9lKaB9rhYG1vEWhlLtZy/rwqBHIeZecNsqtn2YqLRG8cKnrMcBHHjtOFWwelr//QKwgdkjb1j&#10;UnAlD9V28bDBUrvInzQdQysShH2JCroQhlJK33Rk0WduIE7e2Y0WQ5JjK/WIMcFtL1d5/iItGk4L&#10;HQ5Ud9Rcjr9WgYkfZhoOdXx7//7xOpK5Fs4o9bicd2sQgeZwD9/aB62gKOD/S/o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cKA8IAAADbAAAADwAAAAAAAAAAAAAA&#10;AAChAgAAZHJzL2Rvd25yZXYueG1sUEsFBgAAAAAEAAQA+QAAAJADAAAAAA==&#10;">
                        <v:stroke endarrow="block"/>
                      </v:shape>
                      <v:shape id="AutoShape 35" o:spid="_x0000_s1094" type="#_x0000_t32" style="position:absolute;left:4262;top:12907;width:13;height:4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sVsUAAADbAAAADwAAAGRycy9kb3ducmV2LnhtbESPQWvCQBSE7wX/w/KE3uomhUqNriKC&#10;pVh6qJagt0f2mQSzb8PuaqK/3i0IPQ4z8w0zW/SmERdyvrasIB0lIIgLq2suFfzu1i/vIHxA1thY&#10;JgVX8rCYD55mmGnb8Q9dtqEUEcI+QwVVCG0mpS8qMuhHtiWO3tE6gyFKV0rtsItw08jXJBlLgzXH&#10;hQpbWlVUnLZno2D/NTnn1/ybNnk62RzQGX/bfSj1POyXUxCB+vAffrQ/tYK3Mfx9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c5sVsUAAADbAAAADwAAAAAAAAAA&#10;AAAAAAChAgAAZHJzL2Rvd25yZXYueG1sUEsFBgAAAAAEAAQA+QAAAJMDAAAAAA==&#10;">
                        <v:stroke endarrow="block"/>
                      </v:shape>
                      <v:shape id="AutoShape 35" o:spid="_x0000_s1095" type="#_x0000_t32" style="position:absolute;left:11706;top:91246;width:0;height:19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kx78MAAADbAAAADwAAAGRycy9kb3ducmV2LnhtbESPT2sCMRTE74V+h/AK3rrZFrSyGqUV&#10;BPFS/AN6fGyeu8HNy7KJm/XbN4LQ4zAzv2Hmy8E2oqfOG8cKPrIcBHHptOFKwfGwfp+C8AFZY+OY&#10;FNzJw3Lx+jLHQrvIO+r3oRIJwr5ABXUIbSGlL2uy6DPXEifv4jqLIcmukrrDmOC2kZ95PpEWDaeF&#10;Glta1VRe9zerwMRf07ebVfzZns5eRzL3sTNKjd6G7xmIQEP4Dz/bG61g/AWPL+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5Me/DAAAA2wAAAA8AAAAAAAAAAAAA&#10;AAAAoQIAAGRycy9kb3ducmV2LnhtbFBLBQYAAAAABAAEAPkAAACRAwAAAAA=&#10;">
                        <v:stroke endarrow="block"/>
                      </v:shape>
                      <v:shape id="58 Conector recto de flecha" o:spid="_x0000_s1096" type="#_x0000_t32" style="position:absolute;left:4208;top:20256;width:67;height:433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0t8AAAADbAAAADwAAAGRycy9kb3ducmV2LnhtbERPy4rCMBTdD/gP4QruxlRlfFSjiKCj&#10;7qyCurs017bY3JQmav17sxiY5eG8Z4vGlOJJtSssK+h1IxDEqdUFZwpOx/X3GITzyBpLy6TgTQ4W&#10;89bXDGNtX3ygZ+IzEULYxagg976KpXRpTgZd11bEgbvZ2qAPsM6krvEVwk0p+1E0lAYLDg05VrTK&#10;Kb0nD6NgJM+/0Tjd9nuTwelyXSV2t99YpTrtZjkF4anx/+I/91Yr+Aljw5fwA+T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29LfAAAAA2wAAAA8AAAAAAAAAAAAAAAAA&#10;oQIAAGRycy9kb3ducmV2LnhtbFBLBQYAAAAABAAEAPkAAACOAwAAAAA=&#10;" strokecolor="black [3213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3277" w:type="dxa"/>
            <w:vAlign w:val="center"/>
          </w:tcPr>
          <w:p w:rsidR="008C6CAA" w:rsidRPr="00ED735B" w:rsidRDefault="008C6CAA" w:rsidP="00ED735B">
            <w:pPr>
              <w:pStyle w:val="TableParagraph"/>
              <w:spacing w:line="199" w:lineRule="exact"/>
              <w:ind w:left="67" w:right="138"/>
              <w:jc w:val="center"/>
              <w:rPr>
                <w:b/>
                <w:sz w:val="20"/>
                <w:szCs w:val="20"/>
                <w:lang w:val="es-CO"/>
              </w:rPr>
            </w:pPr>
            <w:r w:rsidRPr="00ED735B">
              <w:rPr>
                <w:b/>
                <w:sz w:val="20"/>
                <w:szCs w:val="20"/>
                <w:lang w:val="es-CO"/>
              </w:rPr>
              <w:t>INICIO</w:t>
            </w:r>
          </w:p>
        </w:tc>
        <w:tc>
          <w:tcPr>
            <w:tcW w:w="2172" w:type="dxa"/>
            <w:vAlign w:val="center"/>
          </w:tcPr>
          <w:p w:rsidR="008C6CAA" w:rsidRPr="00ED735B" w:rsidRDefault="008C6CAA" w:rsidP="008C6CAA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2113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</w:tr>
      <w:tr w:rsidR="008C6CAA" w:rsidRPr="00ED735B" w:rsidTr="00ED735B">
        <w:trPr>
          <w:trHeight w:hRule="exact" w:val="839"/>
        </w:trPr>
        <w:tc>
          <w:tcPr>
            <w:tcW w:w="1440" w:type="dxa"/>
          </w:tcPr>
          <w:p w:rsidR="008C6CAA" w:rsidRPr="00ED735B" w:rsidRDefault="008C6CAA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8C6CAA" w:rsidRPr="00ED735B" w:rsidRDefault="008C6CAA" w:rsidP="008C6CAA">
            <w:pPr>
              <w:pStyle w:val="TableParagraph"/>
              <w:spacing w:line="199" w:lineRule="exact"/>
              <w:ind w:left="67" w:right="138"/>
              <w:jc w:val="both"/>
              <w:rPr>
                <w:b/>
                <w:sz w:val="20"/>
                <w:szCs w:val="20"/>
                <w:lang w:val="es-CO"/>
              </w:rPr>
            </w:pPr>
            <w:r w:rsidRPr="00ED735B">
              <w:rPr>
                <w:b/>
                <w:sz w:val="20"/>
                <w:szCs w:val="20"/>
                <w:lang w:val="es-CO"/>
              </w:rPr>
              <w:t>Generar y/o Recepcionar</w:t>
            </w:r>
          </w:p>
          <w:p w:rsidR="008C6CAA" w:rsidRPr="00ED735B" w:rsidRDefault="008C6CAA" w:rsidP="008C6CAA">
            <w:pPr>
              <w:pStyle w:val="TableParagraph"/>
              <w:spacing w:before="6" w:line="242" w:lineRule="auto"/>
              <w:ind w:left="67" w:right="138"/>
              <w:jc w:val="both"/>
              <w:rPr>
                <w:sz w:val="20"/>
                <w:szCs w:val="20"/>
                <w:lang w:val="es-CO"/>
              </w:rPr>
            </w:pPr>
            <w:r w:rsidRPr="00ED735B">
              <w:rPr>
                <w:sz w:val="20"/>
                <w:szCs w:val="20"/>
                <w:lang w:val="es-CO"/>
              </w:rPr>
              <w:t>Tener el documento disponible para su entrega por</w:t>
            </w:r>
            <w:r w:rsidRPr="00ED735B">
              <w:rPr>
                <w:spacing w:val="-11"/>
                <w:sz w:val="20"/>
                <w:szCs w:val="20"/>
                <w:lang w:val="es-CO"/>
              </w:rPr>
              <w:t xml:space="preserve"> </w:t>
            </w:r>
            <w:r w:rsidRPr="00ED735B">
              <w:rPr>
                <w:sz w:val="20"/>
                <w:szCs w:val="20"/>
                <w:lang w:val="es-CO"/>
              </w:rPr>
              <w:t>ventanilla.</w:t>
            </w:r>
          </w:p>
        </w:tc>
        <w:tc>
          <w:tcPr>
            <w:tcW w:w="2172" w:type="dxa"/>
            <w:vAlign w:val="center"/>
          </w:tcPr>
          <w:p w:rsidR="008C6CAA" w:rsidRPr="00ED735B" w:rsidRDefault="008C6CAA" w:rsidP="008C6CAA">
            <w:pPr>
              <w:pStyle w:val="TableParagraph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ED735B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113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</w:tr>
      <w:tr w:rsidR="008C6CAA" w:rsidRPr="00ED735B" w:rsidTr="00ED735B">
        <w:trPr>
          <w:trHeight w:hRule="exact" w:val="1061"/>
        </w:trPr>
        <w:tc>
          <w:tcPr>
            <w:tcW w:w="1440" w:type="dxa"/>
          </w:tcPr>
          <w:p w:rsidR="008C6CAA" w:rsidRPr="00ED735B" w:rsidRDefault="008C6CAA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8C6CAA" w:rsidRPr="00ED735B" w:rsidRDefault="008C6CAA" w:rsidP="008C6CAA">
            <w:pPr>
              <w:pStyle w:val="TableParagraph"/>
              <w:spacing w:line="204" w:lineRule="exact"/>
              <w:ind w:left="50"/>
              <w:jc w:val="both"/>
              <w:rPr>
                <w:b/>
                <w:sz w:val="20"/>
                <w:szCs w:val="20"/>
                <w:lang w:val="es-CO"/>
              </w:rPr>
            </w:pPr>
            <w:r w:rsidRPr="00ED735B">
              <w:rPr>
                <w:b/>
                <w:sz w:val="20"/>
                <w:szCs w:val="20"/>
                <w:lang w:val="es-CO"/>
              </w:rPr>
              <w:t>Entregar el documento</w:t>
            </w:r>
          </w:p>
          <w:p w:rsidR="008C6CAA" w:rsidRPr="00ED735B" w:rsidRDefault="008C6CAA" w:rsidP="008C6CAA">
            <w:pPr>
              <w:pStyle w:val="TableParagraph"/>
              <w:spacing w:before="6"/>
              <w:ind w:left="67" w:right="98"/>
              <w:jc w:val="both"/>
              <w:rPr>
                <w:sz w:val="20"/>
                <w:szCs w:val="20"/>
                <w:lang w:val="es-CO"/>
              </w:rPr>
            </w:pPr>
            <w:r w:rsidRPr="00ED735B">
              <w:rPr>
                <w:sz w:val="20"/>
                <w:szCs w:val="20"/>
                <w:lang w:val="es-CO"/>
              </w:rPr>
              <w:t>Entregar el documento al peticionario  o autorizado y dejar constancia de entrega.</w:t>
            </w:r>
          </w:p>
        </w:tc>
        <w:tc>
          <w:tcPr>
            <w:tcW w:w="2172" w:type="dxa"/>
            <w:vAlign w:val="center"/>
          </w:tcPr>
          <w:p w:rsidR="008C6CAA" w:rsidRPr="00ED735B" w:rsidRDefault="008C6CAA" w:rsidP="008C6CAA">
            <w:pPr>
              <w:pStyle w:val="TableParagraph"/>
              <w:spacing w:before="106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ED735B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113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</w:tr>
      <w:tr w:rsidR="008C6CAA" w:rsidRPr="00ED735B" w:rsidTr="008C6CAA">
        <w:trPr>
          <w:trHeight w:hRule="exact" w:val="1140"/>
        </w:trPr>
        <w:tc>
          <w:tcPr>
            <w:tcW w:w="1440" w:type="dxa"/>
          </w:tcPr>
          <w:p w:rsidR="008C6CAA" w:rsidRPr="00ED735B" w:rsidRDefault="008C6CAA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8C6CAA" w:rsidRPr="00ED735B" w:rsidRDefault="008C6CAA" w:rsidP="008C6CAA">
            <w:pPr>
              <w:pStyle w:val="TableParagraph"/>
              <w:spacing w:line="201" w:lineRule="exact"/>
              <w:ind w:left="50"/>
              <w:jc w:val="both"/>
              <w:rPr>
                <w:b/>
                <w:sz w:val="20"/>
                <w:szCs w:val="20"/>
                <w:lang w:val="es-CO"/>
              </w:rPr>
            </w:pPr>
            <w:r w:rsidRPr="00ED735B">
              <w:rPr>
                <w:b/>
                <w:sz w:val="20"/>
                <w:szCs w:val="20"/>
                <w:lang w:val="es-CO"/>
              </w:rPr>
              <w:t>Cargar Imagen</w:t>
            </w:r>
          </w:p>
          <w:p w:rsidR="008C6CAA" w:rsidRPr="00ED735B" w:rsidRDefault="008C6CAA" w:rsidP="008C6CAA">
            <w:pPr>
              <w:pStyle w:val="TableParagraph"/>
              <w:spacing w:before="6"/>
              <w:ind w:left="67" w:right="98"/>
              <w:jc w:val="both"/>
              <w:rPr>
                <w:sz w:val="20"/>
                <w:szCs w:val="20"/>
                <w:lang w:val="es-CO"/>
              </w:rPr>
            </w:pPr>
            <w:r w:rsidRPr="00ED735B">
              <w:rPr>
                <w:sz w:val="20"/>
                <w:szCs w:val="20"/>
                <w:lang w:val="es-CO"/>
              </w:rPr>
              <w:t>Se digitalizará la constancia  de entrega y se asociará al radicado inicial.</w:t>
            </w:r>
          </w:p>
        </w:tc>
        <w:tc>
          <w:tcPr>
            <w:tcW w:w="2172" w:type="dxa"/>
            <w:vAlign w:val="center"/>
          </w:tcPr>
          <w:p w:rsidR="008C6CAA" w:rsidRPr="00ED735B" w:rsidRDefault="008C6CAA" w:rsidP="008C6CAA">
            <w:pPr>
              <w:pStyle w:val="TableParagraph"/>
              <w:ind w:left="285" w:right="285"/>
              <w:jc w:val="center"/>
              <w:rPr>
                <w:sz w:val="20"/>
                <w:szCs w:val="20"/>
                <w:lang w:val="es-CO"/>
              </w:rPr>
            </w:pPr>
            <w:r w:rsidRPr="00ED735B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113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</w:tr>
      <w:tr w:rsidR="008C6CAA" w:rsidRPr="00ED735B" w:rsidTr="008C6CAA">
        <w:trPr>
          <w:trHeight w:hRule="exact" w:val="722"/>
        </w:trPr>
        <w:tc>
          <w:tcPr>
            <w:tcW w:w="1440" w:type="dxa"/>
          </w:tcPr>
          <w:p w:rsidR="008C6CAA" w:rsidRPr="00ED735B" w:rsidRDefault="008C6CAA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8C6CAA" w:rsidRPr="00ED735B" w:rsidRDefault="008C6CAA" w:rsidP="00ED735B">
            <w:pPr>
              <w:jc w:val="center"/>
              <w:rPr>
                <w:b/>
                <w:sz w:val="20"/>
                <w:szCs w:val="20"/>
                <w:lang w:val="es-CO"/>
              </w:rPr>
            </w:pPr>
            <w:r w:rsidRPr="00ED735B">
              <w:rPr>
                <w:b/>
                <w:sz w:val="20"/>
                <w:szCs w:val="20"/>
                <w:lang w:val="es-CO"/>
              </w:rPr>
              <w:t>FIN</w:t>
            </w:r>
          </w:p>
        </w:tc>
        <w:tc>
          <w:tcPr>
            <w:tcW w:w="2172" w:type="dxa"/>
            <w:vAlign w:val="center"/>
          </w:tcPr>
          <w:p w:rsidR="008C6CAA" w:rsidRPr="00ED735B" w:rsidRDefault="008C6CAA" w:rsidP="008C6CAA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2113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  <w:tc>
          <w:tcPr>
            <w:tcW w:w="1277" w:type="dxa"/>
            <w:vAlign w:val="center"/>
          </w:tcPr>
          <w:p w:rsidR="008C6CAA" w:rsidRPr="00ED735B" w:rsidRDefault="008C6CAA" w:rsidP="008C6CAA">
            <w:pPr>
              <w:rPr>
                <w:lang w:val="es-CO"/>
              </w:rPr>
            </w:pPr>
          </w:p>
        </w:tc>
      </w:tr>
    </w:tbl>
    <w:p w:rsidR="00E62284" w:rsidRPr="00ED735B" w:rsidRDefault="00E62284">
      <w:pPr>
        <w:pStyle w:val="Textoindependiente"/>
        <w:rPr>
          <w:sz w:val="20"/>
        </w:rPr>
      </w:pPr>
    </w:p>
    <w:p w:rsidR="00E62284" w:rsidRPr="00ED735B" w:rsidRDefault="00E62284">
      <w:pPr>
        <w:pStyle w:val="Textoindependiente"/>
        <w:spacing w:before="4"/>
        <w:rPr>
          <w:b/>
          <w:sz w:val="16"/>
        </w:rPr>
      </w:pPr>
    </w:p>
    <w:p w:rsidR="00E62284" w:rsidRPr="00ED735B" w:rsidRDefault="001246EE">
      <w:pPr>
        <w:spacing w:before="70"/>
        <w:ind w:left="327" w:right="3418"/>
        <w:rPr>
          <w:b/>
          <w:sz w:val="24"/>
          <w:lang w:val="es-CO"/>
        </w:rPr>
      </w:pPr>
      <w:r w:rsidRPr="00ED735B">
        <w:rPr>
          <w:b/>
          <w:sz w:val="24"/>
          <w:lang w:val="es-CO"/>
        </w:rPr>
        <w:t>3.</w:t>
      </w:r>
      <w:r w:rsidR="009146D4" w:rsidRPr="00ED735B">
        <w:rPr>
          <w:b/>
          <w:sz w:val="24"/>
          <w:lang w:val="es-CO"/>
        </w:rPr>
        <w:t>6</w:t>
      </w:r>
      <w:r w:rsidRPr="00ED735B">
        <w:rPr>
          <w:b/>
          <w:sz w:val="24"/>
          <w:lang w:val="es-CO"/>
        </w:rPr>
        <w:t xml:space="preserve"> Correspondencia Interna enviada – intendencias (Tula)</w:t>
      </w:r>
    </w:p>
    <w:p w:rsidR="00E62284" w:rsidRPr="00ED735B" w:rsidRDefault="00E62284">
      <w:pPr>
        <w:pStyle w:val="Textoindependiente"/>
        <w:rPr>
          <w:b/>
          <w:sz w:val="20"/>
          <w:lang w:val="es-CO"/>
        </w:rPr>
      </w:pPr>
    </w:p>
    <w:p w:rsidR="00E62284" w:rsidRPr="00ED735B" w:rsidRDefault="00E62284">
      <w:pPr>
        <w:pStyle w:val="Textoindependiente"/>
        <w:spacing w:before="8" w:after="1"/>
        <w:rPr>
          <w:b/>
          <w:sz w:val="13"/>
          <w:lang w:val="es-CO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77"/>
        <w:gridCol w:w="2172"/>
        <w:gridCol w:w="2113"/>
        <w:gridCol w:w="1277"/>
      </w:tblGrid>
      <w:tr w:rsidR="00ED735B" w:rsidRPr="00ED735B" w:rsidTr="00ED735B">
        <w:trPr>
          <w:trHeight w:hRule="exact" w:val="427"/>
          <w:tblHeader/>
        </w:trPr>
        <w:tc>
          <w:tcPr>
            <w:tcW w:w="1440" w:type="dxa"/>
            <w:vAlign w:val="center"/>
          </w:tcPr>
          <w:p w:rsidR="00ED735B" w:rsidRPr="00ED735B" w:rsidRDefault="00ED735B" w:rsidP="00ED735B">
            <w:pPr>
              <w:pStyle w:val="TableParagraph"/>
              <w:spacing w:line="201" w:lineRule="exact"/>
              <w:ind w:left="228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Flujograma</w:t>
            </w:r>
          </w:p>
        </w:tc>
        <w:tc>
          <w:tcPr>
            <w:tcW w:w="3277" w:type="dxa"/>
            <w:vAlign w:val="center"/>
          </w:tcPr>
          <w:p w:rsidR="00ED735B" w:rsidRPr="00ED735B" w:rsidRDefault="00ED735B" w:rsidP="00ED735B">
            <w:pPr>
              <w:pStyle w:val="TableParagraph"/>
              <w:spacing w:line="201" w:lineRule="exact"/>
              <w:ind w:left="1096" w:right="1099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Descripción</w:t>
            </w:r>
          </w:p>
        </w:tc>
        <w:tc>
          <w:tcPr>
            <w:tcW w:w="2172" w:type="dxa"/>
            <w:vAlign w:val="center"/>
          </w:tcPr>
          <w:p w:rsidR="00ED735B" w:rsidRPr="00ED735B" w:rsidRDefault="00ED735B" w:rsidP="00ED735B">
            <w:pPr>
              <w:pStyle w:val="TableParagraph"/>
              <w:spacing w:line="201" w:lineRule="exact"/>
              <w:ind w:left="285" w:right="285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Responsable</w:t>
            </w:r>
          </w:p>
        </w:tc>
        <w:tc>
          <w:tcPr>
            <w:tcW w:w="2113" w:type="dxa"/>
            <w:vAlign w:val="center"/>
          </w:tcPr>
          <w:p w:rsidR="00ED735B" w:rsidRPr="00ED735B" w:rsidRDefault="00ED735B" w:rsidP="00ED735B">
            <w:pPr>
              <w:pStyle w:val="TableParagraph"/>
              <w:spacing w:before="1" w:line="206" w:lineRule="exact"/>
              <w:ind w:left="664" w:right="406" w:hanging="238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Documentos o formatos</w:t>
            </w:r>
          </w:p>
        </w:tc>
        <w:tc>
          <w:tcPr>
            <w:tcW w:w="1277" w:type="dxa"/>
            <w:vAlign w:val="center"/>
          </w:tcPr>
          <w:p w:rsidR="00ED735B" w:rsidRPr="00ED735B" w:rsidRDefault="00ED735B" w:rsidP="00ED735B">
            <w:pPr>
              <w:pStyle w:val="TableParagraph"/>
              <w:spacing w:before="1" w:line="206" w:lineRule="exact"/>
              <w:ind w:left="326" w:right="181" w:hanging="130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18"/>
                <w:lang w:val="es-CO"/>
              </w:rPr>
              <w:t>Puntos de control</w:t>
            </w:r>
          </w:p>
        </w:tc>
      </w:tr>
      <w:tr w:rsidR="00ED735B" w:rsidRPr="00ED735B" w:rsidTr="00ED735B">
        <w:trPr>
          <w:trHeight w:hRule="exact" w:val="629"/>
        </w:trPr>
        <w:tc>
          <w:tcPr>
            <w:tcW w:w="1440" w:type="dxa"/>
          </w:tcPr>
          <w:p w:rsidR="00ED735B" w:rsidRPr="00ED735B" w:rsidRDefault="00ED735B" w:rsidP="00901940">
            <w:pPr>
              <w:rPr>
                <w:lang w:val="es-CO"/>
              </w:rPr>
            </w:pPr>
            <w:r w:rsidRPr="00ED735B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7D4C948A" wp14:editId="7DEB7A9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59690</wp:posOffset>
                      </wp:positionV>
                      <wp:extent cx="857250" cy="3943350"/>
                      <wp:effectExtent l="0" t="0" r="400050" b="5429250"/>
                      <wp:wrapNone/>
                      <wp:docPr id="150" name="Lienzo 1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60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08" y="7239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Pr="005F38B0" w:rsidRDefault="00ED735B" w:rsidP="00ED735B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06" y="758821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Pr="005F38B0" w:rsidRDefault="00ED735B" w:rsidP="00ED735B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639" y="162732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Default="00ED735B" w:rsidP="00ED735B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179" y="2724150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Default="00ED735B" w:rsidP="00ED735B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654" y="3688035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D735B" w:rsidRDefault="00ED735B" w:rsidP="00ED735B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0600" y="9124610"/>
                                  <a:ext cx="0" cy="194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151 Conector recto de flecha"/>
                              <wps:cNvCnPr>
                                <a:stCxn id="60" idx="2"/>
                                <a:endCxn id="61" idx="0"/>
                              </wps:cNvCnPr>
                              <wps:spPr>
                                <a:xfrm>
                                  <a:off x="435610" y="257175"/>
                                  <a:ext cx="0" cy="50164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" name="152 Conector recto de flecha"/>
                              <wps:cNvCnPr>
                                <a:stCxn id="61" idx="2"/>
                                <a:endCxn id="62" idx="0"/>
                              </wps:cNvCnPr>
                              <wps:spPr>
                                <a:xfrm>
                                  <a:off x="435610" y="1060446"/>
                                  <a:ext cx="5874" cy="56687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" name="153 Conector recto de flecha"/>
                              <wps:cNvCnPr>
                                <a:stCxn id="62" idx="2"/>
                                <a:endCxn id="143" idx="0"/>
                              </wps:cNvCnPr>
                              <wps:spPr>
                                <a:xfrm>
                                  <a:off x="441484" y="1928950"/>
                                  <a:ext cx="2540" cy="7952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4" name="154 Conector recto de flecha"/>
                              <wps:cNvCnPr>
                                <a:stCxn id="143" idx="2"/>
                                <a:endCxn id="144" idx="0"/>
                              </wps:cNvCnPr>
                              <wps:spPr>
                                <a:xfrm flipH="1">
                                  <a:off x="439897" y="3025775"/>
                                  <a:ext cx="4127" cy="6622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150" o:spid="_x0000_s1097" editas="canvas" style="position:absolute;margin-left:1.15pt;margin-top:4.7pt;width:67.5pt;height:310.5pt;z-index:503314896" coordsize="8572,3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">
                      <v:shape id="_x0000_s1098" type="#_x0000_t75" style="position:absolute;width:8572;height:39433;visibility:visible;mso-wrap-style:square">
                        <v:fill o:detectmouseclick="t"/>
                        <v:path o:connecttype="none"/>
                      </v:shape>
                      <v:shape id="AutoShape 36" o:spid="_x0000_s1099" type="#_x0000_t116" style="position:absolute;left:1462;top:723;width:578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9WEMAA&#10;AADbAAAADwAAAGRycy9kb3ducmV2LnhtbERPy4rCMBTdC/MP4Q7MRsbUYSjSMUopyLgQBl/7S3Nt&#10;i8lNSTK2/r1ZCC4P571cj9aIG/nQOVYwn2UgiGunO24UnI6bzwWIEJE1Gsek4E4B1qu3yRIL7Qbe&#10;0+0QG5FCOBSooI2xL6QMdUsWw8z1xIm7OG8xJugbqT0OKdwa+ZVlubTYcWposaeqpfp6+LcK/nam&#10;8qai4be6n7en83c53eWlUh/vY/kDItIYX+Kne6sV5Gl9+pJ+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9WEMAAAADbAAAADwAAAAAAAAAAAAAAAACYAgAAZHJzL2Rvd25y&#10;ZXYueG1sUEsFBgAAAAAEAAQA9QAAAIUDAAAAAA==&#10;">
                        <v:textbox>
                          <w:txbxContent>
                            <w:p w:rsidR="00ED735B" w:rsidRPr="005F38B0" w:rsidRDefault="00ED735B" w:rsidP="00ED735B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100" style="position:absolute;left:1516;top:7588;width:5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>
                        <v:textbox>
                          <w:txbxContent>
                            <w:p w:rsidR="00ED735B" w:rsidRPr="005F38B0" w:rsidRDefault="00ED735B" w:rsidP="00ED735B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101" style="position:absolute;left:1576;top:16273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>
                        <v:textbox>
                          <w:txbxContent>
                            <w:p w:rsidR="00ED735B" w:rsidRDefault="00ED735B" w:rsidP="00ED735B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102" style="position:absolute;left:1601;top:27241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YJcMA&#10;AADcAAAADwAAAGRycy9kb3ducmV2LnhtbERPS2vCQBC+C/0PyxR6001VxE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dYJcMAAADcAAAADwAAAAAAAAAAAAAAAACYAgAAZHJzL2Rv&#10;d25yZXYueG1sUEsFBgAAAAAEAAQA9QAAAIgDAAAAAA==&#10;">
                        <v:textbox>
                          <w:txbxContent>
                            <w:p w:rsidR="00ED735B" w:rsidRDefault="00ED735B" w:rsidP="00ED735B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6" o:spid="_x0000_s1103" type="#_x0000_t116" style="position:absolute;left:1506;top:36880;width:5785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cccIA&#10;AADcAAAADwAAAGRycy9kb3ducmV2LnhtbERPTWvDMAy9F/YfjAa7lNXZCGVkdUIIjPVQKOvau4i1&#10;JMyWg+016b+vC4Xd9Hif2lSzNeJMPgyOFbysMhDErdMDdwqO3x/PbyBCRNZoHJOCCwWoyofFBgvt&#10;Jv6i8yF2IoVwKFBBH+NYSBnaniyGlRuJE/fjvMWYoO+k9jilcGvka5atpcWBU0OPIzU9tb+HP6tg&#10;vzONNw1Nn83ltD2e8nq5W9dKPT3O9TuISHP8F9/dW53m5zncnkkXy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1xxwgAAANwAAAAPAAAAAAAAAAAAAAAAAJgCAABkcnMvZG93&#10;bnJldi54bWxQSwUGAAAAAAQABAD1AAAAhwMAAAAA&#10;">
                        <v:textbox>
                          <w:txbxContent>
                            <w:p w:rsidR="00ED735B" w:rsidRDefault="00ED735B" w:rsidP="00ED735B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AutoShape 35" o:spid="_x0000_s1104" type="#_x0000_t32" style="position:absolute;left:11706;top:91246;width:0;height:19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LQEcQAAADcAAAADwAAAGRycy9kb3ducmV2LnhtbESPQWsCMRCF74X+hzCF3mpWaUtZjaKC&#10;IL2U2kI9DptxN7iZLJu4Wf995yB4m+G9ee+bxWr0rRqojy6wgemkAEVcBeu4NvD7s3v5ABUTssU2&#10;MBm4UoTV8vFhgaUNmb9pOKRaSQjHEg00KXWl1rFqyGOchI5YtFPoPSZZ+1rbHrOE+1bPiuJde3Qs&#10;DQ12tG2oOh8u3oDLX27o9tu8+fw7RpvJXd+CM+b5aVzPQSUa0918u95bwX8VWnlGJt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stARxAAAANwAAAAPAAAAAAAAAAAA&#10;AAAAAKECAABkcnMvZG93bnJldi54bWxQSwUGAAAAAAQABAD5AAAAkgMAAAAA&#10;">
                        <v:stroke endarrow="block"/>
                      </v:shape>
                      <v:shape id="151 Conector recto de flecha" o:spid="_x0000_s1105" type="#_x0000_t32" style="position:absolute;left:4356;top:2571;width:0;height:50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+WbsQAAADcAAAADwAAAGRycy9kb3ducmV2LnhtbERPS2sCMRC+F/wPYQRvNWvBUrZG8UFB&#10;PLVrRXobNtPN1s1kTeLu9t83hUJv8/E9Z7EabCM68qF2rGA2zUAQl07XXCl4P77cP4EIEVlj45gU&#10;fFOA1XJ0t8Bcu57fqCtiJVIIhxwVmBjbXMpQGrIYpq4lTtyn8xZjgr6S2mOfwm0jH7LsUVqsOTUY&#10;bGlrqLwUN6ug6Q799XT7uprda3cstucPs/GtUpPxsH4GEWmI/+I/916n+fMZ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35ZuxAAAANwAAAAPAAAAAAAAAAAA&#10;AAAAAKECAABkcnMvZG93bnJldi54bWxQSwUGAAAAAAQABAD5AAAAkgMAAAAA&#10;" strokecolor="black [3213]">
                        <v:stroke endarrow="block"/>
                      </v:shape>
                      <v:shape id="152 Conector recto de flecha" o:spid="_x0000_s1106" type="#_x0000_t32" style="position:absolute;left:4356;top:10604;width:58;height:56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0IGcQAAADcAAAADwAAAGRycy9kb3ducmV2LnhtbERPS2sCMRC+F/wPYQRvNavQUrZG8YFQ&#10;PLVrRXobNtPN1s1kTeLu9t83hUJv8/E9Z7EabCM68qF2rGA2zUAQl07XXCl4P+7vn0CEiKyxcUwK&#10;vinAajm6W2CuXc9v1BWxEimEQ44KTIxtLmUoDVkMU9cSJ+7TeYsxQV9J7bFP4baR8yx7lBZrTg0G&#10;W9oaKi/FzSpoukN/Pd2+rmb32h2L7fnDbHyr1GQ8rJ9BRBriv/jP/aLT/Ic5/D6TLp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DQgZxAAAANwAAAAPAAAAAAAAAAAA&#10;AAAAAKECAABkcnMvZG93bnJldi54bWxQSwUGAAAAAAQABAD5AAAAkgMAAAAA&#10;" strokecolor="black [3213]">
                        <v:stroke endarrow="block"/>
                      </v:shape>
                      <v:shape id="153 Conector recto de flecha" o:spid="_x0000_s1107" type="#_x0000_t32" style="position:absolute;left:4414;top:19289;width:26;height:7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GtgsQAAADcAAAADwAAAGRycy9kb3ducmV2LnhtbERP32vCMBB+H/g/hBN8m6kbjtEZZToG&#10;4pOrG2NvR3NrujWXmsS2/vdGGOztPr6ft1gNthEd+VA7VjCbZiCIS6drrhS8H15vH0GEiKyxcUwK&#10;zhRgtRzdLDDXruc36opYiRTCIUcFJsY2lzKUhiyGqWuJE/ftvMWYoK+k9tincNvIuyx7kBZrTg0G&#10;W9oYKn+Lk1XQdLv++HH6OZqXfXcoNp9fZu1bpSbj4fkJRKQh/ov/3Fud5s/v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Qa2CxAAAANwAAAAPAAAAAAAAAAAA&#10;AAAAAKECAABkcnMvZG93bnJldi54bWxQSwUGAAAAAAQABAD5AAAAkgMAAAAA&#10;" strokecolor="black [3213]">
                        <v:stroke endarrow="block"/>
                      </v:shape>
                      <v:shape id="154 Conector recto de flecha" o:spid="_x0000_s1108" type="#_x0000_t32" style="position:absolute;left:4398;top:30257;width:42;height:662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ZvUMQAAADcAAAADwAAAGRycy9kb3ducmV2LnhtbERPTWvCQBC9F/wPyxR6M5torTZmFRHa&#10;am+mQuttyE6TYHY2ZLca/70rCL3N431OtuxNI07UudqygiSKQRAXVtdcKth/vQ1nIJxH1thYJgUX&#10;crBcDB4yTLU9845OuS9FCGGXooLK+zaV0hUVGXSRbYkD92s7gz7ArpS6w3MIN40cxfGLNFhzaKiw&#10;pXVFxTH/Mwqm8vsjnhWbUfI63v8c1rndfr5bpZ4e+9UchKfe/4vv7o0O8yfPcHsmXC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m9QxAAAANwAAAAPAAAAAAAAAAAA&#10;AAAAAKECAABkcnMvZG93bnJldi54bWxQSwUGAAAAAAQABAD5AAAAkgMAAAAA&#10;" strokecolor="black [3213]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3277" w:type="dxa"/>
            <w:vAlign w:val="center"/>
          </w:tcPr>
          <w:p w:rsidR="00ED735B" w:rsidRPr="00056F7C" w:rsidRDefault="00ED735B" w:rsidP="00ED735B">
            <w:pPr>
              <w:pStyle w:val="TableParagraph"/>
              <w:spacing w:before="7"/>
              <w:rPr>
                <w:b/>
                <w:sz w:val="20"/>
                <w:szCs w:val="20"/>
                <w:lang w:val="es-CO"/>
              </w:rPr>
            </w:pPr>
          </w:p>
          <w:p w:rsidR="00ED735B" w:rsidRPr="00056F7C" w:rsidRDefault="00ED735B" w:rsidP="00ED735B">
            <w:pPr>
              <w:pStyle w:val="TableParagraph"/>
              <w:ind w:left="67" w:right="138"/>
              <w:jc w:val="center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INICIO</w:t>
            </w:r>
          </w:p>
        </w:tc>
        <w:tc>
          <w:tcPr>
            <w:tcW w:w="2172" w:type="dxa"/>
            <w:vAlign w:val="center"/>
          </w:tcPr>
          <w:p w:rsidR="00ED735B" w:rsidRPr="00056F7C" w:rsidRDefault="00ED735B" w:rsidP="00ED735B">
            <w:pPr>
              <w:rPr>
                <w:sz w:val="20"/>
                <w:szCs w:val="20"/>
                <w:lang w:val="es-CO"/>
              </w:rPr>
            </w:pPr>
          </w:p>
        </w:tc>
        <w:tc>
          <w:tcPr>
            <w:tcW w:w="2113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1277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</w:tr>
      <w:tr w:rsidR="00ED735B" w:rsidRPr="00ED735B" w:rsidTr="00ED735B">
        <w:trPr>
          <w:trHeight w:hRule="exact" w:val="1728"/>
        </w:trPr>
        <w:tc>
          <w:tcPr>
            <w:tcW w:w="1440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ED735B" w:rsidRPr="00056F7C" w:rsidRDefault="00ED735B" w:rsidP="00ED735B">
            <w:pPr>
              <w:pStyle w:val="TableParagraph"/>
              <w:spacing w:line="244" w:lineRule="auto"/>
              <w:ind w:left="67" w:right="138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 xml:space="preserve">Generar y Recepcionar </w:t>
            </w:r>
          </w:p>
          <w:p w:rsidR="00ED735B" w:rsidRPr="00056F7C" w:rsidRDefault="00ED735B" w:rsidP="00ED735B">
            <w:pPr>
              <w:pStyle w:val="TableParagraph"/>
              <w:spacing w:line="244" w:lineRule="auto"/>
              <w:ind w:left="67" w:right="138"/>
              <w:jc w:val="both"/>
              <w:rPr>
                <w:b/>
                <w:sz w:val="20"/>
                <w:szCs w:val="20"/>
                <w:lang w:val="es-CO"/>
              </w:rPr>
            </w:pPr>
          </w:p>
          <w:p w:rsidR="00ED735B" w:rsidRPr="00056F7C" w:rsidRDefault="00ED735B" w:rsidP="00ED735B">
            <w:pPr>
              <w:pStyle w:val="TableParagraph"/>
              <w:spacing w:line="244" w:lineRule="auto"/>
              <w:ind w:left="67" w:right="2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Documentación para envió por las llamadas “tulas” utilizadas para enviar correspondencia entre intendencias y sede principal Bogotá.</w:t>
            </w:r>
          </w:p>
        </w:tc>
        <w:tc>
          <w:tcPr>
            <w:tcW w:w="2172" w:type="dxa"/>
            <w:vAlign w:val="center"/>
          </w:tcPr>
          <w:p w:rsidR="00ED735B" w:rsidRPr="00056F7C" w:rsidRDefault="00ED735B" w:rsidP="00ED735B">
            <w:pPr>
              <w:pStyle w:val="TableParagraph"/>
              <w:spacing w:before="129"/>
              <w:ind w:left="285" w:right="285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113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1277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</w:tr>
      <w:tr w:rsidR="00ED735B" w:rsidRPr="00ED735B" w:rsidTr="00056F7C">
        <w:trPr>
          <w:trHeight w:hRule="exact" w:val="1488"/>
        </w:trPr>
        <w:tc>
          <w:tcPr>
            <w:tcW w:w="1440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ED735B" w:rsidRPr="00056F7C" w:rsidRDefault="00ED735B" w:rsidP="00ED735B">
            <w:pPr>
              <w:pStyle w:val="TableParagraph"/>
              <w:spacing w:line="242" w:lineRule="auto"/>
              <w:ind w:left="67" w:right="308" w:hanging="17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Verificar Correspondencia</w:t>
            </w:r>
          </w:p>
          <w:p w:rsidR="00ED735B" w:rsidRPr="00056F7C" w:rsidRDefault="00ED735B" w:rsidP="00ED735B">
            <w:pPr>
              <w:pStyle w:val="TableParagraph"/>
              <w:spacing w:line="242" w:lineRule="auto"/>
              <w:ind w:left="67" w:right="166" w:hanging="17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Verificar que los elementos que se envíen por este medio no pueda afectar el resto de correspondencia, verificado se procede a sellarse.</w:t>
            </w:r>
          </w:p>
        </w:tc>
        <w:tc>
          <w:tcPr>
            <w:tcW w:w="2172" w:type="dxa"/>
            <w:vAlign w:val="center"/>
          </w:tcPr>
          <w:p w:rsidR="00ED735B" w:rsidRPr="00056F7C" w:rsidRDefault="00ED735B" w:rsidP="00ED735B">
            <w:pPr>
              <w:pStyle w:val="TableParagraph"/>
              <w:ind w:left="285" w:right="285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113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1277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</w:tr>
      <w:tr w:rsidR="00ED735B" w:rsidRPr="00ED735B" w:rsidTr="00056F7C">
        <w:trPr>
          <w:trHeight w:hRule="exact" w:val="1774"/>
        </w:trPr>
        <w:tc>
          <w:tcPr>
            <w:tcW w:w="1440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ED735B" w:rsidRPr="00056F7C" w:rsidRDefault="00ED735B" w:rsidP="00ED735B">
            <w:pPr>
              <w:pStyle w:val="TableParagraph"/>
              <w:spacing w:line="242" w:lineRule="auto"/>
              <w:ind w:left="67" w:right="767" w:hanging="17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 xml:space="preserve">Entregar correspondencia </w:t>
            </w:r>
          </w:p>
          <w:p w:rsidR="00ED735B" w:rsidRPr="00056F7C" w:rsidRDefault="00ED735B" w:rsidP="00ED735B">
            <w:pPr>
              <w:pStyle w:val="TableParagraph"/>
              <w:spacing w:line="242" w:lineRule="auto"/>
              <w:ind w:left="67" w:right="24" w:hanging="17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La empresa 4/72 recogerá la correspondencia para hacer</w:t>
            </w:r>
            <w:r w:rsidRPr="00056F7C">
              <w:rPr>
                <w:spacing w:val="-10"/>
                <w:sz w:val="20"/>
                <w:szCs w:val="20"/>
                <w:lang w:val="es-CO"/>
              </w:rPr>
              <w:t xml:space="preserve"> </w:t>
            </w:r>
            <w:r w:rsidRPr="00056F7C">
              <w:rPr>
                <w:sz w:val="20"/>
                <w:szCs w:val="20"/>
                <w:lang w:val="es-CO"/>
              </w:rPr>
              <w:t>el respectivo</w:t>
            </w:r>
            <w:r w:rsidRPr="00056F7C">
              <w:rPr>
                <w:spacing w:val="-6"/>
                <w:sz w:val="20"/>
                <w:szCs w:val="20"/>
                <w:lang w:val="es-CO"/>
              </w:rPr>
              <w:t xml:space="preserve"> </w:t>
            </w:r>
            <w:r w:rsidRPr="00056F7C">
              <w:rPr>
                <w:sz w:val="20"/>
                <w:szCs w:val="20"/>
                <w:lang w:val="es-CO"/>
              </w:rPr>
              <w:t>reparto.</w:t>
            </w:r>
          </w:p>
          <w:p w:rsidR="00ED735B" w:rsidRPr="00056F7C" w:rsidRDefault="00ED735B" w:rsidP="00ED735B">
            <w:pPr>
              <w:pStyle w:val="TableParagraph"/>
              <w:tabs>
                <w:tab w:val="left" w:pos="3253"/>
              </w:tabs>
              <w:ind w:left="67" w:right="2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En los horarios establecidos en los Grupo respectivos.</w:t>
            </w:r>
          </w:p>
        </w:tc>
        <w:tc>
          <w:tcPr>
            <w:tcW w:w="2172" w:type="dxa"/>
            <w:vAlign w:val="center"/>
          </w:tcPr>
          <w:p w:rsidR="00ED735B" w:rsidRPr="00056F7C" w:rsidRDefault="00ED735B" w:rsidP="00ED735B">
            <w:pPr>
              <w:pStyle w:val="TableParagraph"/>
              <w:ind w:left="304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113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1277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</w:tr>
      <w:tr w:rsidR="00ED735B" w:rsidRPr="00ED735B" w:rsidTr="00ED735B">
        <w:trPr>
          <w:trHeight w:hRule="exact" w:val="770"/>
        </w:trPr>
        <w:tc>
          <w:tcPr>
            <w:tcW w:w="1440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3277" w:type="dxa"/>
            <w:vAlign w:val="center"/>
          </w:tcPr>
          <w:p w:rsidR="00ED735B" w:rsidRPr="00ED735B" w:rsidRDefault="00ED735B" w:rsidP="00ED735B">
            <w:pPr>
              <w:pStyle w:val="TableParagraph"/>
              <w:spacing w:line="242" w:lineRule="auto"/>
              <w:ind w:left="67" w:right="308" w:hanging="17"/>
              <w:jc w:val="center"/>
              <w:rPr>
                <w:b/>
                <w:sz w:val="18"/>
                <w:lang w:val="es-CO"/>
              </w:rPr>
            </w:pPr>
            <w:r w:rsidRPr="00ED735B">
              <w:rPr>
                <w:b/>
                <w:sz w:val="20"/>
                <w:szCs w:val="20"/>
                <w:lang w:val="es-CO"/>
              </w:rPr>
              <w:t>FIN</w:t>
            </w:r>
          </w:p>
        </w:tc>
        <w:tc>
          <w:tcPr>
            <w:tcW w:w="2172" w:type="dxa"/>
            <w:vAlign w:val="center"/>
          </w:tcPr>
          <w:p w:rsidR="00ED735B" w:rsidRPr="00ED735B" w:rsidRDefault="00ED735B" w:rsidP="00ED735B">
            <w:pPr>
              <w:pStyle w:val="TableParagraph"/>
              <w:rPr>
                <w:b/>
                <w:sz w:val="18"/>
                <w:lang w:val="es-CO"/>
              </w:rPr>
            </w:pPr>
          </w:p>
        </w:tc>
        <w:tc>
          <w:tcPr>
            <w:tcW w:w="2113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  <w:tc>
          <w:tcPr>
            <w:tcW w:w="1277" w:type="dxa"/>
          </w:tcPr>
          <w:p w:rsidR="00ED735B" w:rsidRPr="00ED735B" w:rsidRDefault="00ED735B" w:rsidP="00901940">
            <w:pPr>
              <w:rPr>
                <w:lang w:val="es-CO"/>
              </w:rPr>
            </w:pPr>
          </w:p>
        </w:tc>
      </w:tr>
    </w:tbl>
    <w:p w:rsidR="00E62284" w:rsidRPr="00ED735B" w:rsidRDefault="00E62284">
      <w:pPr>
        <w:rPr>
          <w:lang w:val="es-CO"/>
        </w:rPr>
        <w:sectPr w:rsidR="00E62284" w:rsidRPr="00ED735B">
          <w:pgSz w:w="11900" w:h="16850"/>
          <w:pgMar w:top="720" w:right="380" w:bottom="280" w:left="820" w:header="720" w:footer="720" w:gutter="0"/>
          <w:cols w:space="720"/>
        </w:sectPr>
      </w:pPr>
    </w:p>
    <w:p w:rsidR="006F2182" w:rsidRPr="00ED735B" w:rsidRDefault="006F2182" w:rsidP="006F2182">
      <w:pPr>
        <w:pStyle w:val="Textoindependiente"/>
        <w:spacing w:before="4"/>
        <w:rPr>
          <w:b/>
          <w:lang w:val="es-CO"/>
        </w:rPr>
      </w:pPr>
      <w:r w:rsidRPr="00ED735B">
        <w:rPr>
          <w:b/>
          <w:lang w:val="es-CO"/>
        </w:rPr>
        <w:lastRenderedPageBreak/>
        <w:t xml:space="preserve">3.7 </w:t>
      </w:r>
      <w:r w:rsidR="00ED735B">
        <w:rPr>
          <w:b/>
          <w:lang w:val="es-CO"/>
        </w:rPr>
        <w:t>S</w:t>
      </w:r>
      <w:r w:rsidR="00ED735B" w:rsidRPr="00ED735B">
        <w:rPr>
          <w:b/>
          <w:lang w:val="es-CO"/>
        </w:rPr>
        <w:t>ervicio para entrega en el mismo día</w:t>
      </w:r>
    </w:p>
    <w:p w:rsidR="00084A47" w:rsidRPr="000728C4" w:rsidRDefault="00084A47">
      <w:pPr>
        <w:pStyle w:val="Textoindependiente"/>
        <w:spacing w:before="4"/>
        <w:rPr>
          <w:b/>
          <w:i/>
          <w:lang w:val="es-CO"/>
        </w:rPr>
      </w:pPr>
    </w:p>
    <w:tbl>
      <w:tblPr>
        <w:tblStyle w:val="Tablaconcuadrcula"/>
        <w:tblW w:w="103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20"/>
        <w:gridCol w:w="3577"/>
        <w:gridCol w:w="1907"/>
        <w:gridCol w:w="2274"/>
        <w:gridCol w:w="1276"/>
      </w:tblGrid>
      <w:tr w:rsidR="00084A47" w:rsidTr="00056F7C">
        <w:trPr>
          <w:trHeight w:val="561"/>
          <w:tblHeader/>
        </w:trPr>
        <w:tc>
          <w:tcPr>
            <w:tcW w:w="1320" w:type="dxa"/>
            <w:vAlign w:val="center"/>
          </w:tcPr>
          <w:p w:rsidR="00084A47" w:rsidRPr="006F2182" w:rsidRDefault="00084A47" w:rsidP="00ED735B">
            <w:pPr>
              <w:pStyle w:val="Textoindependiente"/>
              <w:spacing w:before="4"/>
              <w:jc w:val="center"/>
              <w:rPr>
                <w:b/>
                <w:i/>
                <w:lang w:val="es-CO"/>
              </w:rPr>
            </w:pPr>
            <w:r w:rsidRPr="006F2182">
              <w:rPr>
                <w:b/>
                <w:sz w:val="18"/>
                <w:lang w:val="es-CO"/>
              </w:rPr>
              <w:t>Flujograma</w:t>
            </w:r>
          </w:p>
        </w:tc>
        <w:tc>
          <w:tcPr>
            <w:tcW w:w="3577" w:type="dxa"/>
            <w:vAlign w:val="center"/>
          </w:tcPr>
          <w:p w:rsidR="00084A47" w:rsidRPr="006F2182" w:rsidRDefault="00084A47" w:rsidP="00ED735B">
            <w:pPr>
              <w:pStyle w:val="Textoindependiente"/>
              <w:spacing w:before="4"/>
              <w:jc w:val="center"/>
              <w:rPr>
                <w:b/>
                <w:i/>
                <w:lang w:val="es-CO"/>
              </w:rPr>
            </w:pPr>
            <w:r w:rsidRPr="006F2182">
              <w:rPr>
                <w:b/>
                <w:sz w:val="18"/>
                <w:lang w:val="es-CO"/>
              </w:rPr>
              <w:t>Descripción</w:t>
            </w:r>
          </w:p>
        </w:tc>
        <w:tc>
          <w:tcPr>
            <w:tcW w:w="1907" w:type="dxa"/>
            <w:vAlign w:val="center"/>
          </w:tcPr>
          <w:p w:rsidR="00084A47" w:rsidRPr="006F2182" w:rsidRDefault="00084A47" w:rsidP="00ED735B">
            <w:pPr>
              <w:pStyle w:val="Textoindependiente"/>
              <w:spacing w:before="4"/>
              <w:jc w:val="center"/>
              <w:rPr>
                <w:b/>
                <w:i/>
                <w:lang w:val="es-CO"/>
              </w:rPr>
            </w:pPr>
            <w:r w:rsidRPr="006F2182">
              <w:rPr>
                <w:b/>
                <w:sz w:val="18"/>
                <w:lang w:val="es-CO"/>
              </w:rPr>
              <w:t>Responsable</w:t>
            </w:r>
          </w:p>
        </w:tc>
        <w:tc>
          <w:tcPr>
            <w:tcW w:w="2274" w:type="dxa"/>
            <w:vAlign w:val="center"/>
          </w:tcPr>
          <w:p w:rsidR="00084A47" w:rsidRPr="006F2182" w:rsidRDefault="00084A47" w:rsidP="00ED735B">
            <w:pPr>
              <w:pStyle w:val="TableParagraph"/>
              <w:spacing w:before="1" w:line="206" w:lineRule="exact"/>
              <w:ind w:left="34" w:right="40"/>
              <w:jc w:val="center"/>
              <w:rPr>
                <w:b/>
                <w:sz w:val="18"/>
                <w:lang w:val="es-CO"/>
              </w:rPr>
            </w:pPr>
            <w:r w:rsidRPr="006F2182">
              <w:rPr>
                <w:b/>
                <w:sz w:val="18"/>
                <w:lang w:val="es-CO"/>
              </w:rPr>
              <w:t>Documentos o formatos</w:t>
            </w:r>
          </w:p>
        </w:tc>
        <w:tc>
          <w:tcPr>
            <w:tcW w:w="1276" w:type="dxa"/>
            <w:vAlign w:val="center"/>
          </w:tcPr>
          <w:p w:rsidR="00084A47" w:rsidRPr="006F2182" w:rsidRDefault="00EC6A8A" w:rsidP="00ED735B">
            <w:pPr>
              <w:pStyle w:val="TableParagraph"/>
              <w:spacing w:before="1" w:line="206" w:lineRule="exact"/>
              <w:ind w:left="34" w:right="34"/>
              <w:jc w:val="center"/>
              <w:rPr>
                <w:b/>
                <w:sz w:val="18"/>
                <w:lang w:val="es-CO"/>
              </w:rPr>
            </w:pPr>
            <w:r>
              <w:rPr>
                <w:b/>
                <w:sz w:val="18"/>
                <w:lang w:val="es-CO"/>
              </w:rPr>
              <w:t xml:space="preserve">Puntos de </w:t>
            </w:r>
            <w:r w:rsidR="00084A47" w:rsidRPr="006F2182">
              <w:rPr>
                <w:b/>
                <w:sz w:val="18"/>
                <w:lang w:val="es-CO"/>
              </w:rPr>
              <w:t>control</w:t>
            </w:r>
          </w:p>
        </w:tc>
      </w:tr>
      <w:tr w:rsidR="00084A47" w:rsidTr="00056F7C">
        <w:trPr>
          <w:trHeight w:val="672"/>
        </w:trPr>
        <w:tc>
          <w:tcPr>
            <w:tcW w:w="1320" w:type="dxa"/>
          </w:tcPr>
          <w:p w:rsidR="003E6F17" w:rsidRPr="00A55B8D" w:rsidRDefault="00056F7C">
            <w:pPr>
              <w:pStyle w:val="Textoindependiente"/>
              <w:spacing w:before="4"/>
              <w:rPr>
                <w:b/>
                <w:i/>
                <w:noProof/>
                <w:lang w:val="es-CO" w:eastAsia="es-CO"/>
              </w:rPr>
            </w:pPr>
            <w:r w:rsidRPr="00ED735B">
              <w:rPr>
                <w:noProof/>
                <w:sz w:val="20"/>
                <w:szCs w:val="20"/>
                <w:lang w:val="es-CO" w:eastAsia="es-CO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008E378E" wp14:editId="6AF5EE5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43815</wp:posOffset>
                      </wp:positionV>
                      <wp:extent cx="857250" cy="4343400"/>
                      <wp:effectExtent l="0" t="0" r="400050" b="5029200"/>
                      <wp:wrapNone/>
                      <wp:docPr id="176" name="Lienzo 1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5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08" y="72390"/>
                                  <a:ext cx="578803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6F7C" w:rsidRPr="005F38B0" w:rsidRDefault="00056F7C" w:rsidP="00056F7C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78" y="752473"/>
                                  <a:ext cx="568008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6F7C" w:rsidRPr="005F38B0" w:rsidRDefault="00056F7C" w:rsidP="00056F7C">
                                    <w:pPr>
                                      <w:pStyle w:val="Encabezado"/>
                                      <w:jc w:val="center"/>
                                      <w:rPr>
                                        <w:b/>
                                        <w:sz w:val="16"/>
                                        <w:lang w:val="es-CO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654" y="153207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6F7C" w:rsidRDefault="00056F7C" w:rsidP="00056F7C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654" y="3095625"/>
                                  <a:ext cx="567690" cy="30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6F7C" w:rsidRDefault="00056F7C" w:rsidP="00056F7C">
                                    <w:pPr>
                                      <w:pStyle w:val="NormalWeb"/>
                                      <w:tabs>
                                        <w:tab w:val="center" w:pos="4252"/>
                                        <w:tab w:val="right" w:pos="8504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AutoShap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654" y="4030935"/>
                                  <a:ext cx="578485" cy="18478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6F7C" w:rsidRDefault="00056F7C" w:rsidP="00056F7C">
                                    <w:pPr>
                                      <w:pStyle w:val="NormalWeb"/>
                                      <w:tabs>
                                        <w:tab w:val="center" w:pos="4419"/>
                                        <w:tab w:val="right" w:pos="8838"/>
                                      </w:tabs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AutoShape 35"/>
                              <wps:cNvCnPr>
                                <a:cxnSpLocks noChangeShapeType="1"/>
                                <a:stCxn id="155" idx="2"/>
                                <a:endCxn id="156" idx="0"/>
                              </wps:cNvCnPr>
                              <wps:spPr bwMode="auto">
                                <a:xfrm flipH="1">
                                  <a:off x="431482" y="257175"/>
                                  <a:ext cx="0" cy="4952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35"/>
                              <wps:cNvCnPr>
                                <a:cxnSpLocks noChangeShapeType="1"/>
                                <a:stCxn id="156" idx="2"/>
                                <a:endCxn id="157" idx="0"/>
                              </wps:cNvCnPr>
                              <wps:spPr bwMode="auto">
                                <a:xfrm>
                                  <a:off x="431482" y="1054098"/>
                                  <a:ext cx="0" cy="4779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35"/>
                              <wps:cNvCnPr>
                                <a:cxnSpLocks noChangeShapeType="1"/>
                                <a:stCxn id="157" idx="2"/>
                                <a:endCxn id="158" idx="0"/>
                              </wps:cNvCnPr>
                              <wps:spPr bwMode="auto">
                                <a:xfrm>
                                  <a:off x="434499" y="1833700"/>
                                  <a:ext cx="0" cy="12619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0600" y="9124610"/>
                                  <a:ext cx="0" cy="1949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175 Conector recto de flecha"/>
                              <wps:cNvCnPr>
                                <a:stCxn id="158" idx="2"/>
                                <a:endCxn id="159" idx="0"/>
                              </wps:cNvCnPr>
                              <wps:spPr>
                                <a:xfrm>
                                  <a:off x="434499" y="3397250"/>
                                  <a:ext cx="0" cy="63368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Lienzo 176" o:spid="_x0000_s1109" editas="canvas" style="position:absolute;margin-left:-4pt;margin-top:3.45pt;width:67.5pt;height:342pt;z-index:503316199" coordsize="8572,43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">
                      <v:shape id="_x0000_s1110" type="#_x0000_t75" style="position:absolute;width:8572;height:43434;visibility:visible;mso-wrap-style:square">
                        <v:fill o:detectmouseclick="t"/>
                        <v:path o:connecttype="none"/>
                      </v:shape>
                      <v:shape id="AutoShape 36" o:spid="_x0000_s1111" type="#_x0000_t116" style="position:absolute;left:1462;top:723;width:5788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vN8IA&#10;AADcAAAADwAAAGRycy9kb3ducmV2LnhtbERPS2sCMRC+F/wPYYReimaVKrIaZVkoehBKfdyHzbi7&#10;mEyWJHXXf98UCr3Nx/eczW6wRjzIh9axgtk0A0FcOd1yreBy/pisQISIrNE4JgVPCrDbjl42mGvX&#10;8xc9TrEWKYRDjgqaGLtcylA1ZDFMXUecuJvzFmOCvpbaY5/CrZHzLFtKiy2nhgY7Khuq7qdvq+Dz&#10;aEpvSur35fN6uFzfi7fjslDqdTwUaxCRhvgv/nMfdJq/WMD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m83wgAAANwAAAAPAAAAAAAAAAAAAAAAAJgCAABkcnMvZG93&#10;bnJldi54bWxQSwUGAAAAAAQABAD1AAAAhwMAAAAA&#10;">
                        <v:textbox>
                          <w:txbxContent>
                            <w:p w:rsidR="00056F7C" w:rsidRPr="005F38B0" w:rsidRDefault="00056F7C" w:rsidP="00056F7C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shape>
                      <v:rect id="Rectangle 37" o:spid="_x0000_s1112" style="position:absolute;left:1474;top:7524;width:5680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ltYM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ltYMMAAADcAAAADwAAAAAAAAAAAAAAAACYAgAAZHJzL2Rv&#10;d25yZXYueG1sUEsFBgAAAAAEAAQA9QAAAIgDAAAAAA==&#10;">
                        <v:textbox>
                          <w:txbxContent>
                            <w:p w:rsidR="00056F7C" w:rsidRPr="005F38B0" w:rsidRDefault="00056F7C" w:rsidP="00056F7C">
                              <w:pPr>
                                <w:pStyle w:val="Encabezado"/>
                                <w:jc w:val="center"/>
                                <w:rPr>
                                  <w:b/>
                                  <w:sz w:val="16"/>
                                  <w:lang w:val="es-CO"/>
                                </w:rPr>
                              </w:pPr>
                            </w:p>
                          </w:txbxContent>
                        </v:textbox>
                      </v:rect>
                      <v:rect id="Rectangle 37" o:spid="_x0000_s1113" style="position:absolute;left:1506;top:15320;width:5677;height:3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I+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XI+8MAAADcAAAADwAAAAAAAAAAAAAAAACYAgAAZHJzL2Rv&#10;d25yZXYueG1sUEsFBgAAAAAEAAQA9QAAAIgDAAAAAA==&#10;">
                        <v:textbox>
                          <w:txbxContent>
                            <w:p w:rsidR="00056F7C" w:rsidRDefault="00056F7C" w:rsidP="00056F7C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7" o:spid="_x0000_s1114" style="position:absolute;left:1506;top:30956;width:5677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cic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qXInEAAAA3AAAAA8AAAAAAAAAAAAAAAAAmAIAAGRycy9k&#10;b3ducmV2LnhtbFBLBQYAAAAABAAEAPUAAACJAwAAAAA=&#10;">
                        <v:textbox>
                          <w:txbxContent>
                            <w:p w:rsidR="00056F7C" w:rsidRDefault="00056F7C" w:rsidP="00056F7C">
                              <w:pPr>
                                <w:pStyle w:val="NormalWeb"/>
                                <w:tabs>
                                  <w:tab w:val="center" w:pos="4252"/>
                                  <w:tab w:val="right" w:pos="8504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shape id="AutoShape 36" o:spid="_x0000_s1115" type="#_x0000_t116" style="position:absolute;left:1506;top:40309;width:5785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lMsIA&#10;AADcAAAADwAAAGRycy9kb3ducmV2LnhtbERP32vCMBB+H/g/hBvsZWjq2GRWo5SCzAdh6PT9aM62&#10;LLmUJNr63y8Dwbf7+H7ecj1YI67kQ+tYwXSSgSCunG65VnD82Yw/QYSIrNE4JgU3CrBejZ6WmGvX&#10;856uh1iLFMIhRwVNjF0uZagashgmriNO3Nl5izFBX0vtsU/h1si3LJtJiy2nhgY7Khuqfg8Xq+B7&#10;Z0pvSuq/yttpezy9F6+7WaHUy/NQLEBEGuJDfHdvdZr/MYf/Z9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2UywgAAANwAAAAPAAAAAAAAAAAAAAAAAJgCAABkcnMvZG93&#10;bnJldi54bWxQSwUGAAAAAAQABAD1AAAAhwMAAAAA&#10;">
                        <v:textbox>
                          <w:txbxContent>
                            <w:p w:rsidR="00056F7C" w:rsidRDefault="00056F7C" w:rsidP="00056F7C">
                              <w:pPr>
                                <w:pStyle w:val="NormalWeb"/>
                                <w:tabs>
                                  <w:tab w:val="center" w:pos="4419"/>
                                  <w:tab w:val="right" w:pos="8838"/>
                                </w:tabs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AutoShape 35" o:spid="_x0000_s1116" type="#_x0000_t32" style="position:absolute;left:4314;top:2571;width:0;height:495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GAd8MAAADcAAAADwAAAGRycy9kb3ducmV2LnhtbESPQWvDMAyF74X+B6PBbo2zQUvJ6pat&#10;UCi9jLWF7ihiLTGL5RB7cfrvp8NgN4n39N6nzW7ynRppiC6wgaeiBEVcB+u4MXC9HBZrUDEhW+wC&#10;k4E7Rdht57MNVjZk/qDxnBolIRwrNNCm1Fdax7olj7EIPbFoX2HwmGQdGm0HzBLuO/1clivt0bE0&#10;tNjTvqX6+/zjDbj87sb+uM9vp9tntJncfRmcMY8P0+sLqERT+jf/XR+t4K8EX5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gHfDAAAA3AAAAA8AAAAAAAAAAAAA&#10;AAAAoQIAAGRycy9kb3ducmV2LnhtbFBLBQYAAAAABAAEAPkAAACRAwAAAAA=&#10;">
                        <v:stroke endarrow="block"/>
                      </v:shape>
                      <v:shape id="AutoShape 35" o:spid="_x0000_s1117" type="#_x0000_t32" style="position:absolute;left:4314;top:10540;width:0;height:4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mBcQAAADcAAAADwAAAGRycy9kb3ducmV2LnhtbERPTWvCQBC9C/6HZYTedBMPVVNXEcFS&#10;lB7UEtrbkJ0mwexs2F1N7K/vFoTe5vE+Z7nuTSNu5HxtWUE6SUAQF1bXXCr4OO/GcxA+IGtsLJOC&#10;O3lYr4aDJWbadnyk2ymUIoawz1BBFUKbSemLigz6iW2JI/dtncEQoSuldtjFcNPIaZI8S4M1x4YK&#10;W9pWVFxOV6Pg87C45vf8nfZ5uth/oTP+5/yq1NOo37yACNSHf/HD/abj/NkU/p6JF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2YFxAAAANwAAAAPAAAAAAAAAAAA&#10;AAAAAKECAABkcnMvZG93bnJldi54bWxQSwUGAAAAAAQABAD5AAAAkgMAAAAA&#10;">
                        <v:stroke endarrow="block"/>
                      </v:shape>
                      <v:shape id="AutoShape 35" o:spid="_x0000_s1118" type="#_x0000_t32" style="position:absolute;left:4344;top:18337;width:0;height:12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vDnsMAAADcAAAADwAAAGRycy9kb3ducmV2LnhtbERPTWsCMRC9C/0PYQreNKuC1q1RSkER&#10;xYNalvY2bKa7SzeTJYm6+uuNIPQ2j/c5s0VranEm5yvLCgb9BARxbnXFhYKv47L3BsIHZI21ZVJw&#10;JQ+L+Utnhqm2F97T+RAKEUPYp6igDKFJpfR5SQZ93zbEkfu1zmCI0BVSO7zEcFPLYZKMpcGKY0OJ&#10;DX2WlP8dTkbB93Z6yq7ZjjbZYLr5QWf87bhSqvvafryDCNSGf/HTvdZx/mQ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rw57DAAAA3AAAAA8AAAAAAAAAAAAA&#10;AAAAoQIAAGRycy9kb3ducmV2LnhtbFBLBQYAAAAABAAEAPkAAACRAwAAAAA=&#10;">
                        <v:stroke endarrow="block"/>
                      </v:shape>
                      <v:shape id="AutoShape 35" o:spid="_x0000_s1119" type="#_x0000_t32" style="position:absolute;left:11706;top:91246;width:0;height:19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MQqcEAAADcAAAADwAAAGRycy9kb3ducmV2LnhtbERPTWsCMRC9C/6HMEJvmrVYla1RVBCk&#10;F1EL9ThsprvBzWTZpJv13zdCobd5vM9ZbXpbi45abxwrmE4yEMSF04ZLBZ/Xw3gJwgdkjbVjUvAg&#10;D5v1cLDCXLvIZ+ouoRQphH2OCqoQmlxKX1Rk0U9cQ5y4b9daDAm2pdQtxhRua/maZXNp0XBqqLCh&#10;fUXF/fJjFZh4Ml1z3Mfdx9fN60jm8eaMUi+jfvsOIlAf/sV/7qNO8xczeD6TLpD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kxCpwQAAANwAAAAPAAAAAAAAAAAAAAAA&#10;AKECAABkcnMvZG93bnJldi54bWxQSwUGAAAAAAQABAD5AAAAjwMAAAAA&#10;">
                        <v:stroke endarrow="block"/>
                      </v:shape>
                      <v:shape id="175 Conector recto de flecha" o:spid="_x0000_s1120" type="#_x0000_t32" style="position:absolute;left:4344;top:33972;width:0;height:63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MDcQAAADcAAAADwAAAGRycy9kb3ducmV2LnhtbERP32vCMBB+H/g/hBN8m6mDudEZZToG&#10;4pOrG2NvR3NrujWXmsS2/vdGGOztPr6ft1gNthEd+VA7VjCbZiCIS6drrhS8H15vH0GEiKyxcUwK&#10;zhRgtRzdLDDXruc36opYiRTCIUcFJsY2lzKUhiyGqWuJE/ftvMWYoK+k9tincNvIuyybS4s1pwaD&#10;LW0Mlb/FySpoul1//Dj9HM3LvjsUm88vs/atUpPx8PwEItIQ/8V/7q1O8x/u4fpMukA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UcwNxAAAANwAAAAPAAAAAAAAAAAA&#10;AAAAAKECAABkcnMvZG93bnJldi54bWxQSwUGAAAAAAQABAD5AAAAkgMAAAAA&#10;" strokecolor="black [3213]">
                        <v:stroke endarrow="block"/>
                      </v:shape>
                    </v:group>
                  </w:pict>
                </mc:Fallback>
              </mc:AlternateContent>
            </w:r>
            <w:r w:rsidR="003E6F17" w:rsidRPr="00A55B8D">
              <w:rPr>
                <w:b/>
                <w:i/>
                <w:noProof/>
                <w:lang w:val="es-CO" w:eastAsia="es-CO"/>
              </w:rPr>
              <w:t xml:space="preserve">      </w:t>
            </w:r>
          </w:p>
          <w:p w:rsidR="00083DCB" w:rsidRPr="00A55B8D" w:rsidRDefault="00083DCB" w:rsidP="003E6F17">
            <w:pPr>
              <w:pStyle w:val="Textoindependiente"/>
              <w:spacing w:before="4"/>
              <w:rPr>
                <w:b/>
                <w:i/>
                <w:lang w:val="es-CO"/>
              </w:rPr>
            </w:pPr>
          </w:p>
        </w:tc>
        <w:tc>
          <w:tcPr>
            <w:tcW w:w="3577" w:type="dxa"/>
            <w:vAlign w:val="center"/>
          </w:tcPr>
          <w:p w:rsidR="00084A47" w:rsidRPr="00056F7C" w:rsidRDefault="000354DD" w:rsidP="00056F7C">
            <w:pPr>
              <w:pStyle w:val="TableParagraph"/>
              <w:ind w:right="138"/>
              <w:jc w:val="center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I</w:t>
            </w:r>
            <w:r w:rsidR="00ED735B" w:rsidRPr="00056F7C">
              <w:rPr>
                <w:b/>
                <w:sz w:val="20"/>
                <w:szCs w:val="20"/>
                <w:lang w:val="es-CO"/>
              </w:rPr>
              <w:t>NICIO</w:t>
            </w:r>
          </w:p>
        </w:tc>
        <w:tc>
          <w:tcPr>
            <w:tcW w:w="1907" w:type="dxa"/>
            <w:vAlign w:val="center"/>
          </w:tcPr>
          <w:p w:rsidR="00084A47" w:rsidRPr="00056F7C" w:rsidRDefault="00084A47" w:rsidP="00ED735B">
            <w:pPr>
              <w:pStyle w:val="Textoindependiente"/>
              <w:spacing w:before="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084A47" w:rsidRPr="00056F7C" w:rsidRDefault="00084A47" w:rsidP="00ED735B">
            <w:pPr>
              <w:pStyle w:val="Textoindependiente"/>
              <w:spacing w:before="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4A47" w:rsidRDefault="00084A47" w:rsidP="00ED735B">
            <w:pPr>
              <w:pStyle w:val="Textoindependiente"/>
              <w:spacing w:before="4"/>
              <w:rPr>
                <w:b/>
                <w:i/>
              </w:rPr>
            </w:pPr>
          </w:p>
        </w:tc>
      </w:tr>
      <w:tr w:rsidR="00084A47" w:rsidTr="00ED735B">
        <w:tc>
          <w:tcPr>
            <w:tcW w:w="1320" w:type="dxa"/>
          </w:tcPr>
          <w:p w:rsidR="00084A47" w:rsidRPr="00A55B8D" w:rsidRDefault="00084A47">
            <w:pPr>
              <w:pStyle w:val="Textoindependiente"/>
              <w:spacing w:before="4"/>
              <w:rPr>
                <w:b/>
                <w:i/>
                <w:lang w:val="es-CO"/>
              </w:rPr>
            </w:pPr>
          </w:p>
          <w:p w:rsidR="005418AA" w:rsidRPr="00A55B8D" w:rsidRDefault="005418AA">
            <w:pPr>
              <w:pStyle w:val="Textoindependiente"/>
              <w:spacing w:before="4"/>
              <w:rPr>
                <w:b/>
                <w:i/>
                <w:lang w:val="es-CO"/>
              </w:rPr>
            </w:pPr>
          </w:p>
        </w:tc>
        <w:tc>
          <w:tcPr>
            <w:tcW w:w="3577" w:type="dxa"/>
            <w:vAlign w:val="center"/>
          </w:tcPr>
          <w:p w:rsidR="00A55B8D" w:rsidRPr="00056F7C" w:rsidRDefault="00A55B8D" w:rsidP="00ED735B">
            <w:pPr>
              <w:pStyle w:val="Textoindependiente"/>
              <w:spacing w:before="4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Generar y/o Recepcionar</w:t>
            </w:r>
          </w:p>
          <w:p w:rsidR="00ED735B" w:rsidRPr="00056F7C" w:rsidRDefault="00ED735B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</w:p>
          <w:p w:rsidR="00084A47" w:rsidRPr="00056F7C" w:rsidRDefault="006F2182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 xml:space="preserve">Remitir </w:t>
            </w:r>
            <w:r w:rsidR="00A55B8D" w:rsidRPr="00056F7C">
              <w:rPr>
                <w:sz w:val="20"/>
                <w:szCs w:val="20"/>
                <w:lang w:val="es-CO"/>
              </w:rPr>
              <w:t xml:space="preserve">el documento </w:t>
            </w:r>
            <w:r w:rsidRPr="00056F7C">
              <w:rPr>
                <w:sz w:val="20"/>
                <w:szCs w:val="20"/>
                <w:lang w:val="es-CO"/>
              </w:rPr>
              <w:t>en Grupo de Gestión Documental con sus anexos</w:t>
            </w:r>
            <w:r w:rsidR="00A55B8D" w:rsidRPr="00056F7C">
              <w:rPr>
                <w:sz w:val="20"/>
                <w:szCs w:val="20"/>
                <w:lang w:val="es-CO"/>
              </w:rPr>
              <w:t xml:space="preserve"> para su envío antes de las 10:00AM.</w:t>
            </w:r>
          </w:p>
          <w:p w:rsidR="00ED735B" w:rsidRPr="00056F7C" w:rsidRDefault="00ED735B" w:rsidP="00ED735B">
            <w:pPr>
              <w:pStyle w:val="Textoindependiente"/>
              <w:spacing w:before="4"/>
              <w:jc w:val="both"/>
              <w:rPr>
                <w:b/>
                <w:sz w:val="20"/>
                <w:szCs w:val="20"/>
                <w:lang w:val="es-CO"/>
              </w:rPr>
            </w:pPr>
          </w:p>
        </w:tc>
        <w:tc>
          <w:tcPr>
            <w:tcW w:w="1907" w:type="dxa"/>
            <w:vAlign w:val="center"/>
          </w:tcPr>
          <w:p w:rsidR="00084A47" w:rsidRPr="00056F7C" w:rsidRDefault="00EF3B1D" w:rsidP="00ED735B">
            <w:pPr>
              <w:pStyle w:val="Textoindependiente"/>
              <w:spacing w:before="4"/>
              <w:jc w:val="center"/>
              <w:rPr>
                <w:b/>
                <w:i/>
                <w:sz w:val="20"/>
                <w:szCs w:val="20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274" w:type="dxa"/>
            <w:vAlign w:val="center"/>
          </w:tcPr>
          <w:p w:rsidR="00084A47" w:rsidRPr="00056F7C" w:rsidRDefault="00084A47" w:rsidP="00ED735B">
            <w:pPr>
              <w:pStyle w:val="Textoindependiente"/>
              <w:spacing w:before="4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4A47" w:rsidRDefault="00084A47" w:rsidP="00ED735B">
            <w:pPr>
              <w:pStyle w:val="Textoindependiente"/>
              <w:spacing w:before="4"/>
              <w:rPr>
                <w:b/>
                <w:i/>
              </w:rPr>
            </w:pPr>
          </w:p>
        </w:tc>
      </w:tr>
      <w:tr w:rsidR="00084A47" w:rsidTr="00ED735B">
        <w:trPr>
          <w:trHeight w:val="805"/>
        </w:trPr>
        <w:tc>
          <w:tcPr>
            <w:tcW w:w="1320" w:type="dxa"/>
          </w:tcPr>
          <w:p w:rsidR="00084A47" w:rsidRDefault="00084A47">
            <w:pPr>
              <w:pStyle w:val="Textoindependiente"/>
              <w:spacing w:before="4"/>
              <w:rPr>
                <w:b/>
                <w:i/>
              </w:rPr>
            </w:pPr>
          </w:p>
          <w:p w:rsidR="00083DCB" w:rsidRDefault="00083DCB">
            <w:pPr>
              <w:pStyle w:val="Textoindependiente"/>
              <w:spacing w:before="4"/>
              <w:rPr>
                <w:b/>
                <w:i/>
              </w:rPr>
            </w:pPr>
          </w:p>
          <w:p w:rsidR="005418AA" w:rsidRDefault="005418AA">
            <w:pPr>
              <w:pStyle w:val="Textoindependiente"/>
              <w:spacing w:before="4"/>
              <w:rPr>
                <w:b/>
                <w:i/>
              </w:rPr>
            </w:pPr>
          </w:p>
        </w:tc>
        <w:tc>
          <w:tcPr>
            <w:tcW w:w="3577" w:type="dxa"/>
            <w:vAlign w:val="center"/>
          </w:tcPr>
          <w:p w:rsidR="00DB39D2" w:rsidRPr="00056F7C" w:rsidRDefault="00DB39D2" w:rsidP="00ED735B">
            <w:pPr>
              <w:pStyle w:val="Textoindependiente"/>
              <w:spacing w:before="4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Diligenciamiento de formato</w:t>
            </w:r>
          </w:p>
          <w:p w:rsidR="00ED735B" w:rsidRPr="00056F7C" w:rsidRDefault="00ED735B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</w:p>
          <w:p w:rsidR="001246EE" w:rsidRPr="00056F7C" w:rsidRDefault="00DB39D2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>Se  diligenciara  el  formato  GDOC-F-026</w:t>
            </w:r>
            <w:r w:rsidR="006F2182" w:rsidRPr="00056F7C">
              <w:rPr>
                <w:sz w:val="20"/>
                <w:szCs w:val="20"/>
                <w:lang w:val="es-CO"/>
              </w:rPr>
              <w:t xml:space="preserve"> con </w:t>
            </w:r>
            <w:r w:rsidR="001246EE" w:rsidRPr="00056F7C">
              <w:rPr>
                <w:sz w:val="20"/>
                <w:szCs w:val="20"/>
                <w:lang w:val="es-CO"/>
              </w:rPr>
              <w:t>autorización</w:t>
            </w:r>
            <w:r w:rsidR="00A45560" w:rsidRPr="00056F7C">
              <w:rPr>
                <w:sz w:val="20"/>
                <w:szCs w:val="20"/>
                <w:lang w:val="es-CO"/>
              </w:rPr>
              <w:t xml:space="preserve"> de la Subdirección Administrativa para temas Administrativos y a la Coordinadora de Apoyo Judicial para lo jurisdiccional</w:t>
            </w:r>
            <w:r w:rsidR="006F2182" w:rsidRPr="00056F7C">
              <w:rPr>
                <w:sz w:val="20"/>
                <w:szCs w:val="20"/>
                <w:lang w:val="es-CO"/>
              </w:rPr>
              <w:t>, el que deberá ser entregado con el documento en Gestión Documental</w:t>
            </w:r>
            <w:r w:rsidR="00A45560" w:rsidRPr="00056F7C">
              <w:rPr>
                <w:sz w:val="20"/>
                <w:szCs w:val="20"/>
                <w:lang w:val="es-CO"/>
              </w:rPr>
              <w:t>.</w:t>
            </w:r>
          </w:p>
          <w:p w:rsidR="00084A47" w:rsidRPr="00056F7C" w:rsidRDefault="00060419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ab/>
            </w:r>
          </w:p>
        </w:tc>
        <w:tc>
          <w:tcPr>
            <w:tcW w:w="1907" w:type="dxa"/>
            <w:vAlign w:val="center"/>
          </w:tcPr>
          <w:p w:rsidR="00084A47" w:rsidRPr="00056F7C" w:rsidRDefault="001246EE" w:rsidP="00ED735B">
            <w:pPr>
              <w:pStyle w:val="Textoindependiente"/>
              <w:spacing w:before="4"/>
              <w:jc w:val="center"/>
              <w:rPr>
                <w:b/>
                <w:i/>
                <w:sz w:val="20"/>
                <w:szCs w:val="20"/>
              </w:rPr>
            </w:pPr>
            <w:r w:rsidRPr="00056F7C">
              <w:rPr>
                <w:sz w:val="20"/>
                <w:szCs w:val="20"/>
                <w:lang w:val="es-CO"/>
              </w:rPr>
              <w:t>Gestor Documental</w:t>
            </w:r>
          </w:p>
        </w:tc>
        <w:tc>
          <w:tcPr>
            <w:tcW w:w="2274" w:type="dxa"/>
            <w:vAlign w:val="center"/>
          </w:tcPr>
          <w:p w:rsidR="00084A47" w:rsidRPr="00056F7C" w:rsidRDefault="00DB39D2" w:rsidP="00ED735B">
            <w:pPr>
              <w:pStyle w:val="Textoindependiente"/>
              <w:spacing w:before="4"/>
              <w:jc w:val="center"/>
              <w:rPr>
                <w:b/>
                <w:i/>
                <w:sz w:val="20"/>
                <w:szCs w:val="20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>Formato Diligenciado</w:t>
            </w:r>
          </w:p>
        </w:tc>
        <w:tc>
          <w:tcPr>
            <w:tcW w:w="1276" w:type="dxa"/>
            <w:vAlign w:val="center"/>
          </w:tcPr>
          <w:p w:rsidR="00084A47" w:rsidRDefault="00084A47" w:rsidP="00ED735B">
            <w:pPr>
              <w:pStyle w:val="Textoindependiente"/>
              <w:spacing w:before="4"/>
              <w:rPr>
                <w:b/>
                <w:i/>
              </w:rPr>
            </w:pPr>
          </w:p>
        </w:tc>
      </w:tr>
      <w:tr w:rsidR="00084A47" w:rsidRPr="00390A94" w:rsidTr="00ED735B">
        <w:trPr>
          <w:trHeight w:val="1079"/>
        </w:trPr>
        <w:tc>
          <w:tcPr>
            <w:tcW w:w="1320" w:type="dxa"/>
          </w:tcPr>
          <w:p w:rsidR="00084A47" w:rsidRDefault="00084A47">
            <w:pPr>
              <w:pStyle w:val="Textoindependiente"/>
              <w:spacing w:before="4"/>
              <w:rPr>
                <w:b/>
                <w:i/>
              </w:rPr>
            </w:pPr>
          </w:p>
          <w:p w:rsidR="00083DCB" w:rsidRDefault="00EF3B1D">
            <w:pPr>
              <w:pStyle w:val="Textoindependiente"/>
              <w:spacing w:before="4"/>
              <w:rPr>
                <w:b/>
                <w:i/>
              </w:rPr>
            </w:pPr>
            <w:r>
              <w:rPr>
                <w:b/>
                <w:i/>
                <w:noProof/>
                <w:lang w:val="es-CO" w:eastAsia="es-CO"/>
              </w:rPr>
              <w:t xml:space="preserve">   </w:t>
            </w:r>
          </w:p>
          <w:p w:rsidR="000354DD" w:rsidRDefault="000354DD">
            <w:pPr>
              <w:pStyle w:val="Textoindependiente"/>
              <w:spacing w:before="4"/>
              <w:rPr>
                <w:b/>
                <w:i/>
              </w:rPr>
            </w:pPr>
          </w:p>
        </w:tc>
        <w:tc>
          <w:tcPr>
            <w:tcW w:w="3577" w:type="dxa"/>
            <w:vAlign w:val="center"/>
          </w:tcPr>
          <w:p w:rsidR="00ED735B" w:rsidRPr="00056F7C" w:rsidRDefault="006F2182" w:rsidP="00ED735B">
            <w:pPr>
              <w:pStyle w:val="Textoindependiente"/>
              <w:spacing w:before="4"/>
              <w:jc w:val="both"/>
              <w:rPr>
                <w:b/>
                <w:sz w:val="20"/>
                <w:szCs w:val="20"/>
                <w:lang w:val="es-CO"/>
              </w:rPr>
            </w:pPr>
            <w:r w:rsidRPr="00056F7C">
              <w:rPr>
                <w:b/>
                <w:sz w:val="20"/>
                <w:szCs w:val="20"/>
                <w:lang w:val="es-CO"/>
              </w:rPr>
              <w:t xml:space="preserve">Entregar correspondencia </w:t>
            </w:r>
          </w:p>
          <w:p w:rsidR="00ED735B" w:rsidRPr="00056F7C" w:rsidRDefault="00ED735B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</w:p>
          <w:p w:rsidR="00084A47" w:rsidRPr="00056F7C" w:rsidRDefault="006F2182" w:rsidP="00ED735B">
            <w:pPr>
              <w:pStyle w:val="Textoindependiente"/>
              <w:spacing w:before="4"/>
              <w:jc w:val="both"/>
              <w:rPr>
                <w:sz w:val="20"/>
                <w:szCs w:val="20"/>
                <w:lang w:val="es-CO"/>
              </w:rPr>
            </w:pPr>
            <w:r w:rsidRPr="00056F7C">
              <w:rPr>
                <w:sz w:val="20"/>
                <w:szCs w:val="20"/>
                <w:lang w:val="es-CO"/>
              </w:rPr>
              <w:t xml:space="preserve">La empresa REDETRANS recogerá la </w:t>
            </w:r>
            <w:r w:rsidR="00ED735B" w:rsidRPr="00056F7C">
              <w:rPr>
                <w:sz w:val="20"/>
                <w:szCs w:val="20"/>
                <w:lang w:val="es-CO"/>
              </w:rPr>
              <w:t>c</w:t>
            </w:r>
            <w:r w:rsidRPr="00056F7C">
              <w:rPr>
                <w:sz w:val="20"/>
                <w:szCs w:val="20"/>
                <w:lang w:val="es-CO"/>
              </w:rPr>
              <w:t>orrespondencia para hacer el respectivo reparto en los horarios establecidos.</w:t>
            </w:r>
          </w:p>
          <w:p w:rsidR="00ED735B" w:rsidRPr="00056F7C" w:rsidRDefault="00ED735B" w:rsidP="00ED735B">
            <w:pPr>
              <w:pStyle w:val="Textoindependiente"/>
              <w:spacing w:before="4"/>
              <w:jc w:val="both"/>
              <w:rPr>
                <w:b/>
                <w:sz w:val="20"/>
                <w:szCs w:val="20"/>
                <w:lang w:val="es-CO"/>
              </w:rPr>
            </w:pPr>
          </w:p>
        </w:tc>
        <w:tc>
          <w:tcPr>
            <w:tcW w:w="1907" w:type="dxa"/>
            <w:vAlign w:val="center"/>
          </w:tcPr>
          <w:p w:rsidR="00084A47" w:rsidRPr="00056F7C" w:rsidRDefault="00084A47" w:rsidP="00ED735B">
            <w:pPr>
              <w:pStyle w:val="Textoindependiente"/>
              <w:spacing w:before="4"/>
              <w:rPr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2274" w:type="dxa"/>
            <w:vAlign w:val="center"/>
          </w:tcPr>
          <w:p w:rsidR="00084A47" w:rsidRPr="00056F7C" w:rsidRDefault="00084A47" w:rsidP="00ED735B">
            <w:pPr>
              <w:pStyle w:val="Textoindependiente"/>
              <w:spacing w:before="4"/>
              <w:rPr>
                <w:b/>
                <w:i/>
                <w:sz w:val="20"/>
                <w:szCs w:val="20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084A47" w:rsidRPr="000728C4" w:rsidRDefault="00084A47" w:rsidP="00ED735B">
            <w:pPr>
              <w:pStyle w:val="Textoindependiente"/>
              <w:spacing w:before="4"/>
              <w:rPr>
                <w:b/>
                <w:i/>
                <w:lang w:val="es-CO"/>
              </w:rPr>
            </w:pPr>
          </w:p>
        </w:tc>
      </w:tr>
      <w:tr w:rsidR="006F2182" w:rsidTr="00056F7C">
        <w:trPr>
          <w:trHeight w:val="595"/>
        </w:trPr>
        <w:tc>
          <w:tcPr>
            <w:tcW w:w="1320" w:type="dxa"/>
          </w:tcPr>
          <w:p w:rsidR="006F2182" w:rsidRDefault="006F2182" w:rsidP="00056F7C">
            <w:pPr>
              <w:pStyle w:val="Textoindependiente"/>
              <w:spacing w:before="4"/>
              <w:rPr>
                <w:b/>
                <w:i/>
              </w:rPr>
            </w:pPr>
            <w:r>
              <w:rPr>
                <w:b/>
                <w:i/>
                <w:noProof/>
                <w:lang w:val="es-CO" w:eastAsia="es-CO"/>
              </w:rPr>
              <w:t xml:space="preserve">  </w:t>
            </w:r>
          </w:p>
        </w:tc>
        <w:tc>
          <w:tcPr>
            <w:tcW w:w="3577" w:type="dxa"/>
            <w:vAlign w:val="center"/>
          </w:tcPr>
          <w:p w:rsidR="006F2182" w:rsidRPr="00056F7C" w:rsidRDefault="00056F7C" w:rsidP="00056F7C">
            <w:pPr>
              <w:pStyle w:val="Textoindependiente"/>
              <w:spacing w:before="4"/>
              <w:jc w:val="center"/>
              <w:rPr>
                <w:b/>
              </w:rPr>
            </w:pPr>
            <w:r>
              <w:rPr>
                <w:b/>
              </w:rPr>
              <w:t>FIN</w:t>
            </w:r>
          </w:p>
        </w:tc>
        <w:tc>
          <w:tcPr>
            <w:tcW w:w="1907" w:type="dxa"/>
            <w:vAlign w:val="center"/>
          </w:tcPr>
          <w:p w:rsidR="006F2182" w:rsidRDefault="006F2182" w:rsidP="00056F7C">
            <w:pPr>
              <w:pStyle w:val="Textoindependiente"/>
              <w:spacing w:before="4"/>
              <w:jc w:val="center"/>
              <w:rPr>
                <w:b/>
                <w:i/>
              </w:rPr>
            </w:pPr>
          </w:p>
        </w:tc>
        <w:tc>
          <w:tcPr>
            <w:tcW w:w="2274" w:type="dxa"/>
            <w:vAlign w:val="center"/>
          </w:tcPr>
          <w:p w:rsidR="006F2182" w:rsidRDefault="006F2182" w:rsidP="00056F7C">
            <w:pPr>
              <w:pStyle w:val="Textoindependiente"/>
              <w:spacing w:before="4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vAlign w:val="center"/>
          </w:tcPr>
          <w:p w:rsidR="006F2182" w:rsidRDefault="006F2182" w:rsidP="00056F7C">
            <w:pPr>
              <w:pStyle w:val="Textoindependiente"/>
              <w:spacing w:before="4"/>
              <w:jc w:val="center"/>
              <w:rPr>
                <w:b/>
                <w:i/>
              </w:rPr>
            </w:pPr>
          </w:p>
        </w:tc>
      </w:tr>
    </w:tbl>
    <w:p w:rsidR="00084A47" w:rsidRPr="00056F7C" w:rsidRDefault="00084A47">
      <w:pPr>
        <w:pStyle w:val="Textoindependiente"/>
        <w:spacing w:before="4"/>
      </w:pPr>
    </w:p>
    <w:p w:rsidR="00056F7C" w:rsidRPr="005A1E8F" w:rsidRDefault="00056F7C">
      <w:pPr>
        <w:pStyle w:val="Textoindependiente"/>
        <w:spacing w:before="4"/>
        <w:rPr>
          <w:sz w:val="22"/>
          <w:szCs w:val="22"/>
        </w:rPr>
      </w:pPr>
    </w:p>
    <w:p w:rsidR="00E62284" w:rsidRPr="005A1E8F" w:rsidRDefault="001246EE">
      <w:pPr>
        <w:pStyle w:val="Prrafodelista"/>
        <w:numPr>
          <w:ilvl w:val="0"/>
          <w:numId w:val="2"/>
        </w:numPr>
        <w:tabs>
          <w:tab w:val="left" w:pos="597"/>
        </w:tabs>
        <w:spacing w:before="69"/>
        <w:ind w:left="596" w:hanging="269"/>
        <w:jc w:val="left"/>
        <w:rPr>
          <w:b/>
          <w:sz w:val="24"/>
          <w:szCs w:val="24"/>
        </w:rPr>
      </w:pPr>
      <w:r w:rsidRPr="005A1E8F">
        <w:rPr>
          <w:b/>
          <w:sz w:val="24"/>
          <w:szCs w:val="24"/>
        </w:rPr>
        <w:t>ANEXOS Y</w:t>
      </w:r>
      <w:r w:rsidRPr="005A1E8F">
        <w:rPr>
          <w:b/>
          <w:spacing w:val="-14"/>
          <w:sz w:val="24"/>
          <w:szCs w:val="24"/>
        </w:rPr>
        <w:t xml:space="preserve"> </w:t>
      </w:r>
      <w:r w:rsidRPr="005A1E8F">
        <w:rPr>
          <w:b/>
          <w:sz w:val="24"/>
          <w:szCs w:val="24"/>
        </w:rPr>
        <w:t>REGISTROS</w:t>
      </w:r>
    </w:p>
    <w:p w:rsidR="00E62284" w:rsidRPr="005A1E8F" w:rsidRDefault="00E62284">
      <w:pPr>
        <w:pStyle w:val="Textoindependiente"/>
        <w:rPr>
          <w:b/>
          <w:sz w:val="22"/>
          <w:szCs w:val="22"/>
        </w:rPr>
      </w:pPr>
    </w:p>
    <w:p w:rsidR="00EE4098" w:rsidRPr="005A1E8F" w:rsidRDefault="001246EE" w:rsidP="00EE4098">
      <w:pPr>
        <w:pStyle w:val="Textoindependiente"/>
        <w:numPr>
          <w:ilvl w:val="0"/>
          <w:numId w:val="7"/>
        </w:numPr>
        <w:ind w:left="303" w:right="230"/>
        <w:rPr>
          <w:sz w:val="22"/>
          <w:lang w:val="es-CO"/>
        </w:rPr>
      </w:pPr>
      <w:r w:rsidRPr="005A1E8F">
        <w:rPr>
          <w:sz w:val="22"/>
          <w:szCs w:val="22"/>
          <w:lang w:val="es-CO"/>
        </w:rPr>
        <w:t>Planillas y Guías</w:t>
      </w:r>
      <w:r w:rsidRPr="005A1E8F">
        <w:rPr>
          <w:sz w:val="22"/>
          <w:lang w:val="es-CO"/>
        </w:rPr>
        <w:t xml:space="preserve"> Pruebas de entrega Planilla de Masivos</w:t>
      </w:r>
    </w:p>
    <w:p w:rsidR="00EE4098" w:rsidRPr="005A1E8F" w:rsidRDefault="00EE4098" w:rsidP="00EE4098">
      <w:pPr>
        <w:pStyle w:val="Textoindependiente"/>
        <w:numPr>
          <w:ilvl w:val="0"/>
          <w:numId w:val="7"/>
        </w:numPr>
        <w:ind w:left="303" w:right="230"/>
        <w:rPr>
          <w:sz w:val="22"/>
        </w:rPr>
      </w:pPr>
      <w:r w:rsidRPr="005A1E8F">
        <w:rPr>
          <w:sz w:val="22"/>
        </w:rPr>
        <w:t xml:space="preserve">GDOC-M-003  </w:t>
      </w:r>
      <w:r w:rsidR="001246EE" w:rsidRPr="005A1E8F">
        <w:rPr>
          <w:sz w:val="22"/>
        </w:rPr>
        <w:t>Manual SID</w:t>
      </w:r>
    </w:p>
    <w:p w:rsidR="00EE4098" w:rsidRPr="005A1E8F" w:rsidRDefault="00EE4098" w:rsidP="00EE4098">
      <w:pPr>
        <w:pStyle w:val="Textoindependiente"/>
        <w:numPr>
          <w:ilvl w:val="0"/>
          <w:numId w:val="7"/>
        </w:numPr>
        <w:ind w:left="303" w:right="230"/>
        <w:rPr>
          <w:sz w:val="22"/>
          <w:lang w:val="es-CO"/>
        </w:rPr>
      </w:pPr>
      <w:r w:rsidRPr="005A1E8F">
        <w:rPr>
          <w:sz w:val="22"/>
          <w:lang w:val="es-CO"/>
        </w:rPr>
        <w:t>GDOC-F-001 Formato de Correspondencia Entregada</w:t>
      </w:r>
    </w:p>
    <w:p w:rsidR="00E62284" w:rsidRPr="005A1E8F" w:rsidRDefault="00EE4098" w:rsidP="00EE4098">
      <w:pPr>
        <w:pStyle w:val="Textoindependiente"/>
        <w:numPr>
          <w:ilvl w:val="0"/>
          <w:numId w:val="7"/>
        </w:numPr>
        <w:ind w:left="303" w:right="230"/>
        <w:rPr>
          <w:sz w:val="22"/>
          <w:lang w:val="es-CO"/>
        </w:rPr>
      </w:pPr>
      <w:r w:rsidRPr="005A1E8F">
        <w:rPr>
          <w:sz w:val="22"/>
        </w:rPr>
        <w:t>GDOC-F-026 Autorización Servicio Especial</w:t>
      </w:r>
    </w:p>
    <w:p w:rsidR="00056F7C" w:rsidRPr="005A1E8F" w:rsidRDefault="00056F7C">
      <w:pPr>
        <w:rPr>
          <w:b/>
          <w:bCs/>
          <w:i/>
          <w:szCs w:val="24"/>
        </w:rPr>
      </w:pPr>
      <w:r w:rsidRPr="005A1E8F">
        <w:rPr>
          <w:sz w:val="20"/>
        </w:rPr>
        <w:br w:type="page"/>
      </w:r>
    </w:p>
    <w:p w:rsidR="00E62284" w:rsidRDefault="001246EE" w:rsidP="00C81744">
      <w:pPr>
        <w:pStyle w:val="Ttulo1"/>
        <w:numPr>
          <w:ilvl w:val="0"/>
          <w:numId w:val="2"/>
        </w:numPr>
        <w:tabs>
          <w:tab w:val="left" w:pos="284"/>
        </w:tabs>
        <w:spacing w:before="0"/>
        <w:ind w:left="426" w:hanging="284"/>
        <w:jc w:val="left"/>
      </w:pPr>
      <w:r>
        <w:lastRenderedPageBreak/>
        <w:t>CONTROL DE</w:t>
      </w:r>
      <w:r>
        <w:rPr>
          <w:spacing w:val="-10"/>
        </w:rPr>
        <w:t xml:space="preserve"> </w:t>
      </w:r>
      <w:r w:rsidR="00C81744">
        <w:t>CAMBIOS</w:t>
      </w:r>
    </w:p>
    <w:p w:rsidR="00E62284" w:rsidRDefault="00E62284">
      <w:pPr>
        <w:pStyle w:val="Textoindependiente"/>
        <w:rPr>
          <w:b/>
          <w:i/>
          <w:sz w:val="20"/>
        </w:rPr>
      </w:pPr>
    </w:p>
    <w:p w:rsidR="00E62284" w:rsidRDefault="00E62284">
      <w:pPr>
        <w:pStyle w:val="Textoindependiente"/>
        <w:spacing w:before="11"/>
        <w:rPr>
          <w:b/>
          <w:i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474"/>
        <w:gridCol w:w="1522"/>
        <w:gridCol w:w="3382"/>
        <w:gridCol w:w="2561"/>
      </w:tblGrid>
      <w:tr w:rsidR="00E62284" w:rsidTr="00C81744">
        <w:trPr>
          <w:trHeight w:hRule="exact" w:val="610"/>
        </w:trPr>
        <w:tc>
          <w:tcPr>
            <w:tcW w:w="1267" w:type="dxa"/>
          </w:tcPr>
          <w:p w:rsidR="00E62284" w:rsidRPr="006F2182" w:rsidRDefault="001246EE">
            <w:pPr>
              <w:pStyle w:val="TableParagraph"/>
              <w:spacing w:before="29"/>
              <w:ind w:left="76"/>
              <w:rPr>
                <w:b/>
                <w:lang w:val="es-CO"/>
              </w:rPr>
            </w:pPr>
            <w:r w:rsidRPr="006F2182">
              <w:rPr>
                <w:b/>
                <w:lang w:val="es-CO"/>
              </w:rPr>
              <w:t>Versión</w:t>
            </w:r>
          </w:p>
        </w:tc>
        <w:tc>
          <w:tcPr>
            <w:tcW w:w="1474" w:type="dxa"/>
          </w:tcPr>
          <w:p w:rsidR="00E62284" w:rsidRPr="006F2182" w:rsidRDefault="001246EE">
            <w:pPr>
              <w:pStyle w:val="TableParagraph"/>
              <w:spacing w:line="242" w:lineRule="auto"/>
              <w:ind w:left="343" w:right="343" w:hanging="147"/>
              <w:rPr>
                <w:b/>
                <w:lang w:val="es-CO"/>
              </w:rPr>
            </w:pPr>
            <w:r w:rsidRPr="006F2182">
              <w:rPr>
                <w:b/>
                <w:lang w:val="es-CO"/>
              </w:rPr>
              <w:t>Vigencia Desde</w:t>
            </w:r>
          </w:p>
        </w:tc>
        <w:tc>
          <w:tcPr>
            <w:tcW w:w="1522" w:type="dxa"/>
          </w:tcPr>
          <w:p w:rsidR="00E62284" w:rsidRPr="006F2182" w:rsidRDefault="001246EE">
            <w:pPr>
              <w:pStyle w:val="TableParagraph"/>
              <w:spacing w:line="242" w:lineRule="auto"/>
              <w:ind w:left="437" w:right="304" w:hanging="154"/>
              <w:rPr>
                <w:b/>
                <w:lang w:val="es-CO"/>
              </w:rPr>
            </w:pPr>
            <w:r w:rsidRPr="006F2182">
              <w:rPr>
                <w:b/>
                <w:lang w:val="es-CO"/>
              </w:rPr>
              <w:t>Vigencia Hasta</w:t>
            </w:r>
          </w:p>
        </w:tc>
        <w:tc>
          <w:tcPr>
            <w:tcW w:w="3382" w:type="dxa"/>
          </w:tcPr>
          <w:p w:rsidR="00E62284" w:rsidRPr="006F2182" w:rsidRDefault="001246EE">
            <w:pPr>
              <w:pStyle w:val="TableParagraph"/>
              <w:spacing w:line="248" w:lineRule="exact"/>
              <w:ind w:left="280"/>
              <w:rPr>
                <w:b/>
                <w:lang w:val="es-CO"/>
              </w:rPr>
            </w:pPr>
            <w:r w:rsidRPr="006F2182">
              <w:rPr>
                <w:b/>
                <w:lang w:val="es-CO"/>
              </w:rPr>
              <w:t>Identificación de los</w:t>
            </w:r>
          </w:p>
          <w:p w:rsidR="00E62284" w:rsidRPr="006F2182" w:rsidRDefault="001246EE">
            <w:pPr>
              <w:pStyle w:val="TableParagraph"/>
              <w:spacing w:before="1"/>
              <w:ind w:left="1003"/>
              <w:rPr>
                <w:b/>
                <w:lang w:val="es-CO"/>
              </w:rPr>
            </w:pPr>
            <w:r w:rsidRPr="006F2182">
              <w:rPr>
                <w:b/>
                <w:lang w:val="es-CO"/>
              </w:rPr>
              <w:t>cambios</w:t>
            </w:r>
          </w:p>
        </w:tc>
        <w:tc>
          <w:tcPr>
            <w:tcW w:w="2561" w:type="dxa"/>
          </w:tcPr>
          <w:p w:rsidR="00E62284" w:rsidRPr="006F2182" w:rsidRDefault="001246EE">
            <w:pPr>
              <w:pStyle w:val="TableParagraph"/>
              <w:spacing w:before="29"/>
              <w:ind w:left="427" w:right="248"/>
              <w:rPr>
                <w:b/>
                <w:lang w:val="es-CO"/>
              </w:rPr>
            </w:pPr>
            <w:r w:rsidRPr="006F2182">
              <w:rPr>
                <w:b/>
                <w:lang w:val="es-CO"/>
              </w:rPr>
              <w:t>Responsable</w:t>
            </w:r>
          </w:p>
        </w:tc>
      </w:tr>
      <w:tr w:rsidR="00E62284" w:rsidTr="005A1E8F">
        <w:trPr>
          <w:trHeight w:hRule="exact" w:val="562"/>
        </w:trPr>
        <w:tc>
          <w:tcPr>
            <w:tcW w:w="1267" w:type="dxa"/>
            <w:vAlign w:val="center"/>
          </w:tcPr>
          <w:p w:rsidR="00E62284" w:rsidRPr="006F2182" w:rsidRDefault="001246EE" w:rsidP="005A1E8F">
            <w:pPr>
              <w:pStyle w:val="TableParagraph"/>
              <w:spacing w:before="12"/>
              <w:ind w:left="64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001</w:t>
            </w:r>
          </w:p>
        </w:tc>
        <w:tc>
          <w:tcPr>
            <w:tcW w:w="1474" w:type="dxa"/>
            <w:vAlign w:val="center"/>
          </w:tcPr>
          <w:p w:rsidR="00E62284" w:rsidRPr="006F2182" w:rsidRDefault="001246EE" w:rsidP="005A1E8F">
            <w:pPr>
              <w:pStyle w:val="TableParagraph"/>
              <w:spacing w:before="12"/>
              <w:ind w:left="64" w:right="48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11-09-08</w:t>
            </w:r>
          </w:p>
        </w:tc>
        <w:tc>
          <w:tcPr>
            <w:tcW w:w="1522" w:type="dxa"/>
            <w:vAlign w:val="center"/>
          </w:tcPr>
          <w:p w:rsidR="00E62284" w:rsidRPr="006F2182" w:rsidRDefault="001246EE" w:rsidP="005A1E8F">
            <w:pPr>
              <w:pStyle w:val="TableParagraph"/>
              <w:tabs>
                <w:tab w:val="left" w:pos="1512"/>
              </w:tabs>
              <w:spacing w:before="12"/>
              <w:ind w:left="67" w:right="10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15-10-08</w:t>
            </w:r>
          </w:p>
        </w:tc>
        <w:tc>
          <w:tcPr>
            <w:tcW w:w="3382" w:type="dxa"/>
          </w:tcPr>
          <w:p w:rsidR="00E62284" w:rsidRPr="006F2182" w:rsidRDefault="001246EE" w:rsidP="005A1E8F">
            <w:pPr>
              <w:pStyle w:val="TableParagraph"/>
              <w:spacing w:before="12"/>
              <w:ind w:left="67"/>
              <w:jc w:val="both"/>
              <w:rPr>
                <w:lang w:val="es-CO"/>
              </w:rPr>
            </w:pPr>
            <w:r w:rsidRPr="006F2182">
              <w:rPr>
                <w:lang w:val="es-CO"/>
              </w:rPr>
              <w:t>Creación del documento</w:t>
            </w:r>
          </w:p>
        </w:tc>
        <w:tc>
          <w:tcPr>
            <w:tcW w:w="2561" w:type="dxa"/>
            <w:vAlign w:val="center"/>
          </w:tcPr>
          <w:p w:rsidR="00E62284" w:rsidRPr="006F2182" w:rsidRDefault="001246EE" w:rsidP="005A1E8F">
            <w:pPr>
              <w:pStyle w:val="TableParagraph"/>
              <w:spacing w:line="242" w:lineRule="auto"/>
              <w:ind w:left="67" w:right="248" w:firstLine="2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Coordinador Atención al usuario</w:t>
            </w:r>
          </w:p>
        </w:tc>
      </w:tr>
      <w:tr w:rsidR="00E62284" w:rsidTr="005A1E8F">
        <w:trPr>
          <w:trHeight w:hRule="exact" w:val="841"/>
        </w:trPr>
        <w:tc>
          <w:tcPr>
            <w:tcW w:w="1267" w:type="dxa"/>
            <w:vAlign w:val="center"/>
          </w:tcPr>
          <w:p w:rsidR="00E62284" w:rsidRPr="006F2182" w:rsidRDefault="001246EE" w:rsidP="005A1E8F">
            <w:pPr>
              <w:pStyle w:val="TableParagraph"/>
              <w:spacing w:before="14"/>
              <w:ind w:left="64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002</w:t>
            </w:r>
          </w:p>
        </w:tc>
        <w:tc>
          <w:tcPr>
            <w:tcW w:w="1474" w:type="dxa"/>
            <w:vAlign w:val="center"/>
          </w:tcPr>
          <w:p w:rsidR="00E62284" w:rsidRPr="006F2182" w:rsidRDefault="001246EE" w:rsidP="005A1E8F">
            <w:pPr>
              <w:pStyle w:val="TableParagraph"/>
              <w:spacing w:before="14" w:line="256" w:lineRule="auto"/>
              <w:ind w:left="64" w:right="48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15 de octubre de 2008</w:t>
            </w:r>
          </w:p>
        </w:tc>
        <w:tc>
          <w:tcPr>
            <w:tcW w:w="1522" w:type="dxa"/>
            <w:vAlign w:val="center"/>
          </w:tcPr>
          <w:p w:rsidR="00E62284" w:rsidRPr="006F2182" w:rsidRDefault="001246EE" w:rsidP="005A1E8F">
            <w:pPr>
              <w:pStyle w:val="TableParagraph"/>
              <w:ind w:right="10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13 de julio de 2016</w:t>
            </w:r>
          </w:p>
        </w:tc>
        <w:tc>
          <w:tcPr>
            <w:tcW w:w="3382" w:type="dxa"/>
          </w:tcPr>
          <w:p w:rsidR="00E62284" w:rsidRPr="006F2182" w:rsidRDefault="001246EE" w:rsidP="005A1E8F">
            <w:pPr>
              <w:pStyle w:val="TableParagraph"/>
              <w:tabs>
                <w:tab w:val="left" w:pos="3155"/>
                <w:tab w:val="left" w:pos="3382"/>
              </w:tabs>
              <w:ind w:left="31" w:right="-10" w:firstLine="36"/>
              <w:jc w:val="both"/>
              <w:rPr>
                <w:lang w:val="es-CO"/>
              </w:rPr>
            </w:pPr>
            <w:r w:rsidRPr="006F2182">
              <w:rPr>
                <w:lang w:val="es-CO"/>
              </w:rPr>
              <w:t>Reasignación responsabilidades</w:t>
            </w:r>
          </w:p>
        </w:tc>
        <w:tc>
          <w:tcPr>
            <w:tcW w:w="2561" w:type="dxa"/>
            <w:vAlign w:val="center"/>
          </w:tcPr>
          <w:p w:rsidR="00E62284" w:rsidRPr="006F2182" w:rsidRDefault="001246EE" w:rsidP="005A1E8F">
            <w:pPr>
              <w:pStyle w:val="TableParagraph"/>
              <w:ind w:left="67" w:right="348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Coordinador Gestión documental</w:t>
            </w:r>
          </w:p>
        </w:tc>
      </w:tr>
      <w:tr w:rsidR="00E62284" w:rsidRPr="00390A94" w:rsidTr="005A1E8F">
        <w:trPr>
          <w:trHeight w:hRule="exact" w:val="1130"/>
        </w:trPr>
        <w:tc>
          <w:tcPr>
            <w:tcW w:w="1267" w:type="dxa"/>
            <w:vAlign w:val="center"/>
          </w:tcPr>
          <w:p w:rsidR="00E62284" w:rsidRPr="006F2182" w:rsidRDefault="001246EE" w:rsidP="005A1E8F">
            <w:pPr>
              <w:pStyle w:val="TableParagraph"/>
              <w:spacing w:before="12"/>
              <w:ind w:left="64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003</w:t>
            </w:r>
          </w:p>
        </w:tc>
        <w:tc>
          <w:tcPr>
            <w:tcW w:w="1474" w:type="dxa"/>
            <w:vAlign w:val="center"/>
          </w:tcPr>
          <w:p w:rsidR="00E62284" w:rsidRPr="006F2182" w:rsidRDefault="001246EE" w:rsidP="005A1E8F">
            <w:pPr>
              <w:pStyle w:val="TableParagraph"/>
              <w:spacing w:before="12" w:line="256" w:lineRule="auto"/>
              <w:ind w:left="64" w:right="71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13 de julio de 2016</w:t>
            </w:r>
          </w:p>
        </w:tc>
        <w:tc>
          <w:tcPr>
            <w:tcW w:w="1522" w:type="dxa"/>
            <w:vAlign w:val="center"/>
          </w:tcPr>
          <w:p w:rsidR="00E62284" w:rsidRPr="006F2182" w:rsidRDefault="006F2182" w:rsidP="005A1E8F">
            <w:pPr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16</w:t>
            </w:r>
            <w:r w:rsidR="00DB4E54" w:rsidRPr="006F2182">
              <w:rPr>
                <w:lang w:val="es-CO"/>
              </w:rPr>
              <w:t xml:space="preserve"> de Febrero 2017</w:t>
            </w:r>
          </w:p>
        </w:tc>
        <w:tc>
          <w:tcPr>
            <w:tcW w:w="3382" w:type="dxa"/>
          </w:tcPr>
          <w:p w:rsidR="00E62284" w:rsidRPr="006F2182" w:rsidRDefault="001246EE" w:rsidP="005A1E8F">
            <w:pPr>
              <w:pStyle w:val="TableParagraph"/>
              <w:ind w:left="31" w:right="260" w:firstLine="36"/>
              <w:jc w:val="both"/>
              <w:rPr>
                <w:lang w:val="es-CO"/>
              </w:rPr>
            </w:pPr>
            <w:r w:rsidRPr="006F2182">
              <w:rPr>
                <w:lang w:val="es-CO"/>
              </w:rPr>
              <w:t xml:space="preserve">Se actualizo el procedimiento de entrega de correspondencia por 4-72, personal, interno y </w:t>
            </w:r>
            <w:r w:rsidR="006F2182" w:rsidRPr="006F2182">
              <w:rPr>
                <w:lang w:val="es-CO"/>
              </w:rPr>
              <w:t>Certím@il</w:t>
            </w:r>
            <w:r w:rsidRPr="006F2182">
              <w:rPr>
                <w:lang w:val="es-CO"/>
              </w:rPr>
              <w:t>.</w:t>
            </w:r>
          </w:p>
        </w:tc>
        <w:tc>
          <w:tcPr>
            <w:tcW w:w="2561" w:type="dxa"/>
            <w:vAlign w:val="center"/>
          </w:tcPr>
          <w:p w:rsidR="00E62284" w:rsidRPr="006F2182" w:rsidRDefault="001246EE" w:rsidP="005A1E8F">
            <w:pPr>
              <w:pStyle w:val="TableParagraph"/>
              <w:ind w:left="67" w:right="348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Coordinador Gestión documental y Coordinadora Grupo Apoyo Judicial</w:t>
            </w:r>
          </w:p>
        </w:tc>
      </w:tr>
      <w:tr w:rsidR="00DB4E54" w:rsidRPr="00390A94" w:rsidTr="005A1E8F">
        <w:trPr>
          <w:trHeight w:hRule="exact" w:val="1130"/>
        </w:trPr>
        <w:tc>
          <w:tcPr>
            <w:tcW w:w="1267" w:type="dxa"/>
            <w:vAlign w:val="center"/>
          </w:tcPr>
          <w:p w:rsidR="00DB4E54" w:rsidRPr="006F2182" w:rsidRDefault="00DB4E54" w:rsidP="005A1E8F">
            <w:pPr>
              <w:pStyle w:val="TableParagraph"/>
              <w:spacing w:before="12"/>
              <w:ind w:left="64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004</w:t>
            </w:r>
          </w:p>
        </w:tc>
        <w:tc>
          <w:tcPr>
            <w:tcW w:w="1474" w:type="dxa"/>
            <w:vAlign w:val="center"/>
          </w:tcPr>
          <w:p w:rsidR="00DB4E54" w:rsidRPr="006F2182" w:rsidRDefault="005A1E8F" w:rsidP="005A1E8F">
            <w:pPr>
              <w:pStyle w:val="TableParagraph"/>
              <w:spacing w:before="12" w:line="256" w:lineRule="auto"/>
              <w:ind w:left="64" w:right="71"/>
              <w:jc w:val="center"/>
              <w:rPr>
                <w:lang w:val="es-CO"/>
              </w:rPr>
            </w:pPr>
            <w:r>
              <w:rPr>
                <w:lang w:val="es-CO"/>
              </w:rPr>
              <w:t>20</w:t>
            </w:r>
            <w:r w:rsidR="00DB4E54" w:rsidRPr="006F2182">
              <w:rPr>
                <w:lang w:val="es-CO"/>
              </w:rPr>
              <w:t xml:space="preserve"> de Febrero de 2017</w:t>
            </w:r>
          </w:p>
        </w:tc>
        <w:tc>
          <w:tcPr>
            <w:tcW w:w="1522" w:type="dxa"/>
            <w:vAlign w:val="center"/>
          </w:tcPr>
          <w:p w:rsidR="00DB4E54" w:rsidRPr="006F2182" w:rsidRDefault="00DB4E54" w:rsidP="005A1E8F">
            <w:pPr>
              <w:jc w:val="center"/>
              <w:rPr>
                <w:lang w:val="es-CO"/>
              </w:rPr>
            </w:pPr>
          </w:p>
        </w:tc>
        <w:tc>
          <w:tcPr>
            <w:tcW w:w="3382" w:type="dxa"/>
          </w:tcPr>
          <w:p w:rsidR="00DB4E54" w:rsidRPr="006F2182" w:rsidRDefault="00DB4E54" w:rsidP="005A1E8F">
            <w:pPr>
              <w:pStyle w:val="TableParagraph"/>
              <w:ind w:left="31" w:right="260" w:firstLine="36"/>
              <w:jc w:val="both"/>
              <w:rPr>
                <w:lang w:val="es-CO"/>
              </w:rPr>
            </w:pPr>
            <w:r w:rsidRPr="006F2182">
              <w:rPr>
                <w:lang w:val="es-CO"/>
              </w:rPr>
              <w:t xml:space="preserve">Se incluye </w:t>
            </w:r>
            <w:r w:rsidR="000728C4">
              <w:rPr>
                <w:lang w:val="es-CO"/>
              </w:rPr>
              <w:t>el apartado 3.7 servicio para entrega en el mismo día y se modifican las condiciones generales</w:t>
            </w:r>
          </w:p>
        </w:tc>
        <w:tc>
          <w:tcPr>
            <w:tcW w:w="2561" w:type="dxa"/>
            <w:vAlign w:val="center"/>
          </w:tcPr>
          <w:p w:rsidR="00DB4E54" w:rsidRPr="006F2182" w:rsidRDefault="00DB4E54" w:rsidP="005A1E8F">
            <w:pPr>
              <w:pStyle w:val="TableParagraph"/>
              <w:ind w:left="67" w:right="348"/>
              <w:jc w:val="center"/>
              <w:rPr>
                <w:lang w:val="es-CO"/>
              </w:rPr>
            </w:pPr>
            <w:r w:rsidRPr="006F2182">
              <w:rPr>
                <w:lang w:val="es-CO"/>
              </w:rPr>
              <w:t>Coordinador Gestión documental y Coordinadora Grupo Apoyo Judicial</w:t>
            </w:r>
          </w:p>
        </w:tc>
      </w:tr>
    </w:tbl>
    <w:p w:rsidR="00E62284" w:rsidRPr="000728C4" w:rsidRDefault="00E62284">
      <w:pPr>
        <w:pStyle w:val="Textoindependiente"/>
        <w:rPr>
          <w:b/>
          <w:i/>
          <w:sz w:val="20"/>
          <w:lang w:val="es-CO"/>
        </w:rPr>
      </w:pPr>
    </w:p>
    <w:p w:rsidR="00E62284" w:rsidRPr="000F05E6" w:rsidRDefault="00E62284">
      <w:pPr>
        <w:pStyle w:val="Textoindependiente"/>
        <w:rPr>
          <w:b/>
          <w:i/>
          <w:sz w:val="20"/>
          <w:lang w:val="es-CO"/>
        </w:rPr>
      </w:pPr>
    </w:p>
    <w:p w:rsidR="00E62284" w:rsidRPr="005A1E8F" w:rsidRDefault="00E62284">
      <w:pPr>
        <w:pStyle w:val="Textoindependiente"/>
        <w:spacing w:before="2"/>
        <w:rPr>
          <w:b/>
          <w:i/>
          <w:sz w:val="14"/>
          <w:lang w:val="es-CO"/>
        </w:rPr>
      </w:pPr>
    </w:p>
    <w:p w:rsidR="001246EE" w:rsidRDefault="001246EE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p w:rsidR="005A1E8F" w:rsidRDefault="005A1E8F">
      <w:pPr>
        <w:rPr>
          <w:lang w:val="es-CO"/>
        </w:rPr>
      </w:pPr>
    </w:p>
    <w:tbl>
      <w:tblPr>
        <w:tblStyle w:val="TableNormal"/>
        <w:tblW w:w="0" w:type="auto"/>
        <w:tblInd w:w="250" w:type="dxa"/>
        <w:tblBorders>
          <w:top w:val="thickThinMediumGap" w:sz="10" w:space="0" w:color="000000"/>
          <w:left w:val="thickThinMediumGap" w:sz="10" w:space="0" w:color="000000"/>
          <w:bottom w:val="thickThinMediumGap" w:sz="10" w:space="0" w:color="000000"/>
          <w:right w:val="thickThinMediumGap" w:sz="10" w:space="0" w:color="000000"/>
          <w:insideH w:val="thickThinMediumGap" w:sz="10" w:space="0" w:color="000000"/>
          <w:insideV w:val="thickThinMediumGap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3490"/>
        <w:gridCol w:w="3351"/>
      </w:tblGrid>
      <w:tr w:rsidR="005A1E8F" w:rsidRPr="005A1E8F" w:rsidTr="005A1E8F">
        <w:trPr>
          <w:trHeight w:hRule="exact" w:val="1384"/>
        </w:trPr>
        <w:tc>
          <w:tcPr>
            <w:tcW w:w="3450" w:type="dxa"/>
            <w:tcBorders>
              <w:left w:val="nil"/>
              <w:right w:val="single" w:sz="4" w:space="0" w:color="000000"/>
            </w:tcBorders>
          </w:tcPr>
          <w:p w:rsidR="005A1E8F" w:rsidRDefault="005A1E8F" w:rsidP="00901940">
            <w:pPr>
              <w:pStyle w:val="TableParagraph"/>
              <w:ind w:left="31" w:right="325"/>
              <w:jc w:val="both"/>
              <w:rPr>
                <w:sz w:val="18"/>
                <w:lang w:val="es-CO"/>
              </w:rPr>
            </w:pPr>
            <w:r w:rsidRPr="005A1E8F">
              <w:rPr>
                <w:sz w:val="18"/>
                <w:lang w:val="es-CO"/>
              </w:rPr>
              <w:t>Elaboro : Coordinador Grupo de Gestión Documental y Coordinador Grupo de Apoyo Judicial</w:t>
            </w:r>
          </w:p>
          <w:p w:rsidR="005A1E8F" w:rsidRDefault="005A1E8F" w:rsidP="00901940">
            <w:pPr>
              <w:pStyle w:val="TableParagraph"/>
              <w:ind w:left="31" w:right="325"/>
              <w:jc w:val="both"/>
              <w:rPr>
                <w:sz w:val="18"/>
                <w:lang w:val="es-CO"/>
              </w:rPr>
            </w:pPr>
          </w:p>
          <w:p w:rsidR="005A1E8F" w:rsidRPr="005A1E8F" w:rsidRDefault="005A1E8F" w:rsidP="00901940">
            <w:pPr>
              <w:pStyle w:val="TableParagraph"/>
              <w:ind w:left="31" w:right="325"/>
              <w:jc w:val="both"/>
              <w:rPr>
                <w:sz w:val="18"/>
                <w:lang w:val="es-CO"/>
              </w:rPr>
            </w:pPr>
          </w:p>
          <w:p w:rsidR="005A1E8F" w:rsidRPr="005A1E8F" w:rsidRDefault="005A1E8F" w:rsidP="00901940">
            <w:pPr>
              <w:pStyle w:val="TableParagraph"/>
              <w:spacing w:line="192" w:lineRule="exact"/>
              <w:ind w:left="31" w:right="325"/>
              <w:jc w:val="both"/>
              <w:rPr>
                <w:sz w:val="18"/>
                <w:lang w:val="es-CO"/>
              </w:rPr>
            </w:pPr>
            <w:r w:rsidRPr="005A1E8F">
              <w:rPr>
                <w:sz w:val="18"/>
                <w:lang w:val="es-CO"/>
              </w:rPr>
              <w:t>Fecha  : 16 de febrero de 2017</w:t>
            </w:r>
          </w:p>
        </w:tc>
        <w:tc>
          <w:tcPr>
            <w:tcW w:w="3490" w:type="dxa"/>
            <w:tcBorders>
              <w:left w:val="single" w:sz="4" w:space="0" w:color="000000"/>
              <w:right w:val="single" w:sz="4" w:space="0" w:color="000000"/>
            </w:tcBorders>
          </w:tcPr>
          <w:p w:rsidR="005A1E8F" w:rsidRDefault="005A1E8F" w:rsidP="00901940">
            <w:pPr>
              <w:pStyle w:val="TableParagraph"/>
              <w:ind w:left="16" w:right="376"/>
              <w:jc w:val="both"/>
              <w:rPr>
                <w:sz w:val="18"/>
                <w:lang w:val="es-CO"/>
              </w:rPr>
            </w:pPr>
            <w:r w:rsidRPr="005A1E8F">
              <w:rPr>
                <w:sz w:val="18"/>
                <w:lang w:val="es-CO"/>
              </w:rPr>
              <w:t>Reviso: Coordinador Grupo de Gestión Documental y Coordinador Grupo de Apoyo Judicial</w:t>
            </w:r>
          </w:p>
          <w:p w:rsidR="005A1E8F" w:rsidRDefault="005A1E8F" w:rsidP="00901940">
            <w:pPr>
              <w:pStyle w:val="TableParagraph"/>
              <w:ind w:left="16" w:right="376"/>
              <w:jc w:val="both"/>
              <w:rPr>
                <w:sz w:val="18"/>
                <w:lang w:val="es-CO"/>
              </w:rPr>
            </w:pPr>
          </w:p>
          <w:p w:rsidR="005A1E8F" w:rsidRPr="005A1E8F" w:rsidRDefault="005A1E8F" w:rsidP="00901940">
            <w:pPr>
              <w:pStyle w:val="TableParagraph"/>
              <w:ind w:left="16" w:right="376"/>
              <w:jc w:val="both"/>
              <w:rPr>
                <w:sz w:val="18"/>
                <w:lang w:val="es-CO"/>
              </w:rPr>
            </w:pPr>
          </w:p>
          <w:p w:rsidR="005A1E8F" w:rsidRPr="005A1E8F" w:rsidRDefault="005A1E8F" w:rsidP="00901940">
            <w:pPr>
              <w:pStyle w:val="TableParagraph"/>
              <w:spacing w:line="192" w:lineRule="exact"/>
              <w:ind w:left="-1" w:right="376"/>
              <w:jc w:val="both"/>
              <w:rPr>
                <w:sz w:val="18"/>
                <w:lang w:val="es-CO"/>
              </w:rPr>
            </w:pPr>
            <w:r w:rsidRPr="005A1E8F">
              <w:rPr>
                <w:sz w:val="18"/>
                <w:lang w:val="es-CO"/>
              </w:rPr>
              <w:t>Fecha  : 16 de febrero de 2017</w:t>
            </w:r>
          </w:p>
        </w:tc>
        <w:tc>
          <w:tcPr>
            <w:tcW w:w="3351" w:type="dxa"/>
            <w:tcBorders>
              <w:left w:val="single" w:sz="4" w:space="0" w:color="000000"/>
              <w:right w:val="nil"/>
            </w:tcBorders>
          </w:tcPr>
          <w:p w:rsidR="005A1E8F" w:rsidRPr="005A1E8F" w:rsidRDefault="005A1E8F" w:rsidP="00901940">
            <w:pPr>
              <w:pStyle w:val="TableParagraph"/>
              <w:ind w:left="64"/>
              <w:jc w:val="both"/>
              <w:rPr>
                <w:sz w:val="18"/>
                <w:lang w:val="es-CO"/>
              </w:rPr>
            </w:pPr>
            <w:r w:rsidRPr="005A1E8F">
              <w:rPr>
                <w:sz w:val="18"/>
                <w:lang w:val="es-CO"/>
              </w:rPr>
              <w:t>Aprobó: Secretaria General</w:t>
            </w:r>
          </w:p>
          <w:p w:rsidR="005A1E8F" w:rsidRPr="005A1E8F" w:rsidRDefault="005A1E8F" w:rsidP="00901940">
            <w:pPr>
              <w:pStyle w:val="TableParagraph"/>
              <w:jc w:val="both"/>
              <w:rPr>
                <w:b/>
                <w:i/>
                <w:sz w:val="18"/>
                <w:lang w:val="es-CO"/>
              </w:rPr>
            </w:pPr>
          </w:p>
          <w:p w:rsidR="005A1E8F" w:rsidRDefault="005A1E8F" w:rsidP="00901940">
            <w:pPr>
              <w:pStyle w:val="TableParagraph"/>
              <w:spacing w:before="5"/>
              <w:jc w:val="both"/>
              <w:rPr>
                <w:b/>
                <w:i/>
                <w:sz w:val="18"/>
                <w:lang w:val="es-CO"/>
              </w:rPr>
            </w:pPr>
          </w:p>
          <w:p w:rsidR="005A1E8F" w:rsidRDefault="005A1E8F" w:rsidP="00901940">
            <w:pPr>
              <w:pStyle w:val="TableParagraph"/>
              <w:spacing w:before="5"/>
              <w:jc w:val="both"/>
              <w:rPr>
                <w:b/>
                <w:i/>
                <w:sz w:val="18"/>
                <w:lang w:val="es-CO"/>
              </w:rPr>
            </w:pPr>
          </w:p>
          <w:p w:rsidR="005A1E8F" w:rsidRPr="005A1E8F" w:rsidRDefault="005A1E8F" w:rsidP="00901940">
            <w:pPr>
              <w:pStyle w:val="TableParagraph"/>
              <w:spacing w:before="5"/>
              <w:jc w:val="both"/>
              <w:rPr>
                <w:b/>
                <w:i/>
                <w:sz w:val="18"/>
                <w:lang w:val="es-CO"/>
              </w:rPr>
            </w:pPr>
          </w:p>
          <w:p w:rsidR="005A1E8F" w:rsidRPr="005A1E8F" w:rsidRDefault="005A1E8F" w:rsidP="005A1E8F">
            <w:pPr>
              <w:pStyle w:val="TableParagraph"/>
              <w:spacing w:before="1"/>
              <w:ind w:left="64"/>
              <w:jc w:val="both"/>
              <w:rPr>
                <w:sz w:val="18"/>
                <w:lang w:val="es-CO"/>
              </w:rPr>
            </w:pPr>
            <w:r w:rsidRPr="005A1E8F">
              <w:rPr>
                <w:sz w:val="18"/>
                <w:lang w:val="es-CO"/>
              </w:rPr>
              <w:t xml:space="preserve">Fecha  : </w:t>
            </w:r>
            <w:r>
              <w:rPr>
                <w:sz w:val="18"/>
                <w:lang w:val="es-CO"/>
              </w:rPr>
              <w:t>20</w:t>
            </w:r>
            <w:r w:rsidRPr="005A1E8F">
              <w:rPr>
                <w:sz w:val="18"/>
                <w:lang w:val="es-CO"/>
              </w:rPr>
              <w:t xml:space="preserve"> de febrero de 2017</w:t>
            </w:r>
          </w:p>
        </w:tc>
      </w:tr>
    </w:tbl>
    <w:p w:rsidR="005A1E8F" w:rsidRPr="000728C4" w:rsidRDefault="005A1E8F">
      <w:pPr>
        <w:rPr>
          <w:lang w:val="es-CO"/>
        </w:rPr>
      </w:pPr>
    </w:p>
    <w:sectPr w:rsidR="005A1E8F" w:rsidRPr="000728C4">
      <w:pgSz w:w="11900" w:h="16850"/>
      <w:pgMar w:top="720" w:right="3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D7" w:rsidRDefault="00E37DD7" w:rsidP="00BA519C">
      <w:r>
        <w:separator/>
      </w:r>
    </w:p>
  </w:endnote>
  <w:endnote w:type="continuationSeparator" w:id="0">
    <w:p w:rsidR="00E37DD7" w:rsidRDefault="00E37DD7" w:rsidP="00BA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D7" w:rsidRDefault="00E37DD7" w:rsidP="00BA519C">
      <w:r>
        <w:separator/>
      </w:r>
    </w:p>
  </w:footnote>
  <w:footnote w:type="continuationSeparator" w:id="0">
    <w:p w:rsidR="00E37DD7" w:rsidRDefault="00E37DD7" w:rsidP="00BA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0" w:type="auto"/>
      <w:tblInd w:w="11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030"/>
      <w:gridCol w:w="5811"/>
      <w:gridCol w:w="2599"/>
    </w:tblGrid>
    <w:tr w:rsidR="00E37DD7" w:rsidTr="00374477">
      <w:trPr>
        <w:trHeight w:hRule="exact" w:val="605"/>
      </w:trPr>
      <w:tc>
        <w:tcPr>
          <w:tcW w:w="2030" w:type="dxa"/>
          <w:vMerge w:val="restart"/>
          <w:tcBorders>
            <w:right w:val="single" w:sz="2" w:space="0" w:color="000000"/>
          </w:tcBorders>
        </w:tcPr>
        <w:p w:rsidR="00E37DD7" w:rsidRDefault="00E37DD7" w:rsidP="00E37DD7">
          <w:pPr>
            <w:pStyle w:val="TableParagraph"/>
            <w:rPr>
              <w:sz w:val="16"/>
            </w:rPr>
          </w:pPr>
        </w:p>
        <w:p w:rsidR="00E37DD7" w:rsidRDefault="00E37DD7" w:rsidP="00E37DD7">
          <w:pPr>
            <w:pStyle w:val="TableParagraph"/>
            <w:ind w:left="225"/>
            <w:rPr>
              <w:sz w:val="20"/>
            </w:rPr>
          </w:pPr>
          <w:r>
            <w:rPr>
              <w:noProof/>
              <w:sz w:val="16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790E07C4" wp14:editId="2A4CD880">
                <wp:simplePos x="0" y="0"/>
                <wp:positionH relativeFrom="column">
                  <wp:posOffset>187325</wp:posOffset>
                </wp:positionH>
                <wp:positionV relativeFrom="paragraph">
                  <wp:posOffset>-6350</wp:posOffset>
                </wp:positionV>
                <wp:extent cx="1009650" cy="104775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7DD7" w:rsidRDefault="00E37DD7" w:rsidP="00E37DD7">
          <w:pPr>
            <w:pStyle w:val="TableParagraph"/>
            <w:rPr>
              <w:sz w:val="26"/>
            </w:rPr>
          </w:pPr>
        </w:p>
      </w:tc>
      <w:tc>
        <w:tcPr>
          <w:tcW w:w="5811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37DD7" w:rsidRPr="00374477" w:rsidRDefault="00E37DD7" w:rsidP="00E37DD7">
          <w:pPr>
            <w:pStyle w:val="TableParagraph"/>
            <w:rPr>
              <w:b/>
            </w:rPr>
          </w:pPr>
        </w:p>
        <w:p w:rsidR="00E37DD7" w:rsidRPr="00374477" w:rsidRDefault="00E37DD7" w:rsidP="00374477">
          <w:pPr>
            <w:pStyle w:val="TableParagraph"/>
            <w:jc w:val="center"/>
            <w:rPr>
              <w:b/>
            </w:rPr>
          </w:pPr>
          <w:r w:rsidRPr="00374477">
            <w:rPr>
              <w:b/>
            </w:rPr>
            <w:t>SUPERINTENDENCIA DE SOCIEDADES</w:t>
          </w:r>
        </w:p>
      </w:tc>
      <w:tc>
        <w:tcPr>
          <w:tcW w:w="2599" w:type="dxa"/>
          <w:tcBorders>
            <w:left w:val="single" w:sz="2" w:space="0" w:color="000000"/>
            <w:bottom w:val="single" w:sz="2" w:space="0" w:color="000000"/>
          </w:tcBorders>
        </w:tcPr>
        <w:p w:rsidR="00E37DD7" w:rsidRPr="00374477" w:rsidRDefault="00E37DD7" w:rsidP="00E37DD7">
          <w:pPr>
            <w:pStyle w:val="TableParagraph"/>
            <w:rPr>
              <w:sz w:val="18"/>
              <w:szCs w:val="18"/>
            </w:rPr>
          </w:pPr>
        </w:p>
        <w:p w:rsidR="00E37DD7" w:rsidRPr="00374477" w:rsidRDefault="00E37DD7" w:rsidP="00E37DD7">
          <w:pPr>
            <w:pStyle w:val="TableParagraph"/>
            <w:ind w:left="67"/>
            <w:rPr>
              <w:sz w:val="18"/>
              <w:szCs w:val="18"/>
            </w:rPr>
          </w:pPr>
          <w:r w:rsidRPr="00374477">
            <w:rPr>
              <w:sz w:val="18"/>
              <w:szCs w:val="18"/>
            </w:rPr>
            <w:t>Código: GDOC-PR-003</w:t>
          </w:r>
        </w:p>
      </w:tc>
    </w:tr>
    <w:tr w:rsidR="00E37DD7" w:rsidTr="00374477">
      <w:trPr>
        <w:trHeight w:hRule="exact" w:val="526"/>
      </w:trPr>
      <w:tc>
        <w:tcPr>
          <w:tcW w:w="2030" w:type="dxa"/>
          <w:vMerge/>
          <w:tcBorders>
            <w:right w:val="single" w:sz="2" w:space="0" w:color="000000"/>
          </w:tcBorders>
        </w:tcPr>
        <w:p w:rsidR="00E37DD7" w:rsidRDefault="00E37DD7" w:rsidP="00E37DD7"/>
      </w:tc>
      <w:tc>
        <w:tcPr>
          <w:tcW w:w="58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37DD7" w:rsidRPr="00374477" w:rsidRDefault="00E37DD7" w:rsidP="00E37DD7">
          <w:pPr>
            <w:pStyle w:val="TableParagraph"/>
            <w:spacing w:line="225" w:lineRule="exact"/>
            <w:ind w:left="940" w:right="939"/>
            <w:jc w:val="center"/>
            <w:rPr>
              <w:b/>
            </w:rPr>
          </w:pPr>
        </w:p>
        <w:p w:rsidR="00E37DD7" w:rsidRPr="00374477" w:rsidRDefault="00E37DD7" w:rsidP="00374477">
          <w:pPr>
            <w:pStyle w:val="TableParagraph"/>
            <w:spacing w:line="225" w:lineRule="exact"/>
            <w:jc w:val="center"/>
            <w:rPr>
              <w:b/>
            </w:rPr>
          </w:pPr>
          <w:r w:rsidRPr="00374477">
            <w:rPr>
              <w:b/>
            </w:rPr>
            <w:t>SISTEMA DE GESTION INTEGRADO</w:t>
          </w:r>
        </w:p>
      </w:tc>
      <w:tc>
        <w:tcPr>
          <w:tcW w:w="2599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E37DD7" w:rsidRPr="00374477" w:rsidRDefault="00E37DD7" w:rsidP="00E37DD7">
          <w:pPr>
            <w:pStyle w:val="TableParagraph"/>
            <w:ind w:left="67"/>
            <w:rPr>
              <w:sz w:val="18"/>
              <w:szCs w:val="18"/>
            </w:rPr>
          </w:pPr>
        </w:p>
        <w:p w:rsidR="00E37DD7" w:rsidRPr="00374477" w:rsidRDefault="00E37DD7" w:rsidP="00D72163">
          <w:pPr>
            <w:pStyle w:val="TableParagraph"/>
            <w:ind w:left="67"/>
            <w:rPr>
              <w:sz w:val="18"/>
              <w:szCs w:val="18"/>
            </w:rPr>
          </w:pPr>
          <w:r>
            <w:rPr>
              <w:sz w:val="18"/>
              <w:szCs w:val="18"/>
            </w:rPr>
            <w:t>Fecha: 20 de Febrero de 2017</w:t>
          </w:r>
        </w:p>
      </w:tc>
    </w:tr>
    <w:tr w:rsidR="00E37DD7" w:rsidTr="00374477">
      <w:trPr>
        <w:trHeight w:hRule="exact" w:val="493"/>
      </w:trPr>
      <w:tc>
        <w:tcPr>
          <w:tcW w:w="2030" w:type="dxa"/>
          <w:vMerge/>
          <w:tcBorders>
            <w:right w:val="single" w:sz="2" w:space="0" w:color="000000"/>
          </w:tcBorders>
        </w:tcPr>
        <w:p w:rsidR="00E37DD7" w:rsidRDefault="00E37DD7" w:rsidP="00E37DD7"/>
      </w:tc>
      <w:tc>
        <w:tcPr>
          <w:tcW w:w="581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E37DD7" w:rsidRPr="00374477" w:rsidRDefault="00E37DD7" w:rsidP="00E37DD7">
          <w:pPr>
            <w:pStyle w:val="TableParagraph"/>
            <w:spacing w:line="225" w:lineRule="exact"/>
            <w:jc w:val="center"/>
            <w:rPr>
              <w:b/>
            </w:rPr>
          </w:pPr>
        </w:p>
        <w:p w:rsidR="00E37DD7" w:rsidRPr="00374477" w:rsidRDefault="00E37DD7" w:rsidP="00E37DD7">
          <w:pPr>
            <w:pStyle w:val="TableParagraph"/>
            <w:spacing w:line="225" w:lineRule="exact"/>
            <w:jc w:val="center"/>
            <w:rPr>
              <w:b/>
            </w:rPr>
          </w:pPr>
          <w:r w:rsidRPr="00374477">
            <w:rPr>
              <w:b/>
            </w:rPr>
            <w:t>PROCESO GESTION DOCUMENTAL</w:t>
          </w:r>
        </w:p>
      </w:tc>
      <w:tc>
        <w:tcPr>
          <w:tcW w:w="2599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E37DD7" w:rsidRPr="00374477" w:rsidRDefault="00E37DD7" w:rsidP="00E37DD7">
          <w:pPr>
            <w:pStyle w:val="TableParagraph"/>
            <w:ind w:left="67"/>
            <w:rPr>
              <w:sz w:val="18"/>
              <w:szCs w:val="18"/>
            </w:rPr>
          </w:pPr>
        </w:p>
        <w:p w:rsidR="00E37DD7" w:rsidRPr="00374477" w:rsidRDefault="00E37DD7" w:rsidP="00E37DD7">
          <w:pPr>
            <w:pStyle w:val="TableParagraph"/>
            <w:ind w:left="67"/>
            <w:rPr>
              <w:sz w:val="18"/>
              <w:szCs w:val="18"/>
            </w:rPr>
          </w:pPr>
          <w:r>
            <w:rPr>
              <w:sz w:val="18"/>
              <w:szCs w:val="18"/>
            </w:rPr>
            <w:t>Versión: 004</w:t>
          </w:r>
        </w:p>
      </w:tc>
    </w:tr>
    <w:tr w:rsidR="00E37DD7" w:rsidTr="00374477">
      <w:trPr>
        <w:trHeight w:hRule="exact" w:val="528"/>
      </w:trPr>
      <w:tc>
        <w:tcPr>
          <w:tcW w:w="2030" w:type="dxa"/>
          <w:vMerge/>
          <w:tcBorders>
            <w:right w:val="single" w:sz="2" w:space="0" w:color="000000"/>
          </w:tcBorders>
        </w:tcPr>
        <w:p w:rsidR="00E37DD7" w:rsidRDefault="00E37DD7" w:rsidP="00E37DD7"/>
      </w:tc>
      <w:tc>
        <w:tcPr>
          <w:tcW w:w="5811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</w:tcPr>
        <w:p w:rsidR="00E37DD7" w:rsidRPr="00374477" w:rsidRDefault="00E37DD7" w:rsidP="00E37DD7">
          <w:pPr>
            <w:pStyle w:val="TableParagraph"/>
            <w:rPr>
              <w:b/>
            </w:rPr>
          </w:pPr>
        </w:p>
        <w:p w:rsidR="00E37DD7" w:rsidRPr="00374477" w:rsidRDefault="00E37DD7" w:rsidP="00E37DD7">
          <w:pPr>
            <w:pStyle w:val="TableParagraph"/>
            <w:jc w:val="center"/>
            <w:rPr>
              <w:b/>
            </w:rPr>
          </w:pPr>
          <w:r w:rsidRPr="00374477">
            <w:rPr>
              <w:b/>
            </w:rPr>
            <w:t>PROCEDIMIENTO: ENVIO DE CORRESPONDENCIA</w:t>
          </w:r>
        </w:p>
      </w:tc>
      <w:tc>
        <w:tcPr>
          <w:tcW w:w="2599" w:type="dxa"/>
          <w:tcBorders>
            <w:top w:val="single" w:sz="2" w:space="0" w:color="000000"/>
            <w:left w:val="single" w:sz="2" w:space="0" w:color="000000"/>
          </w:tcBorders>
        </w:tcPr>
        <w:p w:rsidR="00E37DD7" w:rsidRPr="00374477" w:rsidRDefault="00E37DD7" w:rsidP="00E37DD7">
          <w:pPr>
            <w:pStyle w:val="TableParagraph"/>
            <w:rPr>
              <w:sz w:val="18"/>
              <w:szCs w:val="18"/>
            </w:rPr>
          </w:pPr>
          <w:r w:rsidRPr="00374477">
            <w:rPr>
              <w:sz w:val="18"/>
              <w:szCs w:val="18"/>
            </w:rPr>
            <w:t xml:space="preserve"> </w:t>
          </w:r>
        </w:p>
        <w:p w:rsidR="00E37DD7" w:rsidRPr="00374477" w:rsidRDefault="00E37DD7" w:rsidP="00E37DD7">
          <w:pPr>
            <w:pStyle w:val="TableParagraph"/>
            <w:rPr>
              <w:sz w:val="18"/>
              <w:szCs w:val="18"/>
            </w:rPr>
          </w:pPr>
          <w:r w:rsidRPr="00374477">
            <w:rPr>
              <w:sz w:val="18"/>
              <w:szCs w:val="18"/>
            </w:rPr>
            <w:t xml:space="preserve"> </w:t>
          </w:r>
          <w:r w:rsidRPr="00374477">
            <w:rPr>
              <w:rStyle w:val="Nmerodepgina"/>
              <w:sz w:val="18"/>
              <w:szCs w:val="18"/>
            </w:rPr>
            <w:t xml:space="preserve">Número de página </w:t>
          </w:r>
          <w:r w:rsidRPr="00374477">
            <w:rPr>
              <w:rStyle w:val="Nmerodepgina"/>
              <w:sz w:val="18"/>
              <w:szCs w:val="18"/>
            </w:rPr>
            <w:fldChar w:fldCharType="begin"/>
          </w:r>
          <w:r w:rsidRPr="00374477">
            <w:rPr>
              <w:rStyle w:val="Nmerodepgina"/>
              <w:sz w:val="18"/>
              <w:szCs w:val="18"/>
            </w:rPr>
            <w:instrText xml:space="preserve"> PAGE </w:instrText>
          </w:r>
          <w:r w:rsidRPr="00374477">
            <w:rPr>
              <w:rStyle w:val="Nmerodepgina"/>
              <w:sz w:val="18"/>
              <w:szCs w:val="18"/>
            </w:rPr>
            <w:fldChar w:fldCharType="separate"/>
          </w:r>
          <w:r w:rsidR="00C26F76">
            <w:rPr>
              <w:rStyle w:val="Nmerodepgina"/>
              <w:noProof/>
              <w:sz w:val="18"/>
              <w:szCs w:val="18"/>
            </w:rPr>
            <w:t>4</w:t>
          </w:r>
          <w:r w:rsidRPr="00374477">
            <w:rPr>
              <w:rStyle w:val="Nmerodepgina"/>
              <w:sz w:val="18"/>
              <w:szCs w:val="18"/>
            </w:rPr>
            <w:fldChar w:fldCharType="end"/>
          </w:r>
          <w:r w:rsidRPr="00374477">
            <w:rPr>
              <w:rStyle w:val="Nmerodepgina"/>
              <w:sz w:val="18"/>
              <w:szCs w:val="18"/>
            </w:rPr>
            <w:t xml:space="preserve"> de </w:t>
          </w:r>
          <w:r w:rsidRPr="00374477">
            <w:rPr>
              <w:sz w:val="18"/>
              <w:szCs w:val="18"/>
              <w:lang w:val="es-MX"/>
            </w:rPr>
            <w:t>10</w:t>
          </w:r>
        </w:p>
        <w:p w:rsidR="00E37DD7" w:rsidRPr="00374477" w:rsidRDefault="00E37DD7" w:rsidP="00E37DD7">
          <w:pPr>
            <w:pStyle w:val="TableParagraph"/>
            <w:rPr>
              <w:sz w:val="18"/>
              <w:szCs w:val="18"/>
            </w:rPr>
          </w:pPr>
        </w:p>
      </w:tc>
    </w:tr>
  </w:tbl>
  <w:p w:rsidR="00E37DD7" w:rsidRDefault="00E37D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66"/>
      </v:shape>
    </w:pict>
  </w:numPicBullet>
  <w:abstractNum w:abstractNumId="0">
    <w:nsid w:val="45D24B40"/>
    <w:multiLevelType w:val="hybridMultilevel"/>
    <w:tmpl w:val="F0A6BD7A"/>
    <w:lvl w:ilvl="0" w:tplc="8BF6C62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95CFF"/>
    <w:multiLevelType w:val="multilevel"/>
    <w:tmpl w:val="F258CA26"/>
    <w:lvl w:ilvl="0">
      <w:start w:val="1"/>
      <w:numFmt w:val="decimal"/>
      <w:lvlText w:val="%1."/>
      <w:lvlJc w:val="left"/>
      <w:pPr>
        <w:ind w:left="838" w:hanging="270"/>
        <w:jc w:val="right"/>
      </w:pPr>
      <w:rPr>
        <w:rFonts w:ascii="Arial" w:eastAsia="Arial" w:hAnsi="Arial" w:cs="Arial" w:hint="default"/>
        <w:b/>
        <w:bCs/>
        <w:i w:val="0"/>
        <w:spacing w:val="0"/>
        <w:w w:val="97"/>
        <w:sz w:val="24"/>
        <w:szCs w:val="24"/>
      </w:rPr>
    </w:lvl>
    <w:lvl w:ilvl="1">
      <w:start w:val="1"/>
      <w:numFmt w:val="bullet"/>
      <w:lvlText w:val=""/>
      <w:lvlJc w:val="left"/>
      <w:pPr>
        <w:ind w:left="1047" w:hanging="570"/>
      </w:pPr>
      <w:rPr>
        <w:rFonts w:ascii="Wingdings" w:hAnsi="Wingdings" w:hint="default"/>
        <w:b/>
        <w:bCs/>
        <w:color w:val="auto"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055" w:hanging="570"/>
      </w:pPr>
      <w:rPr>
        <w:rFonts w:hint="default"/>
      </w:rPr>
    </w:lvl>
    <w:lvl w:ilvl="3">
      <w:numFmt w:val="bullet"/>
      <w:lvlText w:val="•"/>
      <w:lvlJc w:val="left"/>
      <w:pPr>
        <w:ind w:left="1232" w:hanging="570"/>
      </w:pPr>
      <w:rPr>
        <w:rFonts w:hint="default"/>
      </w:rPr>
    </w:lvl>
    <w:lvl w:ilvl="4">
      <w:numFmt w:val="bullet"/>
      <w:lvlText w:val="•"/>
      <w:lvlJc w:val="left"/>
      <w:pPr>
        <w:ind w:left="1410" w:hanging="570"/>
      </w:pPr>
      <w:rPr>
        <w:rFonts w:hint="default"/>
      </w:rPr>
    </w:lvl>
    <w:lvl w:ilvl="5">
      <w:numFmt w:val="bullet"/>
      <w:lvlText w:val="•"/>
      <w:lvlJc w:val="left"/>
      <w:pPr>
        <w:ind w:left="1588" w:hanging="570"/>
      </w:pPr>
      <w:rPr>
        <w:rFonts w:hint="default"/>
      </w:rPr>
    </w:lvl>
    <w:lvl w:ilvl="6">
      <w:numFmt w:val="bullet"/>
      <w:lvlText w:val="•"/>
      <w:lvlJc w:val="left"/>
      <w:pPr>
        <w:ind w:left="1766" w:hanging="570"/>
      </w:pPr>
      <w:rPr>
        <w:rFonts w:hint="default"/>
      </w:rPr>
    </w:lvl>
    <w:lvl w:ilvl="7">
      <w:numFmt w:val="bullet"/>
      <w:lvlText w:val="•"/>
      <w:lvlJc w:val="left"/>
      <w:pPr>
        <w:ind w:left="1944" w:hanging="570"/>
      </w:pPr>
      <w:rPr>
        <w:rFonts w:hint="default"/>
      </w:rPr>
    </w:lvl>
    <w:lvl w:ilvl="8">
      <w:numFmt w:val="bullet"/>
      <w:lvlText w:val="•"/>
      <w:lvlJc w:val="left"/>
      <w:pPr>
        <w:ind w:left="2122" w:hanging="570"/>
      </w:pPr>
      <w:rPr>
        <w:rFonts w:hint="default"/>
      </w:rPr>
    </w:lvl>
  </w:abstractNum>
  <w:abstractNum w:abstractNumId="2">
    <w:nsid w:val="652216DC"/>
    <w:multiLevelType w:val="multilevel"/>
    <w:tmpl w:val="CEE4989E"/>
    <w:lvl w:ilvl="0">
      <w:start w:val="3"/>
      <w:numFmt w:val="decimal"/>
      <w:lvlText w:val="%1"/>
      <w:lvlJc w:val="left"/>
      <w:pPr>
        <w:ind w:left="729" w:hanging="4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7" w:hanging="403"/>
      </w:pPr>
      <w:rPr>
        <w:rFonts w:ascii="Arial" w:eastAsia="Arial" w:hAnsi="Arial" w:cs="Arial" w:hint="default"/>
        <w:b/>
        <w:bCs/>
        <w:i w:val="0"/>
        <w:w w:val="99"/>
        <w:sz w:val="24"/>
        <w:szCs w:val="24"/>
      </w:rPr>
    </w:lvl>
    <w:lvl w:ilvl="2">
      <w:numFmt w:val="bullet"/>
      <w:lvlText w:val="•"/>
      <w:lvlJc w:val="left"/>
      <w:pPr>
        <w:ind w:left="2715" w:hanging="403"/>
      </w:pPr>
      <w:rPr>
        <w:rFonts w:hint="default"/>
      </w:rPr>
    </w:lvl>
    <w:lvl w:ilvl="3">
      <w:numFmt w:val="bullet"/>
      <w:lvlText w:val="•"/>
      <w:lvlJc w:val="left"/>
      <w:pPr>
        <w:ind w:left="3713" w:hanging="403"/>
      </w:pPr>
      <w:rPr>
        <w:rFonts w:hint="default"/>
      </w:rPr>
    </w:lvl>
    <w:lvl w:ilvl="4">
      <w:numFmt w:val="bullet"/>
      <w:lvlText w:val="•"/>
      <w:lvlJc w:val="left"/>
      <w:pPr>
        <w:ind w:left="4711" w:hanging="403"/>
      </w:pPr>
      <w:rPr>
        <w:rFonts w:hint="default"/>
      </w:rPr>
    </w:lvl>
    <w:lvl w:ilvl="5">
      <w:numFmt w:val="bullet"/>
      <w:lvlText w:val="•"/>
      <w:lvlJc w:val="left"/>
      <w:pPr>
        <w:ind w:left="5709" w:hanging="403"/>
      </w:pPr>
      <w:rPr>
        <w:rFonts w:hint="default"/>
      </w:rPr>
    </w:lvl>
    <w:lvl w:ilvl="6">
      <w:numFmt w:val="bullet"/>
      <w:lvlText w:val="•"/>
      <w:lvlJc w:val="left"/>
      <w:pPr>
        <w:ind w:left="6707" w:hanging="403"/>
      </w:pPr>
      <w:rPr>
        <w:rFonts w:hint="default"/>
      </w:rPr>
    </w:lvl>
    <w:lvl w:ilvl="7">
      <w:numFmt w:val="bullet"/>
      <w:lvlText w:val="•"/>
      <w:lvlJc w:val="left"/>
      <w:pPr>
        <w:ind w:left="7705" w:hanging="403"/>
      </w:pPr>
      <w:rPr>
        <w:rFonts w:hint="default"/>
      </w:rPr>
    </w:lvl>
    <w:lvl w:ilvl="8">
      <w:numFmt w:val="bullet"/>
      <w:lvlText w:val="•"/>
      <w:lvlJc w:val="left"/>
      <w:pPr>
        <w:ind w:left="8703" w:hanging="403"/>
      </w:pPr>
      <w:rPr>
        <w:rFonts w:hint="default"/>
      </w:rPr>
    </w:lvl>
  </w:abstractNum>
  <w:abstractNum w:abstractNumId="3">
    <w:nsid w:val="699C630A"/>
    <w:multiLevelType w:val="multilevel"/>
    <w:tmpl w:val="64FEE0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C72C98"/>
    <w:multiLevelType w:val="multilevel"/>
    <w:tmpl w:val="9B78E1DA"/>
    <w:lvl w:ilvl="0">
      <w:start w:val="1"/>
      <w:numFmt w:val="decimal"/>
      <w:lvlText w:val="%1."/>
      <w:lvlJc w:val="left"/>
      <w:pPr>
        <w:ind w:left="838" w:hanging="270"/>
        <w:jc w:val="right"/>
      </w:pPr>
      <w:rPr>
        <w:rFonts w:ascii="Arial" w:eastAsia="Arial" w:hAnsi="Arial" w:cs="Arial" w:hint="default"/>
        <w:b/>
        <w:bCs/>
        <w:i w:val="0"/>
        <w:spacing w:val="0"/>
        <w:w w:val="97"/>
        <w:sz w:val="24"/>
        <w:szCs w:val="24"/>
      </w:rPr>
    </w:lvl>
    <w:lvl w:ilvl="1">
      <w:start w:val="1"/>
      <w:numFmt w:val="decimal"/>
      <w:lvlText w:val="%1.%2."/>
      <w:lvlJc w:val="left"/>
      <w:pPr>
        <w:ind w:left="1047" w:hanging="57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055" w:hanging="570"/>
      </w:pPr>
      <w:rPr>
        <w:rFonts w:hint="default"/>
      </w:rPr>
    </w:lvl>
    <w:lvl w:ilvl="3">
      <w:numFmt w:val="bullet"/>
      <w:lvlText w:val="•"/>
      <w:lvlJc w:val="left"/>
      <w:pPr>
        <w:ind w:left="1232" w:hanging="570"/>
      </w:pPr>
      <w:rPr>
        <w:rFonts w:hint="default"/>
      </w:rPr>
    </w:lvl>
    <w:lvl w:ilvl="4">
      <w:numFmt w:val="bullet"/>
      <w:lvlText w:val="•"/>
      <w:lvlJc w:val="left"/>
      <w:pPr>
        <w:ind w:left="1410" w:hanging="570"/>
      </w:pPr>
      <w:rPr>
        <w:rFonts w:hint="default"/>
      </w:rPr>
    </w:lvl>
    <w:lvl w:ilvl="5">
      <w:numFmt w:val="bullet"/>
      <w:lvlText w:val="•"/>
      <w:lvlJc w:val="left"/>
      <w:pPr>
        <w:ind w:left="1588" w:hanging="570"/>
      </w:pPr>
      <w:rPr>
        <w:rFonts w:hint="default"/>
      </w:rPr>
    </w:lvl>
    <w:lvl w:ilvl="6">
      <w:numFmt w:val="bullet"/>
      <w:lvlText w:val="•"/>
      <w:lvlJc w:val="left"/>
      <w:pPr>
        <w:ind w:left="1766" w:hanging="570"/>
      </w:pPr>
      <w:rPr>
        <w:rFonts w:hint="default"/>
      </w:rPr>
    </w:lvl>
    <w:lvl w:ilvl="7">
      <w:numFmt w:val="bullet"/>
      <w:lvlText w:val="•"/>
      <w:lvlJc w:val="left"/>
      <w:pPr>
        <w:ind w:left="1944" w:hanging="570"/>
      </w:pPr>
      <w:rPr>
        <w:rFonts w:hint="default"/>
      </w:rPr>
    </w:lvl>
    <w:lvl w:ilvl="8">
      <w:numFmt w:val="bullet"/>
      <w:lvlText w:val="•"/>
      <w:lvlJc w:val="left"/>
      <w:pPr>
        <w:ind w:left="2122" w:hanging="570"/>
      </w:pPr>
      <w:rPr>
        <w:rFonts w:hint="default"/>
      </w:rPr>
    </w:lvl>
  </w:abstractNum>
  <w:abstractNum w:abstractNumId="5">
    <w:nsid w:val="71DC52F1"/>
    <w:multiLevelType w:val="multilevel"/>
    <w:tmpl w:val="7D5E1E96"/>
    <w:lvl w:ilvl="0">
      <w:start w:val="1"/>
      <w:numFmt w:val="decimal"/>
      <w:lvlText w:val="%1."/>
      <w:lvlJc w:val="left"/>
      <w:pPr>
        <w:ind w:left="838" w:hanging="270"/>
        <w:jc w:val="right"/>
      </w:pPr>
      <w:rPr>
        <w:rFonts w:ascii="Arial" w:eastAsia="Arial" w:hAnsi="Arial" w:cs="Arial" w:hint="default"/>
        <w:b/>
        <w:bCs/>
        <w:i w:val="0"/>
        <w:spacing w:val="0"/>
        <w:w w:val="97"/>
        <w:sz w:val="24"/>
        <w:szCs w:val="24"/>
      </w:rPr>
    </w:lvl>
    <w:lvl w:ilvl="1">
      <w:start w:val="1"/>
      <w:numFmt w:val="bullet"/>
      <w:lvlText w:val=""/>
      <w:lvlJc w:val="left"/>
      <w:pPr>
        <w:ind w:left="1047" w:hanging="570"/>
      </w:pPr>
      <w:rPr>
        <w:rFonts w:ascii="Symbol" w:hAnsi="Symbol" w:hint="default"/>
        <w:b/>
        <w:bCs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055" w:hanging="570"/>
      </w:pPr>
      <w:rPr>
        <w:rFonts w:hint="default"/>
      </w:rPr>
    </w:lvl>
    <w:lvl w:ilvl="3">
      <w:numFmt w:val="bullet"/>
      <w:lvlText w:val="•"/>
      <w:lvlJc w:val="left"/>
      <w:pPr>
        <w:ind w:left="1232" w:hanging="570"/>
      </w:pPr>
      <w:rPr>
        <w:rFonts w:hint="default"/>
      </w:rPr>
    </w:lvl>
    <w:lvl w:ilvl="4">
      <w:numFmt w:val="bullet"/>
      <w:lvlText w:val="•"/>
      <w:lvlJc w:val="left"/>
      <w:pPr>
        <w:ind w:left="1410" w:hanging="570"/>
      </w:pPr>
      <w:rPr>
        <w:rFonts w:hint="default"/>
      </w:rPr>
    </w:lvl>
    <w:lvl w:ilvl="5">
      <w:numFmt w:val="bullet"/>
      <w:lvlText w:val="•"/>
      <w:lvlJc w:val="left"/>
      <w:pPr>
        <w:ind w:left="1588" w:hanging="570"/>
      </w:pPr>
      <w:rPr>
        <w:rFonts w:hint="default"/>
      </w:rPr>
    </w:lvl>
    <w:lvl w:ilvl="6">
      <w:numFmt w:val="bullet"/>
      <w:lvlText w:val="•"/>
      <w:lvlJc w:val="left"/>
      <w:pPr>
        <w:ind w:left="1766" w:hanging="570"/>
      </w:pPr>
      <w:rPr>
        <w:rFonts w:hint="default"/>
      </w:rPr>
    </w:lvl>
    <w:lvl w:ilvl="7">
      <w:numFmt w:val="bullet"/>
      <w:lvlText w:val="•"/>
      <w:lvlJc w:val="left"/>
      <w:pPr>
        <w:ind w:left="1944" w:hanging="570"/>
      </w:pPr>
      <w:rPr>
        <w:rFonts w:hint="default"/>
      </w:rPr>
    </w:lvl>
    <w:lvl w:ilvl="8">
      <w:numFmt w:val="bullet"/>
      <w:lvlText w:val="•"/>
      <w:lvlJc w:val="left"/>
      <w:pPr>
        <w:ind w:left="2122" w:hanging="570"/>
      </w:pPr>
      <w:rPr>
        <w:rFonts w:hint="default"/>
      </w:rPr>
    </w:lvl>
  </w:abstractNum>
  <w:abstractNum w:abstractNumId="6">
    <w:nsid w:val="782037B2"/>
    <w:multiLevelType w:val="multilevel"/>
    <w:tmpl w:val="D6ECD26C"/>
    <w:lvl w:ilvl="0">
      <w:start w:val="1"/>
      <w:numFmt w:val="decimal"/>
      <w:lvlText w:val="%1."/>
      <w:lvlJc w:val="left"/>
      <w:pPr>
        <w:ind w:left="838" w:hanging="270"/>
        <w:jc w:val="right"/>
      </w:pPr>
      <w:rPr>
        <w:rFonts w:ascii="Arial" w:eastAsia="Arial" w:hAnsi="Arial" w:cs="Arial" w:hint="default"/>
        <w:b/>
        <w:bCs/>
        <w:i w:val="0"/>
        <w:spacing w:val="0"/>
        <w:w w:val="97"/>
        <w:sz w:val="24"/>
        <w:szCs w:val="24"/>
      </w:rPr>
    </w:lvl>
    <w:lvl w:ilvl="1">
      <w:start w:val="1"/>
      <w:numFmt w:val="bullet"/>
      <w:lvlText w:val=""/>
      <w:lvlPicBulletId w:val="0"/>
      <w:lvlJc w:val="left"/>
      <w:pPr>
        <w:ind w:left="1047" w:hanging="570"/>
      </w:pPr>
      <w:rPr>
        <w:rFonts w:ascii="Symbol" w:hAnsi="Symbol" w:hint="default"/>
        <w:b/>
        <w:bCs/>
        <w:color w:val="auto"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055" w:hanging="570"/>
      </w:pPr>
      <w:rPr>
        <w:rFonts w:hint="default"/>
      </w:rPr>
    </w:lvl>
    <w:lvl w:ilvl="3">
      <w:numFmt w:val="bullet"/>
      <w:lvlText w:val="•"/>
      <w:lvlJc w:val="left"/>
      <w:pPr>
        <w:ind w:left="1232" w:hanging="570"/>
      </w:pPr>
      <w:rPr>
        <w:rFonts w:hint="default"/>
      </w:rPr>
    </w:lvl>
    <w:lvl w:ilvl="4">
      <w:numFmt w:val="bullet"/>
      <w:lvlText w:val="•"/>
      <w:lvlJc w:val="left"/>
      <w:pPr>
        <w:ind w:left="1410" w:hanging="570"/>
      </w:pPr>
      <w:rPr>
        <w:rFonts w:hint="default"/>
      </w:rPr>
    </w:lvl>
    <w:lvl w:ilvl="5">
      <w:numFmt w:val="bullet"/>
      <w:lvlText w:val="•"/>
      <w:lvlJc w:val="left"/>
      <w:pPr>
        <w:ind w:left="1588" w:hanging="570"/>
      </w:pPr>
      <w:rPr>
        <w:rFonts w:hint="default"/>
      </w:rPr>
    </w:lvl>
    <w:lvl w:ilvl="6">
      <w:numFmt w:val="bullet"/>
      <w:lvlText w:val="•"/>
      <w:lvlJc w:val="left"/>
      <w:pPr>
        <w:ind w:left="1766" w:hanging="570"/>
      </w:pPr>
      <w:rPr>
        <w:rFonts w:hint="default"/>
      </w:rPr>
    </w:lvl>
    <w:lvl w:ilvl="7">
      <w:numFmt w:val="bullet"/>
      <w:lvlText w:val="•"/>
      <w:lvlJc w:val="left"/>
      <w:pPr>
        <w:ind w:left="1944" w:hanging="570"/>
      </w:pPr>
      <w:rPr>
        <w:rFonts w:hint="default"/>
      </w:rPr>
    </w:lvl>
    <w:lvl w:ilvl="8">
      <w:numFmt w:val="bullet"/>
      <w:lvlText w:val="•"/>
      <w:lvlJc w:val="left"/>
      <w:pPr>
        <w:ind w:left="2122" w:hanging="57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84"/>
    <w:rsid w:val="000354DD"/>
    <w:rsid w:val="00040E20"/>
    <w:rsid w:val="00056F7C"/>
    <w:rsid w:val="00060419"/>
    <w:rsid w:val="000728C4"/>
    <w:rsid w:val="00083DCB"/>
    <w:rsid w:val="00084A47"/>
    <w:rsid w:val="000A7AB9"/>
    <w:rsid w:val="000A7B3E"/>
    <w:rsid w:val="000F05E6"/>
    <w:rsid w:val="00122A4D"/>
    <w:rsid w:val="001246EE"/>
    <w:rsid w:val="00174DF5"/>
    <w:rsid w:val="001924D6"/>
    <w:rsid w:val="001B2DE7"/>
    <w:rsid w:val="002D037F"/>
    <w:rsid w:val="002D6FA4"/>
    <w:rsid w:val="00374477"/>
    <w:rsid w:val="00390A94"/>
    <w:rsid w:val="003E6F17"/>
    <w:rsid w:val="00436E7B"/>
    <w:rsid w:val="00500C1F"/>
    <w:rsid w:val="00504959"/>
    <w:rsid w:val="005418AA"/>
    <w:rsid w:val="005A1E8F"/>
    <w:rsid w:val="005C6A53"/>
    <w:rsid w:val="005F0C46"/>
    <w:rsid w:val="006340A1"/>
    <w:rsid w:val="006F2182"/>
    <w:rsid w:val="00730D56"/>
    <w:rsid w:val="008C6CAA"/>
    <w:rsid w:val="008D5C79"/>
    <w:rsid w:val="009146D4"/>
    <w:rsid w:val="0094486D"/>
    <w:rsid w:val="009E3BF5"/>
    <w:rsid w:val="00A45560"/>
    <w:rsid w:val="00A55B8D"/>
    <w:rsid w:val="00BA519C"/>
    <w:rsid w:val="00C26F76"/>
    <w:rsid w:val="00C81744"/>
    <w:rsid w:val="00C8590A"/>
    <w:rsid w:val="00CA4872"/>
    <w:rsid w:val="00D103C0"/>
    <w:rsid w:val="00D72163"/>
    <w:rsid w:val="00D83038"/>
    <w:rsid w:val="00DB39D2"/>
    <w:rsid w:val="00DB4E54"/>
    <w:rsid w:val="00DF409F"/>
    <w:rsid w:val="00E37DD7"/>
    <w:rsid w:val="00E62284"/>
    <w:rsid w:val="00EC6A8A"/>
    <w:rsid w:val="00ED735B"/>
    <w:rsid w:val="00EE4098"/>
    <w:rsid w:val="00EF3B1D"/>
    <w:rsid w:val="00F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70"/>
      <w:ind w:left="596" w:hanging="269"/>
      <w:outlineLvl w:val="0"/>
    </w:pPr>
    <w:rPr>
      <w:b/>
      <w:bCs/>
      <w:i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44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72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F40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09F"/>
    <w:rPr>
      <w:rFonts w:ascii="Tahoma" w:eastAsia="Arial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4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A51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519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A51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19C"/>
    <w:rPr>
      <w:rFonts w:ascii="Arial" w:eastAsia="Arial" w:hAnsi="Arial" w:cs="Arial"/>
    </w:rPr>
  </w:style>
  <w:style w:type="character" w:styleId="Nmerodepgina">
    <w:name w:val="page number"/>
    <w:basedOn w:val="Fuentedeprrafopredeter"/>
    <w:rsid w:val="00374477"/>
  </w:style>
  <w:style w:type="character" w:customStyle="1" w:styleId="Ttulo2Car">
    <w:name w:val="Título 2 Car"/>
    <w:basedOn w:val="Fuentedeprrafopredeter"/>
    <w:link w:val="Ttulo2"/>
    <w:uiPriority w:val="9"/>
    <w:rsid w:val="00374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37DD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70"/>
      <w:ind w:left="596" w:hanging="269"/>
      <w:outlineLvl w:val="0"/>
    </w:pPr>
    <w:rPr>
      <w:b/>
      <w:bCs/>
      <w:i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44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72" w:hanging="5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DF40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09F"/>
    <w:rPr>
      <w:rFonts w:ascii="Tahoma" w:eastAsia="Arial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4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A51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519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A51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19C"/>
    <w:rPr>
      <w:rFonts w:ascii="Arial" w:eastAsia="Arial" w:hAnsi="Arial" w:cs="Arial"/>
    </w:rPr>
  </w:style>
  <w:style w:type="character" w:styleId="Nmerodepgina">
    <w:name w:val="page number"/>
    <w:basedOn w:val="Fuentedeprrafopredeter"/>
    <w:rsid w:val="00374477"/>
  </w:style>
  <w:style w:type="character" w:customStyle="1" w:styleId="Ttulo2Car">
    <w:name w:val="Título 2 Car"/>
    <w:basedOn w:val="Fuentedeprrafopredeter"/>
    <w:link w:val="Ttulo2"/>
    <w:uiPriority w:val="9"/>
    <w:rsid w:val="00374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37DD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ranet/SG/GD/default.aspx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cesos_SGI xmlns="0948c079-19c9-4a36-bb7d-d65ca794eba7">Proceso Direccionamiento - Gestión Estratégica</Procesos_SGI>
    <Dependencia_Nivel_Superior xmlns="0948c079-19c9-4a36-bb7d-d65ca794eba7" xsi:nil="true"/>
    <Fecha_Actualizacion xmlns="0948c079-19c9-4a36-bb7d-d65ca794eba7">2019-04-25T04:09:51+00:00</Fecha_Actualizacion>
    <Tipo_x0020_Documental_x0020_SGI xmlns="0948c079-19c9-4a36-bb7d-d65ca794eba7">Caracterización</Tipo_x0020_Documental_x0020_SGI>
    <Version_Documento xmlns="0948c079-19c9-4a36-bb7d-d65ca794eba7" xsi:nil="true"/>
    <Grupos_de_Proceso xmlns="0948c079-19c9-4a36-bb7d-d65ca794eba7" xsi:nil="true"/>
    <_dlc_DocId xmlns="0948c079-19c9-4a36-bb7d-d65ca794eba7">SSDOCID-1136287043-3496</_dlc_DocId>
    <_dlc_DocIdUrl xmlns="0948c079-19c9-4a36-bb7d-d65ca794eba7">
      <Url>http://old2022.supersociedades.gov.co/sgi/_layouts/15/DocIdRedir.aspx?ID=SSDOCID-1136287043-3496</Url>
      <Description>SSDOCID-1136287043-3496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BBED7B-0533-4971-99AC-703C8F5BAD54}"/>
</file>

<file path=customXml/itemProps2.xml><?xml version="1.0" encoding="utf-8"?>
<ds:datastoreItem xmlns:ds="http://schemas.openxmlformats.org/officeDocument/2006/customXml" ds:itemID="{4D3A6060-41D0-4D2C-82BC-C622A3C58D6D}"/>
</file>

<file path=customXml/itemProps3.xml><?xml version="1.0" encoding="utf-8"?>
<ds:datastoreItem xmlns:ds="http://schemas.openxmlformats.org/officeDocument/2006/customXml" ds:itemID="{C5BE7111-7245-481F-99C7-7A96D11F8145}"/>
</file>

<file path=customXml/itemProps4.xml><?xml version="1.0" encoding="utf-8"?>
<ds:datastoreItem xmlns:ds="http://schemas.openxmlformats.org/officeDocument/2006/customXml" ds:itemID="{A408DF90-E00B-4D86-8B3D-8D1118ECE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1953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GDOC-PR-003 ENVIO CORRESPONDENCIA.doc</vt:lpstr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GDOC-PR-003 ENVIO CORRESPONDENCIA.doc</dc:title>
  <dc:creator>IvanErnestoS</dc:creator>
  <cp:lastModifiedBy>Francy Bibiana Coy Paez</cp:lastModifiedBy>
  <cp:revision>2</cp:revision>
  <cp:lastPrinted>2017-02-20T19:24:00Z</cp:lastPrinted>
  <dcterms:created xsi:type="dcterms:W3CDTF">2017-02-21T21:27:00Z</dcterms:created>
  <dcterms:modified xsi:type="dcterms:W3CDTF">2017-02-21T21:27:00Z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2017-02-16T00:00:00Z</vt:filetime>
  </property>
  <property fmtid="{D5CDD505-2E9C-101B-9397-08002B2CF9AE}" pid="5" name="ContentTypeId">
    <vt:lpwstr>0x010100EE2620CA4BCF6C4C887D6F74208FF5EE</vt:lpwstr>
  </property>
  <property fmtid="{D5CDD505-2E9C-101B-9397-08002B2CF9AE}" pid="6" name="_dlc_DocIdItemGuid">
    <vt:lpwstr>18d4febd-459c-4f76-a6c3-ab72448ae6ed</vt:lpwstr>
  </property>
</Properties>
</file>