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A741B1F" w14:textId="77777777" w:rsidR="001744C8" w:rsidRPr="00A7494F" w:rsidRDefault="001744C8" w:rsidP="001744C8">
      <w:pPr>
        <w:pStyle w:val="Textoindependiente"/>
        <w:spacing w:before="10"/>
      </w:pPr>
      <w:r w:rsidRPr="00A7494F">
        <w:rPr>
          <w:noProof/>
          <w:lang w:val="es-CO" w:eastAsia="es-CO"/>
        </w:rPr>
        <mc:AlternateContent>
          <mc:Choice Requires="wpg">
            <w:drawing>
              <wp:anchor distT="0" distB="0" distL="0" distR="0" simplePos="0" relativeHeight="251658240" behindDoc="0" locked="0" layoutInCell="1" allowOverlap="1" wp14:anchorId="0F6140AE" wp14:editId="20FB1B38">
                <wp:simplePos x="0" y="0"/>
                <wp:positionH relativeFrom="margin">
                  <wp:align>center</wp:align>
                </wp:positionH>
                <wp:positionV relativeFrom="paragraph">
                  <wp:posOffset>17145</wp:posOffset>
                </wp:positionV>
                <wp:extent cx="6628130" cy="922020"/>
                <wp:effectExtent l="0" t="0" r="127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8130" cy="922020"/>
                          <a:chOff x="624" y="360"/>
                          <a:chExt cx="10438" cy="1452"/>
                        </a:xfrm>
                      </wpg:grpSpPr>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24" y="360"/>
                            <a:ext cx="10438" cy="1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70" y="363"/>
                            <a:ext cx="10289" cy="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20AE1A" id="Group 2" o:spid="_x0000_s1026" style="position:absolute;margin-left:0;margin-top:1.35pt;width:521.9pt;height:72.6pt;z-index:251658240;mso-wrap-distance-left:0;mso-wrap-distance-right:0;mso-position-horizontal:center;mso-position-horizontal-relative:margin" coordorigin="624,360" coordsize="10438,1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624;top:360;width:10438;height:1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">
                  <v:imagedata r:id="rId13" o:title=""/>
                </v:shape>
                <v:shape id="Picture 3" o:spid="_x0000_s1028" type="#_x0000_t75" style="position:absolute;left:770;top:363;width:10289;height: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">
                  <v:imagedata r:id="rId14" o:title=""/>
                </v:shape>
                <w10:wrap type="topAndBottom" anchorx="margin"/>
              </v:group>
            </w:pict>
          </mc:Fallback>
        </mc:AlternateContent>
      </w:r>
    </w:p>
    <w:p w14:paraId="23412112" w14:textId="77777777" w:rsidR="001744C8" w:rsidRPr="00A7494F" w:rsidRDefault="001744C8" w:rsidP="001744C8">
      <w:pPr>
        <w:pStyle w:val="Textoindependiente"/>
        <w:spacing w:before="10"/>
      </w:pPr>
    </w:p>
    <w:p w14:paraId="149E7AD8" w14:textId="77777777" w:rsidR="001744C8" w:rsidRPr="00A7494F" w:rsidRDefault="001744C8" w:rsidP="001744C8">
      <w:pPr>
        <w:pStyle w:val="Textoindependiente"/>
        <w:spacing w:before="10"/>
      </w:pPr>
    </w:p>
    <w:p w14:paraId="1EDB7900" w14:textId="77777777" w:rsidR="001744C8" w:rsidRPr="00A7494F" w:rsidRDefault="001744C8" w:rsidP="001744C8">
      <w:pPr>
        <w:pStyle w:val="Textoindependiente"/>
        <w:spacing w:before="10"/>
      </w:pPr>
    </w:p>
    <w:p w14:paraId="64BDC83E" w14:textId="77777777" w:rsidR="001744C8" w:rsidRPr="00A7494F" w:rsidRDefault="001744C8" w:rsidP="001744C8">
      <w:pPr>
        <w:pStyle w:val="Textoindependiente"/>
        <w:spacing w:before="10"/>
      </w:pPr>
      <w:r w:rsidRPr="00A7494F">
        <w:rPr>
          <w:noProof/>
          <w:lang w:val="es-CO" w:eastAsia="es-CO"/>
        </w:rPr>
        <w:drawing>
          <wp:anchor distT="0" distB="0" distL="0" distR="0" simplePos="0" relativeHeight="251657216" behindDoc="0" locked="0" layoutInCell="1" allowOverlap="1" wp14:anchorId="5C4FFC2C" wp14:editId="038A131B">
            <wp:simplePos x="0" y="0"/>
            <wp:positionH relativeFrom="margin">
              <wp:align>center</wp:align>
            </wp:positionH>
            <wp:positionV relativeFrom="paragraph">
              <wp:posOffset>54610</wp:posOffset>
            </wp:positionV>
            <wp:extent cx="4043045" cy="4204970"/>
            <wp:effectExtent l="0" t="0" r="0" b="508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43045" cy="4204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7EB28" w14:textId="77777777" w:rsidR="001744C8" w:rsidRPr="00A7494F" w:rsidRDefault="001744C8" w:rsidP="001744C8">
      <w:pPr>
        <w:pStyle w:val="Textoindependiente"/>
        <w:spacing w:before="10"/>
      </w:pPr>
    </w:p>
    <w:p w14:paraId="2DC5484E" w14:textId="77777777" w:rsidR="001744C8" w:rsidRPr="00A7494F" w:rsidRDefault="001744C8" w:rsidP="001744C8">
      <w:pPr>
        <w:pStyle w:val="Textoindependiente"/>
        <w:spacing w:before="10"/>
      </w:pPr>
    </w:p>
    <w:p w14:paraId="0473ABF6" w14:textId="77777777" w:rsidR="001744C8" w:rsidRPr="00A7494F" w:rsidRDefault="001744C8" w:rsidP="001744C8">
      <w:pPr>
        <w:pStyle w:val="Textoindependiente"/>
        <w:spacing w:before="10"/>
      </w:pPr>
    </w:p>
    <w:p w14:paraId="6498A4C0" w14:textId="77777777" w:rsidR="001744C8" w:rsidRPr="00A7494F" w:rsidRDefault="001744C8" w:rsidP="001744C8">
      <w:pPr>
        <w:pStyle w:val="Textoindependiente"/>
        <w:spacing w:before="10"/>
      </w:pPr>
    </w:p>
    <w:p w14:paraId="4EF55648" w14:textId="77777777" w:rsidR="001744C8" w:rsidRPr="00A7494F" w:rsidRDefault="001744C8" w:rsidP="001744C8">
      <w:pPr>
        <w:pStyle w:val="Textoindependiente"/>
        <w:spacing w:before="10"/>
      </w:pPr>
    </w:p>
    <w:p w14:paraId="34FBDDA7" w14:textId="77777777" w:rsidR="001744C8" w:rsidRPr="00A7494F" w:rsidRDefault="001744C8" w:rsidP="001744C8">
      <w:pPr>
        <w:pStyle w:val="Textoindependiente"/>
        <w:spacing w:before="10"/>
      </w:pPr>
    </w:p>
    <w:p w14:paraId="3D730CCF" w14:textId="77777777" w:rsidR="001744C8" w:rsidRPr="00A7494F" w:rsidRDefault="001744C8" w:rsidP="001744C8">
      <w:pPr>
        <w:pStyle w:val="Textoindependiente"/>
        <w:spacing w:before="10"/>
      </w:pPr>
    </w:p>
    <w:p w14:paraId="01BF436F" w14:textId="77777777" w:rsidR="001744C8" w:rsidRPr="00A7494F" w:rsidRDefault="001744C8" w:rsidP="001744C8">
      <w:pPr>
        <w:pStyle w:val="Textoindependiente"/>
        <w:spacing w:before="10"/>
      </w:pPr>
    </w:p>
    <w:p w14:paraId="218AB1D3" w14:textId="77777777" w:rsidR="001744C8" w:rsidRPr="00A7494F" w:rsidRDefault="001744C8" w:rsidP="001744C8">
      <w:pPr>
        <w:pStyle w:val="Textoindependiente"/>
        <w:spacing w:before="10"/>
      </w:pPr>
    </w:p>
    <w:p w14:paraId="60D49D7B" w14:textId="77777777" w:rsidR="001744C8" w:rsidRPr="00A7494F" w:rsidRDefault="001744C8" w:rsidP="001744C8">
      <w:pPr>
        <w:pStyle w:val="Textoindependiente"/>
        <w:spacing w:before="10"/>
      </w:pPr>
    </w:p>
    <w:p w14:paraId="57AA6082" w14:textId="77777777" w:rsidR="001744C8" w:rsidRPr="00A7494F" w:rsidRDefault="001744C8" w:rsidP="001744C8">
      <w:pPr>
        <w:pStyle w:val="Textoindependiente"/>
        <w:spacing w:before="10"/>
      </w:pPr>
    </w:p>
    <w:p w14:paraId="3E45397D" w14:textId="77777777" w:rsidR="001744C8" w:rsidRPr="00A7494F" w:rsidRDefault="001744C8" w:rsidP="001744C8">
      <w:pPr>
        <w:pStyle w:val="Textoindependiente"/>
        <w:spacing w:before="10"/>
      </w:pPr>
    </w:p>
    <w:p w14:paraId="00BB3739" w14:textId="77777777" w:rsidR="001744C8" w:rsidRPr="00A7494F" w:rsidRDefault="001744C8" w:rsidP="001744C8">
      <w:pPr>
        <w:pStyle w:val="Textoindependiente"/>
        <w:spacing w:before="10"/>
      </w:pPr>
    </w:p>
    <w:p w14:paraId="29422BC6" w14:textId="77777777" w:rsidR="001744C8" w:rsidRPr="00A7494F" w:rsidRDefault="001744C8" w:rsidP="001744C8">
      <w:pPr>
        <w:pStyle w:val="Textoindependiente"/>
        <w:spacing w:before="10"/>
      </w:pPr>
    </w:p>
    <w:p w14:paraId="6A9608E5" w14:textId="77777777" w:rsidR="001744C8" w:rsidRPr="00A7494F" w:rsidRDefault="001744C8" w:rsidP="001744C8">
      <w:pPr>
        <w:pStyle w:val="Textoindependiente"/>
        <w:spacing w:before="10"/>
      </w:pPr>
    </w:p>
    <w:p w14:paraId="18E026DA" w14:textId="77777777" w:rsidR="001744C8" w:rsidRPr="00A7494F" w:rsidRDefault="001744C8" w:rsidP="001744C8">
      <w:pPr>
        <w:pStyle w:val="Textoindependiente"/>
        <w:spacing w:before="10"/>
      </w:pPr>
    </w:p>
    <w:p w14:paraId="6A3F3955" w14:textId="77777777" w:rsidR="001744C8" w:rsidRPr="00A7494F" w:rsidRDefault="001744C8" w:rsidP="001744C8">
      <w:pPr>
        <w:pStyle w:val="Textoindependiente"/>
        <w:spacing w:before="10"/>
      </w:pPr>
    </w:p>
    <w:p w14:paraId="16875E4E" w14:textId="77777777" w:rsidR="001744C8" w:rsidRPr="00A7494F" w:rsidRDefault="001744C8" w:rsidP="001744C8">
      <w:pPr>
        <w:pStyle w:val="Textoindependiente"/>
        <w:spacing w:before="10"/>
      </w:pPr>
    </w:p>
    <w:p w14:paraId="62398371" w14:textId="77777777" w:rsidR="001744C8" w:rsidRPr="00A7494F" w:rsidRDefault="001744C8" w:rsidP="001744C8">
      <w:pPr>
        <w:pStyle w:val="Textoindependiente"/>
        <w:spacing w:before="10"/>
      </w:pPr>
    </w:p>
    <w:p w14:paraId="53746D3A" w14:textId="77777777" w:rsidR="001744C8" w:rsidRPr="00A7494F" w:rsidRDefault="001744C8" w:rsidP="001744C8">
      <w:pPr>
        <w:pStyle w:val="Textoindependiente"/>
        <w:spacing w:before="10"/>
      </w:pPr>
    </w:p>
    <w:p w14:paraId="348F287B" w14:textId="77777777" w:rsidR="001744C8" w:rsidRPr="00A7494F" w:rsidRDefault="001744C8" w:rsidP="001744C8">
      <w:pPr>
        <w:pStyle w:val="Textoindependiente"/>
        <w:spacing w:before="10"/>
      </w:pPr>
    </w:p>
    <w:p w14:paraId="7310CB6D" w14:textId="77777777" w:rsidR="001744C8" w:rsidRPr="00A7494F" w:rsidRDefault="001744C8" w:rsidP="001744C8">
      <w:pPr>
        <w:pStyle w:val="Textoindependiente"/>
        <w:spacing w:before="10"/>
      </w:pPr>
    </w:p>
    <w:p w14:paraId="6658FF25" w14:textId="77777777" w:rsidR="001744C8" w:rsidRPr="00A7494F" w:rsidRDefault="001744C8" w:rsidP="001744C8">
      <w:pPr>
        <w:pStyle w:val="Textoindependiente"/>
        <w:spacing w:before="10"/>
      </w:pPr>
    </w:p>
    <w:p w14:paraId="7F4113AA" w14:textId="77777777" w:rsidR="001744C8" w:rsidRPr="00A7494F" w:rsidRDefault="001744C8" w:rsidP="001744C8">
      <w:pPr>
        <w:pStyle w:val="Textoindependiente"/>
        <w:spacing w:before="10"/>
      </w:pPr>
    </w:p>
    <w:p w14:paraId="7E9C702B" w14:textId="77777777" w:rsidR="001744C8" w:rsidRPr="00A7494F" w:rsidRDefault="001744C8" w:rsidP="001744C8">
      <w:pPr>
        <w:pStyle w:val="Textoindependiente"/>
        <w:spacing w:before="10"/>
      </w:pPr>
    </w:p>
    <w:p w14:paraId="528814EF" w14:textId="77777777" w:rsidR="001744C8" w:rsidRPr="00A7494F" w:rsidRDefault="001744C8" w:rsidP="001744C8">
      <w:pPr>
        <w:pStyle w:val="Textoindependiente"/>
        <w:spacing w:before="10"/>
      </w:pPr>
    </w:p>
    <w:p w14:paraId="499803A5" w14:textId="77777777" w:rsidR="001744C8" w:rsidRPr="00A7494F" w:rsidRDefault="001744C8" w:rsidP="001744C8">
      <w:pPr>
        <w:pStyle w:val="Textoindependiente"/>
        <w:spacing w:before="10"/>
      </w:pPr>
    </w:p>
    <w:p w14:paraId="67D09D37" w14:textId="77777777" w:rsidR="001744C8" w:rsidRPr="00A7494F" w:rsidRDefault="001744C8" w:rsidP="001744C8">
      <w:pPr>
        <w:pStyle w:val="Textoindependiente"/>
        <w:spacing w:before="10"/>
      </w:pPr>
    </w:p>
    <w:p w14:paraId="492C43BC" w14:textId="77777777" w:rsidR="001744C8" w:rsidRPr="00A7494F" w:rsidRDefault="001744C8" w:rsidP="001744C8">
      <w:pPr>
        <w:pStyle w:val="Textoindependiente"/>
        <w:spacing w:before="10"/>
      </w:pPr>
    </w:p>
    <w:p w14:paraId="422F6DB2" w14:textId="77777777" w:rsidR="001744C8" w:rsidRPr="00A7494F" w:rsidRDefault="001744C8" w:rsidP="001744C8">
      <w:pPr>
        <w:pStyle w:val="Textoindependiente"/>
        <w:spacing w:before="10"/>
      </w:pPr>
    </w:p>
    <w:p w14:paraId="30901CCF" w14:textId="77777777" w:rsidR="00FC0979" w:rsidRPr="00A7494F" w:rsidRDefault="00FC0979">
      <w:pPr>
        <w:pStyle w:val="Textoindependiente"/>
      </w:pPr>
    </w:p>
    <w:p w14:paraId="5958C367" w14:textId="57A86795" w:rsidR="00FC0979" w:rsidRPr="00D401B1" w:rsidRDefault="002E1A3A" w:rsidP="00D401B1">
      <w:pPr>
        <w:jc w:val="center"/>
        <w:rPr>
          <w:b/>
          <w:sz w:val="36"/>
          <w:szCs w:val="36"/>
          <w:lang w:val="es-CO"/>
        </w:rPr>
        <w:sectPr w:rsidR="00FC0979" w:rsidRPr="00D401B1" w:rsidSect="00671870">
          <w:headerReference w:type="default" r:id="rId16"/>
          <w:type w:val="continuous"/>
          <w:pgSz w:w="11910" w:h="16840"/>
          <w:pgMar w:top="1134" w:right="1134" w:bottom="1134" w:left="1134" w:header="720" w:footer="720" w:gutter="0"/>
          <w:cols w:space="720"/>
        </w:sectPr>
      </w:pPr>
      <w:r w:rsidRPr="00A7494F">
        <w:rPr>
          <w:b/>
          <w:sz w:val="36"/>
          <w:szCs w:val="36"/>
          <w:lang w:val="es-CO"/>
        </w:rPr>
        <w:t xml:space="preserve">PROCEDIMIENTO DE GESTIÓN DE DENUNCIAS, PROCESOS PENALES E IMPULSO </w:t>
      </w:r>
      <w:r>
        <w:rPr>
          <w:b/>
          <w:sz w:val="36"/>
          <w:szCs w:val="36"/>
          <w:lang w:val="es-CO"/>
        </w:rPr>
        <w:t xml:space="preserve">DE </w:t>
      </w:r>
      <w:r w:rsidRPr="00A7494F">
        <w:rPr>
          <w:b/>
          <w:sz w:val="36"/>
          <w:szCs w:val="36"/>
          <w:lang w:val="es-CO"/>
        </w:rPr>
        <w:t>PROCESOS DE COMPULSA DE COPIAS A L</w:t>
      </w:r>
      <w:r w:rsidR="00D401B1">
        <w:rPr>
          <w:b/>
          <w:sz w:val="36"/>
          <w:szCs w:val="36"/>
          <w:lang w:val="es-CO"/>
        </w:rPr>
        <w:t>A FISCALÍA GENERAL DE LA NACIÓN</w:t>
      </w:r>
    </w:p>
    <w:p w14:paraId="3D4D2BB9" w14:textId="77777777" w:rsidR="00FC0979" w:rsidRPr="00A7494F" w:rsidRDefault="00251A65" w:rsidP="00395C00">
      <w:pPr>
        <w:pStyle w:val="Ttulo1"/>
        <w:numPr>
          <w:ilvl w:val="0"/>
          <w:numId w:val="22"/>
        </w:numPr>
        <w:tabs>
          <w:tab w:val="left" w:pos="1382"/>
        </w:tabs>
        <w:spacing w:before="74"/>
        <w:rPr>
          <w:sz w:val="23"/>
          <w:szCs w:val="23"/>
        </w:rPr>
      </w:pPr>
      <w:r w:rsidRPr="00A7494F">
        <w:rPr>
          <w:sz w:val="23"/>
          <w:szCs w:val="23"/>
        </w:rPr>
        <w:lastRenderedPageBreak/>
        <w:t>INFORMACI</w:t>
      </w:r>
      <w:r w:rsidR="00600162" w:rsidRPr="00A7494F">
        <w:rPr>
          <w:sz w:val="23"/>
          <w:szCs w:val="23"/>
        </w:rPr>
        <w:t>Ó</w:t>
      </w:r>
      <w:r w:rsidRPr="00A7494F">
        <w:rPr>
          <w:sz w:val="23"/>
          <w:szCs w:val="23"/>
        </w:rPr>
        <w:t>N</w:t>
      </w:r>
      <w:r w:rsidRPr="00A7494F">
        <w:rPr>
          <w:spacing w:val="-9"/>
          <w:sz w:val="23"/>
          <w:szCs w:val="23"/>
        </w:rPr>
        <w:t xml:space="preserve"> </w:t>
      </w:r>
      <w:r w:rsidRPr="00A7494F">
        <w:rPr>
          <w:sz w:val="23"/>
          <w:szCs w:val="23"/>
        </w:rPr>
        <w:t>GENERAL.</w:t>
      </w:r>
    </w:p>
    <w:p w14:paraId="549321DC" w14:textId="77777777" w:rsidR="00EA31E9" w:rsidRPr="00A7494F" w:rsidRDefault="00EA31E9" w:rsidP="008D07A4">
      <w:pPr>
        <w:pStyle w:val="Default"/>
        <w:jc w:val="both"/>
        <w:rPr>
          <w:sz w:val="23"/>
          <w:szCs w:val="23"/>
        </w:rPr>
      </w:pPr>
    </w:p>
    <w:p w14:paraId="2B86E3F8" w14:textId="77777777" w:rsidR="002B5A4C" w:rsidRPr="00A7494F" w:rsidRDefault="002B5A4C" w:rsidP="002B5A4C">
      <w:pPr>
        <w:jc w:val="both"/>
        <w:rPr>
          <w:lang w:val="es-CO"/>
        </w:rPr>
      </w:pPr>
      <w:r w:rsidRPr="00A7494F">
        <w:rPr>
          <w:lang w:val="es-CO"/>
        </w:rPr>
        <w:t>Este documento contiene las normas, el alcance, las definiciones básicas, el procedimiento y las actividades</w:t>
      </w:r>
      <w:r w:rsidRPr="00A7494F">
        <w:rPr>
          <w:spacing w:val="1"/>
          <w:lang w:val="es-CO"/>
        </w:rPr>
        <w:t xml:space="preserve"> </w:t>
      </w:r>
      <w:r w:rsidRPr="00A7494F">
        <w:rPr>
          <w:lang w:val="es-CO"/>
        </w:rPr>
        <w:t>que le permitirán a la dependencia encargada de la Superintendencia de Sociedades: i) contestar</w:t>
      </w:r>
      <w:r w:rsidRPr="00A7494F">
        <w:rPr>
          <w:spacing w:val="61"/>
          <w:lang w:val="es-CO"/>
        </w:rPr>
        <w:t xml:space="preserve"> </w:t>
      </w:r>
      <w:r w:rsidRPr="00A7494F">
        <w:rPr>
          <w:lang w:val="es-CO"/>
        </w:rPr>
        <w:t>en</w:t>
      </w:r>
      <w:r w:rsidRPr="00A7494F">
        <w:rPr>
          <w:spacing w:val="61"/>
          <w:lang w:val="es-CO"/>
        </w:rPr>
        <w:t xml:space="preserve"> </w:t>
      </w:r>
      <w:r w:rsidRPr="00A7494F">
        <w:rPr>
          <w:lang w:val="es-CO"/>
        </w:rPr>
        <w:t>debida</w:t>
      </w:r>
      <w:r w:rsidRPr="00A7494F">
        <w:rPr>
          <w:spacing w:val="60"/>
          <w:lang w:val="es-CO"/>
        </w:rPr>
        <w:t xml:space="preserve"> </w:t>
      </w:r>
      <w:r w:rsidRPr="00A7494F">
        <w:rPr>
          <w:lang w:val="es-CO"/>
        </w:rPr>
        <w:t>forma las denuncias y realizar las actuaciones en los procesos penales</w:t>
      </w:r>
      <w:r w:rsidRPr="00A7494F">
        <w:rPr>
          <w:spacing w:val="60"/>
          <w:lang w:val="es-CO"/>
        </w:rPr>
        <w:t xml:space="preserve"> </w:t>
      </w:r>
      <w:r w:rsidRPr="00A7494F">
        <w:rPr>
          <w:lang w:val="es-CO"/>
        </w:rPr>
        <w:t>en</w:t>
      </w:r>
      <w:r w:rsidRPr="00A7494F">
        <w:rPr>
          <w:spacing w:val="61"/>
          <w:lang w:val="es-CO"/>
        </w:rPr>
        <w:t xml:space="preserve"> </w:t>
      </w:r>
      <w:r w:rsidRPr="00A7494F">
        <w:rPr>
          <w:lang w:val="es-CO"/>
        </w:rPr>
        <w:t>l</w:t>
      </w:r>
      <w:r w:rsidR="002E1A3A">
        <w:rPr>
          <w:lang w:val="es-CO"/>
        </w:rPr>
        <w:t>o</w:t>
      </w:r>
      <w:r w:rsidRPr="00A7494F">
        <w:rPr>
          <w:lang w:val="es-CO"/>
        </w:rPr>
        <w:t>s</w:t>
      </w:r>
      <w:r w:rsidRPr="00A7494F">
        <w:rPr>
          <w:spacing w:val="61"/>
          <w:lang w:val="es-CO"/>
        </w:rPr>
        <w:t xml:space="preserve"> </w:t>
      </w:r>
      <w:r w:rsidRPr="00A7494F">
        <w:rPr>
          <w:lang w:val="es-CO"/>
        </w:rPr>
        <w:t>que</w:t>
      </w:r>
      <w:r w:rsidRPr="00A7494F">
        <w:rPr>
          <w:spacing w:val="61"/>
          <w:lang w:val="es-CO"/>
        </w:rPr>
        <w:t xml:space="preserve"> </w:t>
      </w:r>
      <w:r w:rsidRPr="00A7494F">
        <w:rPr>
          <w:lang w:val="es-CO"/>
        </w:rPr>
        <w:t>la</w:t>
      </w:r>
      <w:r w:rsidRPr="00A7494F">
        <w:rPr>
          <w:spacing w:val="60"/>
          <w:lang w:val="es-CO"/>
        </w:rPr>
        <w:t xml:space="preserve"> </w:t>
      </w:r>
      <w:r w:rsidRPr="00A7494F">
        <w:rPr>
          <w:lang w:val="es-CO"/>
        </w:rPr>
        <w:t>entidad</w:t>
      </w:r>
      <w:r w:rsidRPr="00A7494F">
        <w:rPr>
          <w:spacing w:val="61"/>
          <w:lang w:val="es-CO"/>
        </w:rPr>
        <w:t xml:space="preserve"> </w:t>
      </w:r>
      <w:r w:rsidRPr="00A7494F">
        <w:rPr>
          <w:lang w:val="es-CO"/>
        </w:rPr>
        <w:t>aparezca</w:t>
      </w:r>
      <w:r w:rsidRPr="00A7494F">
        <w:rPr>
          <w:spacing w:val="1"/>
          <w:lang w:val="es-CO"/>
        </w:rPr>
        <w:t xml:space="preserve"> </w:t>
      </w:r>
      <w:r w:rsidRPr="00A7494F">
        <w:rPr>
          <w:lang w:val="es-CO"/>
        </w:rPr>
        <w:t>como denunciada; ii) servir de guía para la presentación de denuncias penales ante la Fiscalía General de la Nación cuando la entidad sea parte denunciante o deba solicitar ser reconocida como víctima y; iii) efectuar el seguimiento e impulso de aquellos procesos derivados de la compulsa de copias a la Fiscalía General de la Nación, de las cuales se tenga conocimiento en virtud de lo previsto en el artículo 5 numeral 5.2 de la Resolución 100-000040 del 8 de enero de 2021.</w:t>
      </w:r>
    </w:p>
    <w:p w14:paraId="70E45BE9" w14:textId="77777777" w:rsidR="002B5A4C" w:rsidRPr="00A7494F" w:rsidRDefault="002B5A4C" w:rsidP="002B5A4C">
      <w:pPr>
        <w:jc w:val="both"/>
        <w:rPr>
          <w:lang w:val="es-CO"/>
        </w:rPr>
      </w:pPr>
    </w:p>
    <w:p w14:paraId="03A6EA0A" w14:textId="77777777" w:rsidR="00B33730" w:rsidRDefault="002B5A4C" w:rsidP="002B5A4C">
      <w:pPr>
        <w:jc w:val="both"/>
        <w:rPr>
          <w:lang w:val="es-CO"/>
        </w:rPr>
      </w:pPr>
      <w:r w:rsidRPr="00A7494F">
        <w:rPr>
          <w:lang w:val="es-CO"/>
        </w:rPr>
        <w:t>En ese sentido, es necesario incorporar un procedimiento que le permita a los diferentes</w:t>
      </w:r>
      <w:r w:rsidRPr="00A7494F">
        <w:rPr>
          <w:spacing w:val="1"/>
          <w:lang w:val="es-CO"/>
        </w:rPr>
        <w:t xml:space="preserve"> </w:t>
      </w:r>
      <w:r w:rsidRPr="00A7494F">
        <w:rPr>
          <w:lang w:val="es-CO"/>
        </w:rPr>
        <w:t>funcionarios</w:t>
      </w:r>
      <w:r w:rsidRPr="00A7494F">
        <w:rPr>
          <w:spacing w:val="-2"/>
          <w:lang w:val="es-CO"/>
        </w:rPr>
        <w:t xml:space="preserve"> </w:t>
      </w:r>
      <w:r w:rsidRPr="00A7494F">
        <w:rPr>
          <w:lang w:val="es-CO"/>
        </w:rPr>
        <w:t>de</w:t>
      </w:r>
      <w:r w:rsidRPr="00A7494F">
        <w:rPr>
          <w:spacing w:val="-2"/>
          <w:lang w:val="es-CO"/>
        </w:rPr>
        <w:t xml:space="preserve"> </w:t>
      </w:r>
      <w:r w:rsidRPr="00A7494F">
        <w:rPr>
          <w:lang w:val="es-CO"/>
        </w:rPr>
        <w:t>la</w:t>
      </w:r>
      <w:r w:rsidRPr="00A7494F">
        <w:rPr>
          <w:spacing w:val="-4"/>
          <w:lang w:val="es-CO"/>
        </w:rPr>
        <w:t xml:space="preserve"> </w:t>
      </w:r>
      <w:r w:rsidRPr="00A7494F">
        <w:rPr>
          <w:lang w:val="es-CO"/>
        </w:rPr>
        <w:t>Entidad</w:t>
      </w:r>
      <w:r w:rsidRPr="00A7494F">
        <w:rPr>
          <w:spacing w:val="-4"/>
          <w:lang w:val="es-CO"/>
        </w:rPr>
        <w:t xml:space="preserve"> implementar directrices, protocolos y herramientas que faciliten la presentación y atención de las actividades señaladas, propendiendo por la correcta defensa de los intereses </w:t>
      </w:r>
      <w:r w:rsidRPr="00A7494F">
        <w:rPr>
          <w:lang w:val="es-CO"/>
        </w:rPr>
        <w:t>de</w:t>
      </w:r>
      <w:r w:rsidRPr="00A7494F">
        <w:rPr>
          <w:spacing w:val="-1"/>
          <w:lang w:val="es-CO"/>
        </w:rPr>
        <w:t xml:space="preserve"> </w:t>
      </w:r>
      <w:r w:rsidRPr="00A7494F">
        <w:rPr>
          <w:lang w:val="es-CO"/>
        </w:rPr>
        <w:t>la Superintendencia de Sociedades.</w:t>
      </w:r>
      <w:r w:rsidR="00A7494F">
        <w:rPr>
          <w:lang w:val="es-CO"/>
        </w:rPr>
        <w:t xml:space="preserve"> </w:t>
      </w:r>
    </w:p>
    <w:p w14:paraId="356D46CB" w14:textId="77777777" w:rsidR="00FD7347" w:rsidRDefault="00FD7347" w:rsidP="002B5A4C">
      <w:pPr>
        <w:jc w:val="both"/>
        <w:rPr>
          <w:lang w:val="es-CO"/>
        </w:rPr>
      </w:pPr>
    </w:p>
    <w:tbl>
      <w:tblPr>
        <w:tblpPr w:leftFromText="142" w:rightFromText="142" w:topFromText="142" w:vertAnchor="text" w:tblpXSpec="center" w:tblpY="1"/>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2395"/>
        <w:gridCol w:w="7217"/>
      </w:tblGrid>
      <w:tr w:rsidR="008D07A4" w:rsidRPr="00E30924" w14:paraId="2BBC96A2" w14:textId="77777777" w:rsidTr="00C33B97">
        <w:trPr>
          <w:cantSplit/>
          <w:trHeight w:val="2643"/>
        </w:trPr>
        <w:tc>
          <w:tcPr>
            <w:tcW w:w="1246" w:type="pct"/>
            <w:shd w:val="clear" w:color="auto" w:fill="auto"/>
            <w:vAlign w:val="center"/>
          </w:tcPr>
          <w:p w14:paraId="3C41A653" w14:textId="77777777" w:rsidR="008D07A4" w:rsidRPr="00942CEC" w:rsidRDefault="008D07A4" w:rsidP="00942CEC">
            <w:pPr>
              <w:pStyle w:val="TableParagraph"/>
              <w:keepLines/>
              <w:spacing w:before="120" w:after="120" w:line="225" w:lineRule="exact"/>
              <w:ind w:left="113" w:right="113"/>
              <w:jc w:val="center"/>
              <w:rPr>
                <w:b/>
              </w:rPr>
            </w:pPr>
            <w:r w:rsidRPr="00942CEC">
              <w:rPr>
                <w:b/>
              </w:rPr>
              <w:lastRenderedPageBreak/>
              <w:t>1.1</w:t>
            </w:r>
            <w:r w:rsidR="00FC0455" w:rsidRPr="00942CEC">
              <w:rPr>
                <w:b/>
              </w:rPr>
              <w:t>.</w:t>
            </w:r>
            <w:r w:rsidRPr="00942CEC">
              <w:rPr>
                <w:b/>
              </w:rPr>
              <w:t xml:space="preserve"> OBJETIVO</w:t>
            </w:r>
          </w:p>
        </w:tc>
        <w:tc>
          <w:tcPr>
            <w:tcW w:w="3754" w:type="pct"/>
            <w:shd w:val="clear" w:color="auto" w:fill="auto"/>
            <w:vAlign w:val="center"/>
          </w:tcPr>
          <w:p w14:paraId="3D968A0E" w14:textId="77777777" w:rsidR="002B5A4C" w:rsidRPr="00942CEC" w:rsidRDefault="002B5A4C" w:rsidP="00942CEC">
            <w:pPr>
              <w:pStyle w:val="TableParagraph"/>
              <w:keepLines/>
              <w:spacing w:before="120" w:after="120"/>
              <w:ind w:left="113" w:right="113"/>
              <w:jc w:val="both"/>
              <w:rPr>
                <w:lang w:val="es-CO"/>
              </w:rPr>
            </w:pPr>
            <w:r w:rsidRPr="00942CEC">
              <w:rPr>
                <w:lang w:val="es-CO"/>
              </w:rPr>
              <w:t>Desarrollar herramientas que permitan la pronta y eficiente respuesta a las denuncias penales instauradas en contra de la Superintendencia de Sociedades.</w:t>
            </w:r>
          </w:p>
          <w:p w14:paraId="533B1500" w14:textId="77777777" w:rsidR="002B5A4C" w:rsidRPr="00942CEC" w:rsidRDefault="002B5A4C" w:rsidP="00942CEC">
            <w:pPr>
              <w:pStyle w:val="TableParagraph"/>
              <w:keepLines/>
              <w:spacing w:before="120" w:after="120"/>
              <w:ind w:left="113" w:right="113"/>
              <w:jc w:val="both"/>
              <w:rPr>
                <w:lang w:val="es-CO"/>
              </w:rPr>
            </w:pPr>
            <w:r w:rsidRPr="00942CEC">
              <w:rPr>
                <w:lang w:val="es-CO"/>
              </w:rPr>
              <w:t>Implementar directrices y mecanismos para la presentación de denuncias ante la Fiscalía General de la Nación.</w:t>
            </w:r>
          </w:p>
          <w:p w14:paraId="1CA179A5" w14:textId="77777777" w:rsidR="002B5A4C" w:rsidRPr="00942CEC" w:rsidRDefault="002B5A4C" w:rsidP="00942CEC">
            <w:pPr>
              <w:pStyle w:val="TableParagraph"/>
              <w:keepLines/>
              <w:spacing w:before="120" w:after="120"/>
              <w:ind w:left="113" w:right="113"/>
              <w:jc w:val="both"/>
              <w:rPr>
                <w:lang w:val="es-CO"/>
              </w:rPr>
            </w:pPr>
            <w:r w:rsidRPr="00942CEC">
              <w:rPr>
                <w:lang w:val="es-CO"/>
              </w:rPr>
              <w:t>Adoptar un procedimiento para actuar en aquellos procesos penales en los que la entidad pueda ser tenida como víctima.</w:t>
            </w:r>
          </w:p>
          <w:p w14:paraId="79C45DD8" w14:textId="77777777" w:rsidR="002B5A4C" w:rsidRPr="00942CEC" w:rsidRDefault="002B5A4C" w:rsidP="00942CEC">
            <w:pPr>
              <w:pStyle w:val="TableParagraph"/>
              <w:keepLines/>
              <w:spacing w:before="120" w:after="120"/>
              <w:ind w:left="113" w:right="113"/>
              <w:jc w:val="both"/>
              <w:rPr>
                <w:lang w:val="es-CO"/>
              </w:rPr>
            </w:pPr>
            <w:r w:rsidRPr="00942CEC">
              <w:rPr>
                <w:lang w:val="es-CO"/>
              </w:rPr>
              <w:t xml:space="preserve">Establecer directrices para el seguimiento e impulso de aquellos procesos derivados de la compulsa de copias a la Fiscalía General de la Nación, de las cuales se tenga conocimiento en virtud de lo previsto en el artículo 5 numeral 5.2 de la Resolución 100-000040 del 8 de enero de 2021 (a excepción de las compulsas realizadas por la </w:t>
            </w:r>
            <w:proofErr w:type="spellStart"/>
            <w:r w:rsidRPr="00942CEC">
              <w:rPr>
                <w:lang w:val="es-CO"/>
              </w:rPr>
              <w:t>Delegatura</w:t>
            </w:r>
            <w:proofErr w:type="spellEnd"/>
            <w:r w:rsidRPr="00942CEC">
              <w:rPr>
                <w:lang w:val="es-CO"/>
              </w:rPr>
              <w:t xml:space="preserve"> de Intervención y Asuntos Financieros Especiales, cuyo seguimiento e impulso estará a cargo de la referida </w:t>
            </w:r>
            <w:proofErr w:type="spellStart"/>
            <w:r w:rsidRPr="00942CEC">
              <w:rPr>
                <w:lang w:val="es-CO"/>
              </w:rPr>
              <w:t>Delegatura</w:t>
            </w:r>
            <w:proofErr w:type="spellEnd"/>
            <w:r w:rsidRPr="00942CEC">
              <w:rPr>
                <w:lang w:val="es-CO"/>
              </w:rPr>
              <w:t xml:space="preserve"> dada la sensibilidad de los temas, el intercambio de la información y pruebas, y el trabajo mancomunado que se realiza sobre estos asuntos con la Fiscalía General de la Nación).</w:t>
            </w:r>
          </w:p>
          <w:p w14:paraId="7D511C6E" w14:textId="77777777" w:rsidR="008D07A4" w:rsidRPr="00942CEC" w:rsidRDefault="008D07A4" w:rsidP="00942CEC">
            <w:pPr>
              <w:pStyle w:val="Default"/>
              <w:keepLines/>
              <w:spacing w:before="120" w:after="120"/>
              <w:ind w:left="113" w:right="113"/>
              <w:jc w:val="both"/>
              <w:rPr>
                <w:sz w:val="22"/>
                <w:szCs w:val="22"/>
              </w:rPr>
            </w:pPr>
          </w:p>
        </w:tc>
      </w:tr>
      <w:tr w:rsidR="008D07A4" w:rsidRPr="00E30924" w14:paraId="11606EDE" w14:textId="77777777" w:rsidTr="00C33B97">
        <w:trPr>
          <w:cantSplit/>
          <w:trHeight w:val="645"/>
        </w:trPr>
        <w:tc>
          <w:tcPr>
            <w:tcW w:w="1246" w:type="pct"/>
            <w:shd w:val="clear" w:color="auto" w:fill="auto"/>
            <w:vAlign w:val="center"/>
          </w:tcPr>
          <w:p w14:paraId="7CEB8343" w14:textId="77777777" w:rsidR="008D07A4" w:rsidRPr="00942CEC" w:rsidRDefault="008D07A4" w:rsidP="00942CEC">
            <w:pPr>
              <w:pStyle w:val="TableParagraph"/>
              <w:keepLines/>
              <w:spacing w:before="120" w:after="120" w:line="225" w:lineRule="exact"/>
              <w:ind w:left="113" w:right="113"/>
              <w:jc w:val="center"/>
              <w:rPr>
                <w:b/>
              </w:rPr>
            </w:pPr>
            <w:r w:rsidRPr="00942CEC">
              <w:rPr>
                <w:b/>
              </w:rPr>
              <w:t>1.2. RESPONSABLE</w:t>
            </w:r>
          </w:p>
        </w:tc>
        <w:tc>
          <w:tcPr>
            <w:tcW w:w="3754" w:type="pct"/>
            <w:shd w:val="clear" w:color="auto" w:fill="auto"/>
            <w:vAlign w:val="center"/>
          </w:tcPr>
          <w:p w14:paraId="7217AD4E" w14:textId="77777777" w:rsidR="00B33730" w:rsidRPr="00942CEC" w:rsidRDefault="002B5A4C" w:rsidP="00942CEC">
            <w:pPr>
              <w:pStyle w:val="Default"/>
              <w:keepLines/>
              <w:spacing w:before="120" w:after="120"/>
              <w:ind w:left="113" w:right="113"/>
              <w:jc w:val="both"/>
              <w:rPr>
                <w:sz w:val="22"/>
                <w:szCs w:val="22"/>
              </w:rPr>
            </w:pPr>
            <w:r w:rsidRPr="00942CEC">
              <w:rPr>
                <w:sz w:val="22"/>
                <w:szCs w:val="22"/>
              </w:rPr>
              <w:t>Coordinador Grupo de Defensa Judicial</w:t>
            </w:r>
          </w:p>
        </w:tc>
      </w:tr>
      <w:tr w:rsidR="002B5A4C" w:rsidRPr="00E30924" w14:paraId="102DB8BB" w14:textId="77777777" w:rsidTr="00C33B97">
        <w:trPr>
          <w:cantSplit/>
          <w:trHeight w:val="4710"/>
        </w:trPr>
        <w:tc>
          <w:tcPr>
            <w:tcW w:w="1246" w:type="pct"/>
            <w:shd w:val="clear" w:color="auto" w:fill="auto"/>
            <w:vAlign w:val="center"/>
          </w:tcPr>
          <w:p w14:paraId="3B89F2EC" w14:textId="77777777" w:rsidR="002B5A4C" w:rsidRPr="00942CEC" w:rsidRDefault="006A0DAC" w:rsidP="00942CEC">
            <w:pPr>
              <w:pStyle w:val="TableParagraph"/>
              <w:keepLines/>
              <w:spacing w:before="120" w:after="120" w:line="225" w:lineRule="exact"/>
              <w:ind w:left="113" w:right="113"/>
              <w:jc w:val="center"/>
              <w:rPr>
                <w:b/>
              </w:rPr>
            </w:pPr>
            <w:r>
              <w:rPr>
                <w:b/>
              </w:rPr>
              <w:t>1.</w:t>
            </w:r>
            <w:r w:rsidR="002B5A4C" w:rsidRPr="00942CEC">
              <w:rPr>
                <w:b/>
              </w:rPr>
              <w:t>3. ALCANCE</w:t>
            </w:r>
          </w:p>
        </w:tc>
        <w:tc>
          <w:tcPr>
            <w:tcW w:w="3754" w:type="pct"/>
          </w:tcPr>
          <w:p w14:paraId="36390B05" w14:textId="77777777" w:rsidR="002B5A4C" w:rsidRPr="00942CEC" w:rsidRDefault="002B5A4C" w:rsidP="00942CEC">
            <w:pPr>
              <w:pStyle w:val="TableParagraph"/>
              <w:keepLines/>
              <w:spacing w:before="120" w:after="120"/>
              <w:ind w:left="113" w:right="113"/>
              <w:jc w:val="both"/>
              <w:rPr>
                <w:lang w:val="es-CO"/>
              </w:rPr>
            </w:pPr>
            <w:r w:rsidRPr="00942CEC">
              <w:rPr>
                <w:lang w:val="es-CO"/>
              </w:rPr>
              <w:t>El alcance de este manual es teórico práctico y el desarrollo del mismo se hizo con base a la normatividad penal y administrativa vigente.</w:t>
            </w:r>
          </w:p>
          <w:p w14:paraId="45689D00" w14:textId="77777777" w:rsidR="002B5A4C" w:rsidRPr="00942CEC" w:rsidRDefault="002B5A4C" w:rsidP="00942CEC">
            <w:pPr>
              <w:pStyle w:val="TableParagraph"/>
              <w:keepLines/>
              <w:spacing w:before="120" w:after="120"/>
              <w:ind w:left="113" w:right="113"/>
              <w:jc w:val="both"/>
              <w:rPr>
                <w:b/>
                <w:spacing w:val="21"/>
                <w:lang w:val="es-CO"/>
              </w:rPr>
            </w:pPr>
            <w:r w:rsidRPr="00942CEC">
              <w:rPr>
                <w:b/>
                <w:lang w:val="es-CO"/>
              </w:rPr>
              <w:t>Para la atención de los procesos penales en los que la Entidad es denunciada se deberá tener en cuenta lo siguiente:</w:t>
            </w:r>
            <w:r w:rsidRPr="00942CEC">
              <w:rPr>
                <w:b/>
                <w:spacing w:val="21"/>
                <w:lang w:val="es-CO"/>
              </w:rPr>
              <w:t xml:space="preserve"> </w:t>
            </w:r>
          </w:p>
          <w:p w14:paraId="595BEF33" w14:textId="77777777" w:rsidR="002B5A4C" w:rsidRPr="00942CEC" w:rsidRDefault="002B5A4C" w:rsidP="00942CEC">
            <w:pPr>
              <w:pStyle w:val="TableParagraph"/>
              <w:keepLines/>
              <w:numPr>
                <w:ilvl w:val="0"/>
                <w:numId w:val="39"/>
              </w:numPr>
              <w:autoSpaceDE w:val="0"/>
              <w:autoSpaceDN w:val="0"/>
              <w:spacing w:before="120" w:after="120"/>
              <w:ind w:left="397" w:right="113" w:hanging="284"/>
              <w:jc w:val="both"/>
              <w:rPr>
                <w:lang w:val="es-CO"/>
              </w:rPr>
            </w:pPr>
            <w:r w:rsidRPr="00942CEC">
              <w:rPr>
                <w:lang w:val="es-CO"/>
              </w:rPr>
              <w:t>Un primer aspecto: Referente a la notificación de la noticia criminal (fase de indagación).</w:t>
            </w:r>
          </w:p>
          <w:p w14:paraId="36F46E70" w14:textId="77777777" w:rsidR="002B5A4C" w:rsidRPr="00942CEC" w:rsidRDefault="002B5A4C" w:rsidP="00942CEC">
            <w:pPr>
              <w:pStyle w:val="TableParagraph"/>
              <w:keepLines/>
              <w:numPr>
                <w:ilvl w:val="0"/>
                <w:numId w:val="39"/>
              </w:numPr>
              <w:autoSpaceDE w:val="0"/>
              <w:autoSpaceDN w:val="0"/>
              <w:spacing w:before="120" w:after="120"/>
              <w:ind w:left="397" w:right="113" w:hanging="284"/>
              <w:jc w:val="both"/>
              <w:rPr>
                <w:lang w:val="es-CO"/>
              </w:rPr>
            </w:pPr>
            <w:r w:rsidRPr="00942CEC">
              <w:rPr>
                <w:lang w:val="es-CO"/>
              </w:rPr>
              <w:t>Un segundo aspecto: Relacionado con la definición de la estrategia de defensa y recolección de elementos materiales probatorios, una vez se conozca la formulación de la imputación.</w:t>
            </w:r>
          </w:p>
          <w:p w14:paraId="5A3DA2A4" w14:textId="77777777" w:rsidR="002B5A4C" w:rsidRPr="00942CEC" w:rsidRDefault="002B5A4C" w:rsidP="00942CEC">
            <w:pPr>
              <w:pStyle w:val="TableParagraph"/>
              <w:keepLines/>
              <w:numPr>
                <w:ilvl w:val="0"/>
                <w:numId w:val="39"/>
              </w:numPr>
              <w:autoSpaceDE w:val="0"/>
              <w:autoSpaceDN w:val="0"/>
              <w:spacing w:before="120" w:after="120"/>
              <w:ind w:left="397" w:right="113" w:hanging="284"/>
              <w:jc w:val="both"/>
              <w:rPr>
                <w:lang w:val="es-CO"/>
              </w:rPr>
            </w:pPr>
            <w:r w:rsidRPr="00942CEC">
              <w:rPr>
                <w:lang w:val="es-CO"/>
              </w:rPr>
              <w:t>Un tercer aspecto: Relacionado con la atención de requerimientos realizados por el ente investigador durante la fase de investigación y hasta el inicio de la etapa de juicio.</w:t>
            </w:r>
          </w:p>
          <w:p w14:paraId="09955342" w14:textId="77777777" w:rsidR="002B5A4C" w:rsidRPr="00942CEC" w:rsidRDefault="002B5A4C" w:rsidP="00942CEC">
            <w:pPr>
              <w:pStyle w:val="TableParagraph"/>
              <w:keepLines/>
              <w:numPr>
                <w:ilvl w:val="0"/>
                <w:numId w:val="39"/>
              </w:numPr>
              <w:autoSpaceDE w:val="0"/>
              <w:autoSpaceDN w:val="0"/>
              <w:spacing w:before="120" w:after="120"/>
              <w:ind w:left="397" w:right="113" w:hanging="284"/>
              <w:jc w:val="both"/>
              <w:rPr>
                <w:lang w:val="es-CO"/>
              </w:rPr>
            </w:pPr>
            <w:r w:rsidRPr="00942CEC">
              <w:rPr>
                <w:lang w:val="es-CO"/>
              </w:rPr>
              <w:t>Un cuarto aspecto: Referente a la actuación del abogado defensor durante las audiencias, práctica de pruebas, presentación de alegatos, comprendida desde el inicio del juicio oral hasta el fallo, y si corresponde su apelación.</w:t>
            </w:r>
          </w:p>
          <w:p w14:paraId="40A7D11C" w14:textId="77777777" w:rsidR="002B5A4C" w:rsidRPr="00942CEC" w:rsidRDefault="002B5A4C" w:rsidP="00942CEC">
            <w:pPr>
              <w:pStyle w:val="TableParagraph"/>
              <w:keepLines/>
              <w:numPr>
                <w:ilvl w:val="0"/>
                <w:numId w:val="39"/>
              </w:numPr>
              <w:autoSpaceDE w:val="0"/>
              <w:autoSpaceDN w:val="0"/>
              <w:spacing w:before="120" w:after="120"/>
              <w:ind w:left="397" w:right="113" w:hanging="284"/>
              <w:jc w:val="both"/>
              <w:rPr>
                <w:lang w:val="es-CO"/>
              </w:rPr>
            </w:pPr>
            <w:r w:rsidRPr="00942CEC">
              <w:rPr>
                <w:lang w:val="es-CO"/>
              </w:rPr>
              <w:t>Un quinto aspecto: Relacionado con el seguimiento e impulso en los casos que se hayan compulsado copias, por parte de ésta entidad, a la Fiscalía General de la Nación.</w:t>
            </w:r>
          </w:p>
          <w:p w14:paraId="010DF99D" w14:textId="77777777" w:rsidR="002B5A4C" w:rsidRPr="00942CEC" w:rsidRDefault="002B5A4C" w:rsidP="00942CEC">
            <w:pPr>
              <w:pStyle w:val="TableParagraph"/>
              <w:keepLines/>
              <w:tabs>
                <w:tab w:val="left" w:pos="701"/>
              </w:tabs>
              <w:autoSpaceDE w:val="0"/>
              <w:autoSpaceDN w:val="0"/>
              <w:spacing w:before="120" w:after="120"/>
              <w:ind w:left="113" w:right="113"/>
              <w:jc w:val="both"/>
              <w:rPr>
                <w:lang w:val="es-CO"/>
              </w:rPr>
            </w:pPr>
          </w:p>
        </w:tc>
      </w:tr>
      <w:tr w:rsidR="009F26B2" w:rsidRPr="00E30924" w14:paraId="4DF1D1E0" w14:textId="77777777" w:rsidTr="00C33B97">
        <w:trPr>
          <w:cantSplit/>
          <w:trHeight w:val="6648"/>
        </w:trPr>
        <w:tc>
          <w:tcPr>
            <w:tcW w:w="1246" w:type="pct"/>
            <w:shd w:val="clear" w:color="auto" w:fill="auto"/>
            <w:vAlign w:val="center"/>
          </w:tcPr>
          <w:p w14:paraId="4514965B" w14:textId="77777777" w:rsidR="009F26B2" w:rsidRPr="00942CEC" w:rsidRDefault="009F26B2" w:rsidP="00942CEC">
            <w:pPr>
              <w:pStyle w:val="TableParagraph"/>
              <w:keepLines/>
              <w:spacing w:before="120" w:after="120" w:line="225" w:lineRule="exact"/>
              <w:ind w:left="113" w:right="113"/>
              <w:jc w:val="both"/>
              <w:rPr>
                <w:b/>
              </w:rPr>
            </w:pPr>
            <w:r w:rsidRPr="00942CEC">
              <w:rPr>
                <w:b/>
              </w:rPr>
              <w:lastRenderedPageBreak/>
              <w:t xml:space="preserve">1.4. DEFINICIONES </w:t>
            </w:r>
          </w:p>
        </w:tc>
        <w:tc>
          <w:tcPr>
            <w:tcW w:w="3754" w:type="pct"/>
          </w:tcPr>
          <w:p w14:paraId="41D8FDC8" w14:textId="77777777" w:rsidR="009F26B2" w:rsidRPr="00942CEC" w:rsidRDefault="009F26B2" w:rsidP="00942CEC">
            <w:pPr>
              <w:pStyle w:val="NormalWeb"/>
              <w:keepLines/>
              <w:numPr>
                <w:ilvl w:val="2"/>
                <w:numId w:val="40"/>
              </w:numPr>
              <w:spacing w:before="120" w:beforeAutospacing="0" w:after="120" w:afterAutospacing="0"/>
              <w:ind w:left="113" w:right="113" w:firstLine="0"/>
              <w:jc w:val="both"/>
              <w:rPr>
                <w:rFonts w:ascii="Arial" w:hAnsi="Arial" w:cs="Arial"/>
                <w:b/>
                <w:sz w:val="22"/>
                <w:szCs w:val="22"/>
              </w:rPr>
            </w:pPr>
            <w:r w:rsidRPr="00942CEC">
              <w:rPr>
                <w:rFonts w:ascii="Arial" w:hAnsi="Arial" w:cs="Arial"/>
                <w:b/>
                <w:sz w:val="22"/>
                <w:szCs w:val="22"/>
              </w:rPr>
              <w:t xml:space="preserve">ACCIÓN PENAL: </w:t>
            </w:r>
            <w:r w:rsidRPr="00942CEC">
              <w:rPr>
                <w:rFonts w:ascii="Arial" w:hAnsi="Arial" w:cs="Arial"/>
                <w:sz w:val="22"/>
                <w:szCs w:val="22"/>
              </w:rPr>
              <w:t>Es aquella ejercida por el Estado a través de la Fiscalía General de la Nación, permitiendo investigar hechos que revistan características de una conducta punible.</w:t>
            </w:r>
            <w:r w:rsidRPr="00942CEC">
              <w:rPr>
                <w:rFonts w:ascii="Arial" w:hAnsi="Arial" w:cs="Arial"/>
                <w:b/>
                <w:sz w:val="22"/>
                <w:szCs w:val="22"/>
              </w:rPr>
              <w:t xml:space="preserve"> </w:t>
            </w:r>
          </w:p>
          <w:p w14:paraId="3C8CC636" w14:textId="77777777" w:rsidR="009F26B2" w:rsidRPr="00942CEC" w:rsidRDefault="009F26B2" w:rsidP="00942CEC">
            <w:pPr>
              <w:pStyle w:val="NormalWeb"/>
              <w:keepLines/>
              <w:numPr>
                <w:ilvl w:val="2"/>
                <w:numId w:val="40"/>
              </w:numPr>
              <w:spacing w:before="120" w:beforeAutospacing="0" w:after="120" w:afterAutospacing="0"/>
              <w:ind w:left="113" w:right="113" w:firstLine="0"/>
              <w:jc w:val="both"/>
              <w:rPr>
                <w:rFonts w:ascii="Arial" w:hAnsi="Arial" w:cs="Arial"/>
                <w:iCs/>
                <w:sz w:val="22"/>
                <w:szCs w:val="22"/>
              </w:rPr>
            </w:pPr>
            <w:r w:rsidRPr="00942CEC">
              <w:rPr>
                <w:rFonts w:ascii="Arial" w:hAnsi="Arial" w:cs="Arial"/>
                <w:b/>
                <w:sz w:val="22"/>
                <w:szCs w:val="22"/>
              </w:rPr>
              <w:t>ACUSACIÓN</w:t>
            </w:r>
            <w:r w:rsidRPr="00942CEC">
              <w:rPr>
                <w:rFonts w:ascii="Arial" w:hAnsi="Arial" w:cs="Arial"/>
                <w:sz w:val="22"/>
                <w:szCs w:val="22"/>
              </w:rPr>
              <w:t xml:space="preserve">: </w:t>
            </w:r>
            <w:r w:rsidRPr="00942CEC">
              <w:rPr>
                <w:rFonts w:ascii="Arial" w:hAnsi="Arial" w:cs="Arial"/>
                <w:iCs/>
                <w:sz w:val="22"/>
                <w:szCs w:val="22"/>
              </w:rPr>
              <w:t>Es un acto complejo que incluye dos momentos procesales regulados de forma separada: el escrito de acusación y la audiencia de acusación.</w:t>
            </w:r>
          </w:p>
          <w:p w14:paraId="7F9CD650" w14:textId="77777777" w:rsidR="009F26B2" w:rsidRPr="00942CEC" w:rsidRDefault="009F26B2" w:rsidP="00942CEC">
            <w:pPr>
              <w:pStyle w:val="NormalWeb"/>
              <w:keepLines/>
              <w:spacing w:before="120" w:beforeAutospacing="0" w:after="120" w:afterAutospacing="0"/>
              <w:ind w:left="113" w:right="113"/>
              <w:jc w:val="both"/>
              <w:rPr>
                <w:rFonts w:ascii="Arial" w:hAnsi="Arial" w:cs="Arial"/>
                <w:sz w:val="22"/>
                <w:szCs w:val="22"/>
              </w:rPr>
            </w:pPr>
            <w:r w:rsidRPr="00942CEC">
              <w:rPr>
                <w:rFonts w:ascii="Arial" w:hAnsi="Arial" w:cs="Arial"/>
                <w:sz w:val="22"/>
                <w:szCs w:val="22"/>
              </w:rPr>
              <w:t>Esta actuación se despliega cuando de los elementos materiales probatorios, evidencia física o información legalmente obtenida, se pueda afirmar, con probabilidad de verdad, que la conducta delictiva existió y que el imputado es su autor o partícipe.</w:t>
            </w:r>
          </w:p>
          <w:p w14:paraId="3ED6ACF4" w14:textId="77777777" w:rsidR="009F26B2" w:rsidRPr="00942CEC" w:rsidRDefault="009F26B2" w:rsidP="00942CEC">
            <w:pPr>
              <w:pStyle w:val="NormalWeb"/>
              <w:keepLines/>
              <w:numPr>
                <w:ilvl w:val="2"/>
                <w:numId w:val="40"/>
              </w:numPr>
              <w:spacing w:before="120" w:beforeAutospacing="0" w:after="120" w:afterAutospacing="0"/>
              <w:ind w:left="113" w:right="113" w:firstLine="0"/>
              <w:jc w:val="both"/>
              <w:rPr>
                <w:rFonts w:ascii="Arial" w:hAnsi="Arial" w:cs="Arial"/>
                <w:sz w:val="22"/>
                <w:szCs w:val="22"/>
              </w:rPr>
            </w:pPr>
            <w:r w:rsidRPr="00942CEC">
              <w:rPr>
                <w:rFonts w:ascii="Arial" w:hAnsi="Arial" w:cs="Arial"/>
                <w:b/>
                <w:sz w:val="22"/>
                <w:szCs w:val="22"/>
              </w:rPr>
              <w:t>ACUSADO</w:t>
            </w:r>
            <w:r w:rsidRPr="00942CEC">
              <w:rPr>
                <w:rFonts w:ascii="Arial" w:hAnsi="Arial" w:cs="Arial"/>
                <w:sz w:val="22"/>
                <w:szCs w:val="22"/>
              </w:rPr>
              <w:t xml:space="preserve">: Es la persona sobre la cual recae la acusación de haber cometido un delito. </w:t>
            </w:r>
          </w:p>
          <w:p w14:paraId="4CB5EA13" w14:textId="77777777" w:rsidR="009F26B2" w:rsidRPr="00942CEC" w:rsidRDefault="009F26B2" w:rsidP="00942CEC">
            <w:pPr>
              <w:pStyle w:val="NormalWeb"/>
              <w:keepLines/>
              <w:numPr>
                <w:ilvl w:val="2"/>
                <w:numId w:val="40"/>
              </w:numPr>
              <w:spacing w:before="120" w:beforeAutospacing="0" w:after="120" w:afterAutospacing="0"/>
              <w:ind w:left="113" w:right="113" w:firstLine="0"/>
              <w:jc w:val="both"/>
              <w:rPr>
                <w:rFonts w:ascii="Arial" w:hAnsi="Arial" w:cs="Arial"/>
                <w:sz w:val="22"/>
                <w:szCs w:val="22"/>
              </w:rPr>
            </w:pPr>
            <w:r w:rsidRPr="00942CEC">
              <w:rPr>
                <w:rFonts w:ascii="Arial" w:hAnsi="Arial" w:cs="Arial"/>
                <w:b/>
                <w:sz w:val="22"/>
                <w:szCs w:val="22"/>
              </w:rPr>
              <w:t>APELACIÓN</w:t>
            </w:r>
            <w:r w:rsidRPr="00942CEC">
              <w:rPr>
                <w:rFonts w:ascii="Arial" w:hAnsi="Arial" w:cs="Arial"/>
                <w:sz w:val="22"/>
                <w:szCs w:val="22"/>
              </w:rPr>
              <w:t>: Es un recurso ordinario que procede, salvo los casos previstos en el Código de Procedimiento Penal, contra los autos adoptados durante el desarrollo de las audiencias, y contra la sentencia condenatoria o absolutoria.</w:t>
            </w:r>
          </w:p>
          <w:p w14:paraId="79E1C825" w14:textId="77777777" w:rsidR="009F26B2" w:rsidRPr="00942CEC" w:rsidRDefault="009F26B2" w:rsidP="00942CEC">
            <w:pPr>
              <w:pStyle w:val="NormalWeb"/>
              <w:keepLines/>
              <w:spacing w:before="120" w:beforeAutospacing="0" w:after="120" w:afterAutospacing="0"/>
              <w:ind w:left="113" w:right="113"/>
              <w:jc w:val="both"/>
              <w:rPr>
                <w:rFonts w:ascii="Arial" w:hAnsi="Arial" w:cs="Arial"/>
                <w:sz w:val="22"/>
                <w:szCs w:val="22"/>
              </w:rPr>
            </w:pPr>
            <w:r w:rsidRPr="00942CEC">
              <w:rPr>
                <w:rFonts w:ascii="Arial" w:hAnsi="Arial" w:cs="Arial"/>
                <w:b/>
                <w:sz w:val="22"/>
                <w:szCs w:val="22"/>
              </w:rPr>
              <w:t xml:space="preserve">1.4.5. CAPTURA: </w:t>
            </w:r>
            <w:r w:rsidRPr="00942CEC">
              <w:rPr>
                <w:rFonts w:ascii="Arial" w:hAnsi="Arial" w:cs="Arial"/>
                <w:sz w:val="22"/>
                <w:szCs w:val="22"/>
              </w:rPr>
              <w:t>Privar de la libertad a un presunto autor de un delito penal</w:t>
            </w:r>
          </w:p>
          <w:p w14:paraId="65C82D33" w14:textId="77777777" w:rsidR="009F26B2" w:rsidRPr="00942CEC" w:rsidRDefault="009F26B2" w:rsidP="00942CEC">
            <w:pPr>
              <w:pStyle w:val="NormalWeb"/>
              <w:keepLines/>
              <w:spacing w:before="120" w:beforeAutospacing="0" w:after="120" w:afterAutospacing="0"/>
              <w:ind w:left="113" w:right="113"/>
              <w:jc w:val="both"/>
              <w:rPr>
                <w:rFonts w:ascii="Arial" w:hAnsi="Arial" w:cs="Arial"/>
                <w:sz w:val="22"/>
                <w:szCs w:val="22"/>
              </w:rPr>
            </w:pPr>
            <w:r w:rsidRPr="00942CEC">
              <w:rPr>
                <w:rFonts w:ascii="Arial" w:hAnsi="Arial" w:cs="Arial"/>
                <w:b/>
                <w:sz w:val="22"/>
                <w:szCs w:val="22"/>
              </w:rPr>
              <w:t xml:space="preserve">1.4.6. COMPULSA DE COPIAS: </w:t>
            </w:r>
            <w:r w:rsidRPr="00942CEC">
              <w:rPr>
                <w:rFonts w:ascii="Arial" w:hAnsi="Arial" w:cs="Arial"/>
                <w:sz w:val="22"/>
                <w:szCs w:val="22"/>
              </w:rPr>
              <w:t>Trasladar o enviar información a un funcionario judicial (fiscal y/o juez) con el fin de que verifique, y si lo considera pertinente inicie las investigaciones o adelante los trámites procesales necesarios.</w:t>
            </w:r>
          </w:p>
          <w:p w14:paraId="4B7ADDCF" w14:textId="77777777" w:rsidR="009F26B2" w:rsidRPr="00942CEC" w:rsidRDefault="009F26B2" w:rsidP="00942CEC">
            <w:pPr>
              <w:pStyle w:val="NormalWeb"/>
              <w:keepLines/>
              <w:spacing w:before="120" w:beforeAutospacing="0" w:after="120" w:afterAutospacing="0"/>
              <w:ind w:left="113" w:right="113"/>
              <w:jc w:val="both"/>
              <w:rPr>
                <w:rFonts w:ascii="Arial" w:hAnsi="Arial" w:cs="Arial"/>
                <w:b/>
                <w:sz w:val="22"/>
                <w:szCs w:val="22"/>
              </w:rPr>
            </w:pPr>
            <w:r w:rsidRPr="00942CEC">
              <w:rPr>
                <w:rFonts w:ascii="Arial" w:hAnsi="Arial" w:cs="Arial"/>
                <w:b/>
                <w:sz w:val="22"/>
                <w:szCs w:val="22"/>
              </w:rPr>
              <w:t xml:space="preserve">1.4.7. DEFENSA MATERIAL: </w:t>
            </w:r>
            <w:r w:rsidRPr="00942CEC">
              <w:rPr>
                <w:rFonts w:ascii="Arial" w:hAnsi="Arial" w:cs="Arial"/>
                <w:sz w:val="22"/>
                <w:szCs w:val="22"/>
              </w:rPr>
              <w:t>El derecho del sindicado de controvertir el mismo los cargos que se le imputan.</w:t>
            </w:r>
          </w:p>
          <w:p w14:paraId="439C37B3" w14:textId="77777777" w:rsidR="009F26B2" w:rsidRPr="00942CEC" w:rsidRDefault="000A0F9F" w:rsidP="00942CEC">
            <w:pPr>
              <w:pStyle w:val="NormalWeb"/>
              <w:keepLines/>
              <w:spacing w:before="120" w:beforeAutospacing="0" w:after="120" w:afterAutospacing="0"/>
              <w:ind w:left="113" w:right="113"/>
              <w:jc w:val="both"/>
              <w:rPr>
                <w:rFonts w:ascii="Arial" w:hAnsi="Arial" w:cs="Arial"/>
                <w:sz w:val="22"/>
                <w:szCs w:val="22"/>
              </w:rPr>
            </w:pPr>
            <w:r w:rsidRPr="00942CEC">
              <w:rPr>
                <w:rFonts w:ascii="Arial" w:hAnsi="Arial" w:cs="Arial"/>
                <w:b/>
                <w:sz w:val="22"/>
                <w:szCs w:val="22"/>
              </w:rPr>
              <w:t>1.4.8.</w:t>
            </w:r>
            <w:r w:rsidR="009F26B2" w:rsidRPr="00942CEC">
              <w:rPr>
                <w:rFonts w:ascii="Arial" w:hAnsi="Arial" w:cs="Arial"/>
                <w:b/>
                <w:sz w:val="22"/>
                <w:szCs w:val="22"/>
              </w:rPr>
              <w:t xml:space="preserve"> DEFENSA TÉCNICA: </w:t>
            </w:r>
            <w:r w:rsidR="009F26B2" w:rsidRPr="00942CEC">
              <w:rPr>
                <w:rFonts w:ascii="Arial" w:hAnsi="Arial" w:cs="Arial"/>
                <w:sz w:val="22"/>
                <w:szCs w:val="22"/>
              </w:rPr>
              <w:t>Defensa que realiza el abogado o defensor consistente en la orientación de la tutela de la persona imputada, en cuanto a actuaciones, argumentaciones y alegatos, con base en su conocimiento técnico del derecho sustantivo o procesal.</w:t>
            </w:r>
          </w:p>
          <w:p w14:paraId="5B119E46" w14:textId="77777777" w:rsidR="009F26B2" w:rsidRPr="00942CEC" w:rsidRDefault="009F26B2" w:rsidP="00942CEC">
            <w:pPr>
              <w:pStyle w:val="NormalWeb"/>
              <w:keepLines/>
              <w:spacing w:before="120" w:beforeAutospacing="0" w:after="120" w:afterAutospacing="0"/>
              <w:ind w:left="113" w:right="113"/>
              <w:jc w:val="both"/>
              <w:rPr>
                <w:rFonts w:ascii="Arial" w:hAnsi="Arial" w:cs="Arial"/>
                <w:sz w:val="22"/>
                <w:szCs w:val="22"/>
              </w:rPr>
            </w:pPr>
            <w:r w:rsidRPr="00942CEC">
              <w:rPr>
                <w:rFonts w:ascii="Arial" w:hAnsi="Arial" w:cs="Arial"/>
                <w:b/>
                <w:sz w:val="22"/>
                <w:szCs w:val="22"/>
              </w:rPr>
              <w:t>1.4.</w:t>
            </w:r>
            <w:r w:rsidR="000A0F9F" w:rsidRPr="00942CEC">
              <w:rPr>
                <w:rFonts w:ascii="Arial" w:hAnsi="Arial" w:cs="Arial"/>
                <w:b/>
                <w:sz w:val="22"/>
                <w:szCs w:val="22"/>
              </w:rPr>
              <w:t>9.</w:t>
            </w:r>
            <w:r w:rsidRPr="00942CEC">
              <w:rPr>
                <w:rFonts w:ascii="Arial" w:hAnsi="Arial" w:cs="Arial"/>
                <w:b/>
                <w:sz w:val="22"/>
                <w:szCs w:val="22"/>
              </w:rPr>
              <w:t xml:space="preserve"> DELITO: </w:t>
            </w:r>
            <w:r w:rsidRPr="00942CEC">
              <w:rPr>
                <w:rFonts w:ascii="Arial" w:hAnsi="Arial" w:cs="Arial"/>
                <w:sz w:val="22"/>
                <w:szCs w:val="22"/>
              </w:rPr>
              <w:t xml:space="preserve">Es la conducta humana que sin justa causa viola un bien jurídico y que se encuentra descrita dentro de los tipos penales del Código Penal. </w:t>
            </w:r>
          </w:p>
        </w:tc>
      </w:tr>
      <w:tr w:rsidR="002B5A4C" w:rsidRPr="00E30924" w14:paraId="32F82E0C" w14:textId="77777777" w:rsidTr="00C33B97">
        <w:trPr>
          <w:cantSplit/>
          <w:trHeight w:hRule="exact" w:val="11947"/>
        </w:trPr>
        <w:tc>
          <w:tcPr>
            <w:tcW w:w="1246" w:type="pct"/>
            <w:shd w:val="clear" w:color="auto" w:fill="auto"/>
            <w:vAlign w:val="center"/>
          </w:tcPr>
          <w:p w14:paraId="510D4E2C" w14:textId="77777777" w:rsidR="002B5A4C" w:rsidRPr="00942CEC" w:rsidRDefault="000A0F9F" w:rsidP="00942CEC">
            <w:pPr>
              <w:pStyle w:val="TableParagraph"/>
              <w:keepLines/>
              <w:spacing w:before="120" w:after="120" w:line="225" w:lineRule="exact"/>
              <w:ind w:left="113" w:right="113"/>
              <w:jc w:val="both"/>
              <w:rPr>
                <w:b/>
                <w:lang w:val="es-CO"/>
              </w:rPr>
            </w:pPr>
            <w:r w:rsidRPr="00942CEC">
              <w:rPr>
                <w:b/>
              </w:rPr>
              <w:lastRenderedPageBreak/>
              <w:t>1.4. DEFINICIONES</w:t>
            </w:r>
          </w:p>
        </w:tc>
        <w:tc>
          <w:tcPr>
            <w:tcW w:w="3754" w:type="pct"/>
            <w:shd w:val="clear" w:color="auto" w:fill="auto"/>
          </w:tcPr>
          <w:p w14:paraId="067CD8FC" w14:textId="77777777" w:rsidR="000A0F9F" w:rsidRPr="00942CEC" w:rsidRDefault="000A0F9F" w:rsidP="00942CEC">
            <w:pPr>
              <w:pStyle w:val="NormalWeb"/>
              <w:keepLines/>
              <w:spacing w:before="120" w:beforeAutospacing="0" w:after="120" w:afterAutospacing="0"/>
              <w:ind w:left="113" w:right="113"/>
              <w:jc w:val="both"/>
              <w:rPr>
                <w:rFonts w:ascii="Arial" w:hAnsi="Arial" w:cs="Arial"/>
                <w:sz w:val="22"/>
                <w:szCs w:val="22"/>
              </w:rPr>
            </w:pPr>
            <w:r w:rsidRPr="00942CEC">
              <w:rPr>
                <w:rFonts w:ascii="Arial" w:hAnsi="Arial" w:cs="Arial"/>
                <w:b/>
                <w:sz w:val="22"/>
                <w:szCs w:val="22"/>
              </w:rPr>
              <w:t xml:space="preserve">1.4.10. DENUNCIA: </w:t>
            </w:r>
            <w:r w:rsidRPr="00942CEC">
              <w:rPr>
                <w:rFonts w:ascii="Arial" w:hAnsi="Arial" w:cs="Arial"/>
                <w:sz w:val="22"/>
                <w:szCs w:val="22"/>
              </w:rPr>
              <w:t>Es la manifestación de una persona natural o del Representante Legal de una persona jurídica, por medio de la cual pone en conocimiento de la autoridad competente la presunta comisión de uno o varios delitos.</w:t>
            </w:r>
          </w:p>
          <w:p w14:paraId="7E9CFDB4" w14:textId="77777777" w:rsidR="000A0F9F" w:rsidRPr="00942CEC" w:rsidRDefault="000A0F9F" w:rsidP="00942CEC">
            <w:pPr>
              <w:pStyle w:val="NormalWeb"/>
              <w:keepLines/>
              <w:spacing w:before="120" w:beforeAutospacing="0" w:after="120" w:afterAutospacing="0"/>
              <w:ind w:left="113" w:right="113"/>
              <w:jc w:val="both"/>
              <w:rPr>
                <w:rFonts w:ascii="Arial" w:hAnsi="Arial" w:cs="Arial"/>
                <w:sz w:val="22"/>
                <w:szCs w:val="22"/>
              </w:rPr>
            </w:pPr>
            <w:r w:rsidRPr="00942CEC">
              <w:rPr>
                <w:rFonts w:ascii="Arial" w:hAnsi="Arial" w:cs="Arial"/>
                <w:b/>
                <w:sz w:val="22"/>
                <w:szCs w:val="22"/>
              </w:rPr>
              <w:t>1.4.11. ELEMENTO</w:t>
            </w:r>
            <w:r w:rsidR="00126622">
              <w:rPr>
                <w:rFonts w:ascii="Arial" w:hAnsi="Arial" w:cs="Arial"/>
                <w:b/>
                <w:sz w:val="22"/>
                <w:szCs w:val="22"/>
              </w:rPr>
              <w:t>S</w:t>
            </w:r>
            <w:r w:rsidRPr="00942CEC">
              <w:rPr>
                <w:rFonts w:ascii="Arial" w:hAnsi="Arial" w:cs="Arial"/>
                <w:b/>
                <w:sz w:val="22"/>
                <w:szCs w:val="22"/>
              </w:rPr>
              <w:t xml:space="preserve"> MATERIALES PROBATORIOS O EVIDENCIA FÍSICA: </w:t>
            </w:r>
            <w:r w:rsidRPr="00942CEC">
              <w:rPr>
                <w:rFonts w:ascii="Arial" w:hAnsi="Arial" w:cs="Arial"/>
                <w:sz w:val="22"/>
                <w:szCs w:val="22"/>
              </w:rPr>
              <w:t>Son todos aquellos objetos que permiten probar la ocurrencia de un delito e inferir su posible autor.</w:t>
            </w:r>
          </w:p>
          <w:p w14:paraId="67BDF180" w14:textId="77777777" w:rsidR="000A0F9F" w:rsidRPr="00942CEC" w:rsidRDefault="000A0F9F" w:rsidP="00942CEC">
            <w:pPr>
              <w:pStyle w:val="NormalWeb"/>
              <w:keepLines/>
              <w:spacing w:before="120" w:beforeAutospacing="0" w:after="120" w:afterAutospacing="0"/>
              <w:ind w:left="113" w:right="113"/>
              <w:jc w:val="both"/>
              <w:rPr>
                <w:rFonts w:ascii="Arial" w:hAnsi="Arial" w:cs="Arial"/>
                <w:sz w:val="22"/>
                <w:szCs w:val="22"/>
              </w:rPr>
            </w:pPr>
            <w:r w:rsidRPr="00942CEC">
              <w:rPr>
                <w:rFonts w:ascii="Arial" w:hAnsi="Arial" w:cs="Arial"/>
                <w:sz w:val="22"/>
                <w:szCs w:val="22"/>
              </w:rPr>
              <w:t xml:space="preserve">Entre los elementos materiales probatorios, se encuentran los dispuestos en la Ley 906 de 2004, estos son: las huellas, rastros, manchas, residuos, vestigios y similares, dejados por la ejecución de la actividad delictiva; </w:t>
            </w:r>
            <w:r w:rsidR="00126622">
              <w:rPr>
                <w:rFonts w:ascii="Arial" w:hAnsi="Arial" w:cs="Arial"/>
                <w:sz w:val="22"/>
                <w:szCs w:val="22"/>
              </w:rPr>
              <w:t>a</w:t>
            </w:r>
            <w:r w:rsidRPr="00942CEC">
              <w:rPr>
                <w:rFonts w:ascii="Arial" w:hAnsi="Arial" w:cs="Arial"/>
                <w:sz w:val="22"/>
                <w:szCs w:val="22"/>
              </w:rPr>
              <w:t xml:space="preserve">rmas, instrumentos, objetos y cualquier otro medio utilizado para la ejecución de la actividad delictiva. </w:t>
            </w:r>
          </w:p>
          <w:p w14:paraId="7CE6B94D" w14:textId="77777777" w:rsidR="000A0F9F" w:rsidRPr="00942CEC" w:rsidRDefault="000A0F9F" w:rsidP="00942CEC">
            <w:pPr>
              <w:pStyle w:val="NormalWeb"/>
              <w:keepLines/>
              <w:spacing w:before="120" w:beforeAutospacing="0" w:after="120" w:afterAutospacing="0"/>
              <w:ind w:left="113" w:right="113"/>
              <w:jc w:val="both"/>
              <w:rPr>
                <w:rFonts w:ascii="Arial" w:hAnsi="Arial" w:cs="Arial"/>
                <w:sz w:val="22"/>
                <w:szCs w:val="22"/>
              </w:rPr>
            </w:pPr>
            <w:r w:rsidRPr="00942CEC">
              <w:rPr>
                <w:rFonts w:ascii="Arial" w:hAnsi="Arial" w:cs="Arial"/>
                <w:b/>
                <w:sz w:val="22"/>
                <w:szCs w:val="22"/>
              </w:rPr>
              <w:t>1.4.12. ENTREVISTA:</w:t>
            </w:r>
            <w:r w:rsidRPr="00942CEC">
              <w:rPr>
                <w:rFonts w:ascii="Arial" w:hAnsi="Arial" w:cs="Arial"/>
                <w:sz w:val="22"/>
                <w:szCs w:val="22"/>
              </w:rPr>
              <w:t xml:space="preserve"> Es una técnica investigativa en la cual la policía judicial, le formula una serie de preguntas a una persona que fue víctima o testigo presencial de un delito o que tiene alguna información útil para la indagación o investigación que adelanta.</w:t>
            </w:r>
          </w:p>
          <w:p w14:paraId="3A5FBE34" w14:textId="77777777" w:rsidR="000A0F9F" w:rsidRPr="00942CEC" w:rsidRDefault="000A0F9F" w:rsidP="00942CEC">
            <w:pPr>
              <w:pStyle w:val="NormalWeb"/>
              <w:keepLines/>
              <w:spacing w:before="120" w:beforeAutospacing="0" w:after="120" w:afterAutospacing="0"/>
              <w:ind w:left="113" w:right="113"/>
              <w:jc w:val="both"/>
              <w:rPr>
                <w:rFonts w:ascii="Arial" w:hAnsi="Arial" w:cs="Arial"/>
                <w:sz w:val="22"/>
                <w:szCs w:val="22"/>
              </w:rPr>
            </w:pPr>
            <w:r w:rsidRPr="00942CEC">
              <w:rPr>
                <w:rFonts w:ascii="Arial" w:hAnsi="Arial" w:cs="Arial"/>
                <w:b/>
                <w:sz w:val="22"/>
                <w:szCs w:val="22"/>
              </w:rPr>
              <w:t xml:space="preserve">1.4.13. ESCRITO DE ACUSACIÓN: </w:t>
            </w:r>
            <w:r w:rsidRPr="00942CEC">
              <w:rPr>
                <w:rFonts w:ascii="Arial" w:hAnsi="Arial" w:cs="Arial"/>
                <w:sz w:val="22"/>
                <w:szCs w:val="22"/>
              </w:rPr>
              <w:t xml:space="preserve">Instrumento procesal, el cual es presentado por el fiscal ante el juez competente para adelantar el juicio, cuando de los elementos materiales probatorios, evidencia física o información legalmente obtenida, se pueda afirmar con probabilidad de verdad que la conducta delictiva existió y que el imputado es su autor o participe. </w:t>
            </w:r>
          </w:p>
          <w:p w14:paraId="061094DB" w14:textId="77777777" w:rsidR="000A0F9F" w:rsidRPr="00942CEC" w:rsidRDefault="000A0F9F" w:rsidP="00942CEC">
            <w:pPr>
              <w:pStyle w:val="NormalWeb"/>
              <w:keepLines/>
              <w:spacing w:before="120" w:beforeAutospacing="0" w:after="120" w:afterAutospacing="0"/>
              <w:ind w:left="113" w:right="113"/>
              <w:jc w:val="both"/>
              <w:rPr>
                <w:rFonts w:ascii="Arial" w:hAnsi="Arial" w:cs="Arial"/>
                <w:b/>
                <w:sz w:val="22"/>
                <w:szCs w:val="22"/>
              </w:rPr>
            </w:pPr>
            <w:r w:rsidRPr="00942CEC">
              <w:rPr>
                <w:rFonts w:ascii="Arial" w:hAnsi="Arial" w:cs="Arial"/>
                <w:b/>
                <w:sz w:val="22"/>
                <w:szCs w:val="22"/>
              </w:rPr>
              <w:t xml:space="preserve">1.4.14. EXTINCIÓN DE LA ACCIÓN PENAL: </w:t>
            </w:r>
            <w:r w:rsidRPr="00942CEC">
              <w:rPr>
                <w:rFonts w:ascii="Arial" w:hAnsi="Arial" w:cs="Arial"/>
                <w:sz w:val="22"/>
                <w:szCs w:val="22"/>
              </w:rPr>
              <w:t xml:space="preserve">Es una forma de dar por terminada la actuación penal por la ocurrencia de circunstancias que impiden al Estado continuar con la pretensión punitiva, exonera al sujeto pasivo de una sanción punitiva. </w:t>
            </w:r>
          </w:p>
          <w:p w14:paraId="452B3F5E" w14:textId="77777777" w:rsidR="000A0F9F" w:rsidRPr="00942CEC" w:rsidRDefault="000A0F9F" w:rsidP="00942CEC">
            <w:pPr>
              <w:pStyle w:val="NormalWeb"/>
              <w:keepLines/>
              <w:spacing w:before="120" w:beforeAutospacing="0" w:after="120" w:afterAutospacing="0"/>
              <w:ind w:left="113" w:right="113"/>
              <w:jc w:val="both"/>
              <w:rPr>
                <w:rFonts w:ascii="Arial" w:hAnsi="Arial" w:cs="Arial"/>
                <w:b/>
                <w:sz w:val="22"/>
                <w:szCs w:val="22"/>
              </w:rPr>
            </w:pPr>
            <w:r w:rsidRPr="00942CEC">
              <w:rPr>
                <w:rFonts w:ascii="Arial" w:hAnsi="Arial" w:cs="Arial"/>
                <w:b/>
                <w:sz w:val="22"/>
                <w:szCs w:val="22"/>
              </w:rPr>
              <w:t xml:space="preserve">1.4.15. FORMULACIÓN DE LA ACUSACIÓN: </w:t>
            </w:r>
            <w:r w:rsidRPr="00942CEC">
              <w:rPr>
                <w:rFonts w:ascii="Arial" w:hAnsi="Arial" w:cs="Arial"/>
                <w:sz w:val="22"/>
                <w:szCs w:val="22"/>
              </w:rPr>
              <w:t xml:space="preserve">De acuerdo </w:t>
            </w:r>
            <w:r w:rsidR="00306557">
              <w:rPr>
                <w:rFonts w:ascii="Arial" w:hAnsi="Arial" w:cs="Arial"/>
                <w:sz w:val="22"/>
                <w:szCs w:val="22"/>
              </w:rPr>
              <w:t>con</w:t>
            </w:r>
            <w:r w:rsidRPr="00942CEC">
              <w:rPr>
                <w:rFonts w:ascii="Arial" w:hAnsi="Arial" w:cs="Arial"/>
                <w:sz w:val="22"/>
                <w:szCs w:val="22"/>
              </w:rPr>
              <w:t xml:space="preserve"> lo previsto por la Corte Suprema de Justicia,</w:t>
            </w:r>
            <w:r w:rsidRPr="00942CEC">
              <w:rPr>
                <w:rFonts w:ascii="Arial" w:hAnsi="Arial" w:cs="Arial"/>
                <w:b/>
                <w:sz w:val="22"/>
                <w:szCs w:val="22"/>
              </w:rPr>
              <w:t xml:space="preserve"> </w:t>
            </w:r>
            <w:r w:rsidRPr="00942CEC">
              <w:rPr>
                <w:rFonts w:ascii="Arial" w:hAnsi="Arial" w:cs="Arial"/>
                <w:sz w:val="22"/>
                <w:szCs w:val="22"/>
              </w:rPr>
              <w:t>Sala de Casación penal, en sentencia con radicado 34022 del 08 de junio de 2011</w:t>
            </w:r>
            <w:r w:rsidRPr="00942CEC">
              <w:rPr>
                <w:rFonts w:ascii="Arial" w:hAnsi="Arial" w:cs="Arial"/>
                <w:b/>
                <w:sz w:val="22"/>
                <w:szCs w:val="22"/>
              </w:rPr>
              <w:t>:</w:t>
            </w:r>
          </w:p>
          <w:p w14:paraId="272AE0A0" w14:textId="77777777" w:rsidR="002B5A4C" w:rsidRPr="00942CEC" w:rsidRDefault="000A0F9F" w:rsidP="006A0DAC">
            <w:pPr>
              <w:pStyle w:val="NormalWeb"/>
              <w:keepLines/>
              <w:spacing w:before="120" w:beforeAutospacing="0" w:after="120" w:afterAutospacing="0"/>
              <w:ind w:left="113" w:right="113"/>
              <w:jc w:val="both"/>
            </w:pPr>
            <w:r w:rsidRPr="00942CEC">
              <w:rPr>
                <w:rFonts w:ascii="Arial" w:hAnsi="Arial" w:cs="Arial"/>
                <w:b/>
                <w:i/>
                <w:sz w:val="22"/>
                <w:szCs w:val="22"/>
              </w:rPr>
              <w:t>“</w:t>
            </w:r>
            <w:r w:rsidRPr="00942CEC">
              <w:rPr>
                <w:rFonts w:ascii="Arial" w:hAnsi="Arial" w:cs="Arial"/>
                <w:i/>
                <w:sz w:val="22"/>
                <w:szCs w:val="22"/>
              </w:rPr>
              <w:t>[…] el acto de formulación de acusación, en estricto sentido, es el paso subsiguiente, previo y necesario para dar inicio al juzgamiento del imputado en un debate oral, público, contradictorio, concentrado y con inmediación de las pruebas que sustentan, de una parte, los hechos jurídicamente relevantes cuya ejecución (por acción u omisión) la Fiscalía atribuye al sujeto pasivo de la acción penal, y por otra, cuando sea del caso, aquéllas en las que encuentra respaldo la oposición o réplica del procesado a los hechos atribuidos en los que se predica su responsabilidad.”</w:t>
            </w:r>
            <w:r w:rsidRPr="00942CEC" w:rsidDel="003E4992">
              <w:rPr>
                <w:rFonts w:ascii="Arial" w:hAnsi="Arial" w:cs="Arial"/>
                <w:i/>
                <w:sz w:val="22"/>
                <w:szCs w:val="22"/>
              </w:rPr>
              <w:t xml:space="preserve"> </w:t>
            </w:r>
          </w:p>
        </w:tc>
      </w:tr>
    </w:tbl>
    <w:p w14:paraId="760B469E" w14:textId="77777777" w:rsidR="000A0F9F" w:rsidRPr="00A7494F" w:rsidRDefault="000A0F9F" w:rsidP="00942CEC">
      <w:pPr>
        <w:pStyle w:val="Textoindependiente"/>
        <w:spacing w:before="2"/>
        <w:jc w:val="both"/>
        <w:rPr>
          <w:b/>
          <w:sz w:val="23"/>
          <w:szCs w:val="23"/>
          <w:lang w:val="es-CO"/>
        </w:rPr>
      </w:pPr>
    </w:p>
    <w:tbl>
      <w:tblPr>
        <w:tblW w:w="9923"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95"/>
        <w:gridCol w:w="7228"/>
      </w:tblGrid>
      <w:tr w:rsidR="000A0F9F" w:rsidRPr="00E30924" w14:paraId="2635F04D" w14:textId="77777777" w:rsidTr="00942CEC">
        <w:trPr>
          <w:trHeight w:hRule="exact" w:val="11945"/>
        </w:trPr>
        <w:tc>
          <w:tcPr>
            <w:tcW w:w="2695" w:type="dxa"/>
            <w:shd w:val="clear" w:color="auto" w:fill="auto"/>
            <w:vAlign w:val="center"/>
          </w:tcPr>
          <w:p w14:paraId="29A10772" w14:textId="77777777" w:rsidR="000A0F9F" w:rsidRPr="00942CEC" w:rsidRDefault="003E0C56" w:rsidP="00942CEC">
            <w:pPr>
              <w:pStyle w:val="Textoindependiente"/>
              <w:jc w:val="center"/>
              <w:rPr>
                <w:b/>
                <w:sz w:val="22"/>
                <w:szCs w:val="22"/>
                <w:lang w:val="es-CO"/>
              </w:rPr>
            </w:pPr>
            <w:r w:rsidRPr="00942CEC">
              <w:rPr>
                <w:b/>
                <w:sz w:val="22"/>
                <w:szCs w:val="22"/>
              </w:rPr>
              <w:lastRenderedPageBreak/>
              <w:t>1.4. DEFINICIONES</w:t>
            </w:r>
          </w:p>
        </w:tc>
        <w:tc>
          <w:tcPr>
            <w:tcW w:w="7228" w:type="dxa"/>
            <w:shd w:val="clear" w:color="auto" w:fill="auto"/>
          </w:tcPr>
          <w:p w14:paraId="21A7778F" w14:textId="77777777" w:rsidR="003E0C56" w:rsidRPr="00942CEC" w:rsidRDefault="003E0C56" w:rsidP="00942CEC">
            <w:pPr>
              <w:pStyle w:val="Textoindependiente"/>
              <w:jc w:val="both"/>
              <w:rPr>
                <w:sz w:val="22"/>
                <w:szCs w:val="22"/>
                <w:lang w:val="es-CO"/>
              </w:rPr>
            </w:pPr>
            <w:r w:rsidRPr="00942CEC">
              <w:rPr>
                <w:b/>
                <w:sz w:val="22"/>
                <w:szCs w:val="22"/>
                <w:lang w:val="es-CO"/>
              </w:rPr>
              <w:t xml:space="preserve">1.4.16. IMPUTADO: </w:t>
            </w:r>
            <w:r w:rsidRPr="00942CEC">
              <w:rPr>
                <w:sz w:val="22"/>
                <w:szCs w:val="22"/>
                <w:lang w:val="es-CO"/>
              </w:rPr>
              <w:t>Es aquella persona a la que se le acusa de haber cometido actos delictivos.</w:t>
            </w:r>
          </w:p>
          <w:p w14:paraId="30A265F1" w14:textId="77777777" w:rsidR="003E0C56" w:rsidRPr="00942CEC" w:rsidRDefault="003E0C56" w:rsidP="00942CEC">
            <w:pPr>
              <w:pStyle w:val="Textoindependiente"/>
              <w:jc w:val="both"/>
              <w:rPr>
                <w:sz w:val="22"/>
                <w:szCs w:val="22"/>
                <w:lang w:val="es-CO"/>
              </w:rPr>
            </w:pPr>
          </w:p>
          <w:p w14:paraId="612DA2D8" w14:textId="77777777" w:rsidR="003E0C56" w:rsidRPr="00942CEC" w:rsidRDefault="003E0C56" w:rsidP="00942CEC">
            <w:pPr>
              <w:pStyle w:val="Textoindependiente"/>
              <w:jc w:val="both"/>
              <w:rPr>
                <w:sz w:val="22"/>
                <w:szCs w:val="22"/>
                <w:lang w:val="es-CO"/>
              </w:rPr>
            </w:pPr>
            <w:r w:rsidRPr="00942CEC">
              <w:rPr>
                <w:sz w:val="22"/>
                <w:szCs w:val="22"/>
                <w:lang w:val="es-CO"/>
              </w:rPr>
              <w:t>El carácter de imputado se adquiere desde su vinculación a la actuación mediante la formulación de la imputación o desde la captura, si esta ocurriere primero. </w:t>
            </w:r>
          </w:p>
          <w:p w14:paraId="2ECD1F92" w14:textId="77777777" w:rsidR="003E0C56" w:rsidRPr="00942CEC" w:rsidRDefault="003E0C56" w:rsidP="00942CEC">
            <w:pPr>
              <w:pStyle w:val="Textoindependiente"/>
              <w:jc w:val="both"/>
              <w:rPr>
                <w:b/>
                <w:sz w:val="22"/>
                <w:szCs w:val="22"/>
                <w:lang w:val="es-CO"/>
              </w:rPr>
            </w:pPr>
          </w:p>
          <w:p w14:paraId="0E40FB7C" w14:textId="77777777" w:rsidR="003E0C56" w:rsidRPr="00942CEC" w:rsidRDefault="003E0C56" w:rsidP="00942CEC">
            <w:pPr>
              <w:pStyle w:val="Textoindependiente"/>
              <w:jc w:val="both"/>
              <w:rPr>
                <w:sz w:val="22"/>
                <w:szCs w:val="22"/>
                <w:lang w:val="es-CO"/>
              </w:rPr>
            </w:pPr>
            <w:r w:rsidRPr="00942CEC">
              <w:rPr>
                <w:b/>
                <w:sz w:val="22"/>
                <w:szCs w:val="22"/>
                <w:lang w:val="es-CO"/>
              </w:rPr>
              <w:t xml:space="preserve">1.4.17. IMPUTACIÓN: </w:t>
            </w:r>
            <w:r w:rsidRPr="00942CEC">
              <w:rPr>
                <w:sz w:val="22"/>
                <w:szCs w:val="22"/>
                <w:lang w:val="es-CO"/>
              </w:rPr>
              <w:t xml:space="preserve">Acto por medio del cual el Fiscal comunica a una persona las razones por las cuales está vinculada a un proceso y le señala los hechos relevantes, en audiencia ante el </w:t>
            </w:r>
            <w:r w:rsidR="00D66EC5">
              <w:rPr>
                <w:sz w:val="22"/>
                <w:szCs w:val="22"/>
                <w:lang w:val="es-CO"/>
              </w:rPr>
              <w:t>J</w:t>
            </w:r>
            <w:r w:rsidRPr="00942CEC">
              <w:rPr>
                <w:sz w:val="22"/>
                <w:szCs w:val="22"/>
                <w:lang w:val="es-CO"/>
              </w:rPr>
              <w:t xml:space="preserve">uez de </w:t>
            </w:r>
            <w:r w:rsidR="00D66EC5">
              <w:rPr>
                <w:sz w:val="22"/>
                <w:szCs w:val="22"/>
                <w:lang w:val="es-CO"/>
              </w:rPr>
              <w:t>C</w:t>
            </w:r>
            <w:r w:rsidRPr="00942CEC">
              <w:rPr>
                <w:sz w:val="22"/>
                <w:szCs w:val="22"/>
                <w:lang w:val="es-CO"/>
              </w:rPr>
              <w:t xml:space="preserve">ontrol de </w:t>
            </w:r>
            <w:r w:rsidR="00D66EC5">
              <w:rPr>
                <w:sz w:val="22"/>
                <w:szCs w:val="22"/>
                <w:lang w:val="es-CO"/>
              </w:rPr>
              <w:t>G</w:t>
            </w:r>
            <w:r w:rsidRPr="00942CEC">
              <w:rPr>
                <w:sz w:val="22"/>
                <w:szCs w:val="22"/>
                <w:lang w:val="es-CO"/>
              </w:rPr>
              <w:t>arantías, frente a lo cual el imputado puede aceptar o no su autoría o participación en el delito.</w:t>
            </w:r>
          </w:p>
          <w:p w14:paraId="6DFC768C" w14:textId="77777777" w:rsidR="000A0F9F" w:rsidRPr="00942CEC" w:rsidRDefault="000A0F9F" w:rsidP="00942CEC">
            <w:pPr>
              <w:pStyle w:val="Textoindependiente"/>
              <w:jc w:val="both"/>
              <w:rPr>
                <w:b/>
                <w:sz w:val="22"/>
                <w:szCs w:val="22"/>
                <w:lang w:val="es-CO"/>
              </w:rPr>
            </w:pPr>
          </w:p>
          <w:p w14:paraId="095CC309" w14:textId="77777777" w:rsidR="003E0C56" w:rsidRPr="00942CEC" w:rsidRDefault="003E0C56" w:rsidP="00942CEC">
            <w:pPr>
              <w:pStyle w:val="Textoindependiente"/>
              <w:jc w:val="both"/>
              <w:rPr>
                <w:sz w:val="22"/>
                <w:szCs w:val="22"/>
                <w:lang w:val="es-CO"/>
              </w:rPr>
            </w:pPr>
            <w:r w:rsidRPr="00942CEC">
              <w:rPr>
                <w:sz w:val="22"/>
                <w:szCs w:val="22"/>
                <w:lang w:val="es-CO"/>
              </w:rPr>
              <w:t xml:space="preserve">De acuerdo </w:t>
            </w:r>
            <w:r w:rsidR="00D66EC5">
              <w:rPr>
                <w:sz w:val="22"/>
                <w:szCs w:val="22"/>
                <w:lang w:val="es-CO"/>
              </w:rPr>
              <w:t>con</w:t>
            </w:r>
            <w:r w:rsidRPr="00942CEC">
              <w:rPr>
                <w:sz w:val="22"/>
                <w:szCs w:val="22"/>
                <w:lang w:val="es-CO"/>
              </w:rPr>
              <w:t xml:space="preserve"> la Corte Suprema de Justicia, Sala de Casación Penal </w:t>
            </w:r>
            <w:r w:rsidR="00D66EC5" w:rsidRPr="0030285C">
              <w:rPr>
                <w:sz w:val="22"/>
                <w:szCs w:val="22"/>
                <w:lang w:val="es-CO"/>
              </w:rPr>
              <w:t xml:space="preserve">sentencia con radicado </w:t>
            </w:r>
            <w:r w:rsidRPr="00942CEC">
              <w:rPr>
                <w:sz w:val="22"/>
                <w:szCs w:val="22"/>
                <w:lang w:val="es-CO"/>
              </w:rPr>
              <w:t xml:space="preserve">SP16913 – 2016: </w:t>
            </w:r>
            <w:r w:rsidRPr="00942CEC">
              <w:rPr>
                <w:i/>
                <w:sz w:val="22"/>
                <w:szCs w:val="22"/>
                <w:lang w:val="es-CO"/>
              </w:rPr>
              <w:t xml:space="preserve">“(…) la formulación de imputación representa un mecanismo básico de defensa material, pues, ha sido legalmente instituido como el primer momento formalizado en el que la Fiscalía da a conocer a la persona que se le está investigando, a efectos de que adelante su particular tarea defensiva.” </w:t>
            </w:r>
          </w:p>
          <w:p w14:paraId="46B2F295" w14:textId="77777777" w:rsidR="003E0C56" w:rsidRPr="00942CEC" w:rsidRDefault="003E0C56" w:rsidP="00942CEC">
            <w:pPr>
              <w:pStyle w:val="Textoindependiente"/>
              <w:jc w:val="both"/>
              <w:rPr>
                <w:b/>
                <w:sz w:val="22"/>
                <w:szCs w:val="22"/>
                <w:lang w:val="es-CO"/>
              </w:rPr>
            </w:pPr>
          </w:p>
          <w:p w14:paraId="5A110E73" w14:textId="77777777" w:rsidR="003E0C56" w:rsidRPr="00942CEC" w:rsidRDefault="003E0C56" w:rsidP="00942CEC">
            <w:pPr>
              <w:pStyle w:val="Textoindependiente"/>
              <w:jc w:val="both"/>
              <w:rPr>
                <w:sz w:val="22"/>
                <w:szCs w:val="22"/>
                <w:lang w:val="es-CO"/>
              </w:rPr>
            </w:pPr>
            <w:r w:rsidRPr="00942CEC">
              <w:rPr>
                <w:b/>
                <w:sz w:val="22"/>
                <w:szCs w:val="22"/>
                <w:lang w:val="es-CO"/>
              </w:rPr>
              <w:t xml:space="preserve">1.4.18. INCIDENTE DE REPARACIÓN INTEGRAL. </w:t>
            </w:r>
            <w:r w:rsidRPr="00942CEC">
              <w:rPr>
                <w:sz w:val="22"/>
                <w:szCs w:val="22"/>
                <w:lang w:val="es-CO"/>
              </w:rPr>
              <w:t>Mecanismo procesal independiente y posterior al proceso penal, busca la indemnización pecuniaria fruto de la responsabilidad civil derivada del daño causado con el delito. Es labor del Juez penal declarar la existencia del perjuicio y decidir sobre el monto de la indemnización cuya fuente es el delito.</w:t>
            </w:r>
          </w:p>
          <w:p w14:paraId="5B644730" w14:textId="77777777" w:rsidR="003E0C56" w:rsidRPr="00942CEC" w:rsidRDefault="003E0C56" w:rsidP="00942CEC">
            <w:pPr>
              <w:pStyle w:val="Textoindependiente"/>
              <w:jc w:val="both"/>
              <w:rPr>
                <w:b/>
                <w:sz w:val="22"/>
                <w:szCs w:val="22"/>
                <w:lang w:val="es-CO"/>
              </w:rPr>
            </w:pPr>
          </w:p>
          <w:p w14:paraId="310BEE7B" w14:textId="77777777" w:rsidR="003E0C56" w:rsidRPr="00942CEC" w:rsidRDefault="003E0C56" w:rsidP="00942CEC">
            <w:pPr>
              <w:pStyle w:val="Textoindependiente"/>
              <w:jc w:val="both"/>
              <w:rPr>
                <w:sz w:val="22"/>
                <w:szCs w:val="22"/>
                <w:lang w:val="es-CO"/>
              </w:rPr>
            </w:pPr>
            <w:r w:rsidRPr="00942CEC">
              <w:rPr>
                <w:b/>
                <w:sz w:val="22"/>
                <w:szCs w:val="22"/>
                <w:lang w:val="es-CO"/>
              </w:rPr>
              <w:t xml:space="preserve">1.4.19. INDAGACIÓN: </w:t>
            </w:r>
            <w:r w:rsidRPr="00942CEC">
              <w:rPr>
                <w:sz w:val="22"/>
                <w:szCs w:val="22"/>
                <w:lang w:val="es-CO"/>
              </w:rPr>
              <w:t>Es la primera etapa del proceso penal y es aquella donde el ente investigador en conjunto con la Policía Judicial determina los hechos y delimita los aspectos generales del presunto ilícito. Consiste en la obtención de elementos materiales probatorios o evidencias físicas que determinen la existencia de un hecho punible. Inicia con la noticia criminal y su límite es la formulación de imputación.</w:t>
            </w:r>
          </w:p>
          <w:p w14:paraId="31C8A9B2" w14:textId="77777777" w:rsidR="003E0C56" w:rsidRPr="00942CEC" w:rsidRDefault="003E0C56" w:rsidP="00942CEC">
            <w:pPr>
              <w:pStyle w:val="Textoindependiente"/>
              <w:jc w:val="both"/>
              <w:rPr>
                <w:b/>
                <w:sz w:val="22"/>
                <w:szCs w:val="22"/>
                <w:lang w:val="es-CO"/>
              </w:rPr>
            </w:pPr>
          </w:p>
          <w:p w14:paraId="7A22D04D" w14:textId="77777777" w:rsidR="003E0C56" w:rsidRPr="00942CEC" w:rsidRDefault="003E0C56" w:rsidP="00942CEC">
            <w:pPr>
              <w:pStyle w:val="Textoindependiente"/>
              <w:jc w:val="both"/>
              <w:rPr>
                <w:sz w:val="22"/>
                <w:szCs w:val="22"/>
                <w:lang w:val="es-CO"/>
              </w:rPr>
            </w:pPr>
            <w:r w:rsidRPr="00942CEC">
              <w:rPr>
                <w:b/>
                <w:sz w:val="22"/>
                <w:szCs w:val="22"/>
                <w:lang w:val="es-CO"/>
              </w:rPr>
              <w:t xml:space="preserve">1.4.20. JUICIO ORAL: </w:t>
            </w:r>
            <w:r w:rsidRPr="00942CEC">
              <w:rPr>
                <w:sz w:val="22"/>
                <w:szCs w:val="22"/>
                <w:lang w:val="es-CO"/>
              </w:rPr>
              <w:t xml:space="preserve">Es el conjunto de actos que se llevan a cabo ante un Juez quien decide con base </w:t>
            </w:r>
            <w:r w:rsidR="00D66EC5">
              <w:rPr>
                <w:sz w:val="22"/>
                <w:szCs w:val="22"/>
                <w:lang w:val="es-CO"/>
              </w:rPr>
              <w:t>en</w:t>
            </w:r>
            <w:r w:rsidRPr="00942CEC">
              <w:rPr>
                <w:sz w:val="22"/>
                <w:szCs w:val="22"/>
                <w:lang w:val="es-CO"/>
              </w:rPr>
              <w:t xml:space="preserve"> las pruebas presentadas</w:t>
            </w:r>
            <w:r w:rsidR="00D66EC5">
              <w:rPr>
                <w:sz w:val="22"/>
                <w:szCs w:val="22"/>
                <w:lang w:val="es-CO"/>
              </w:rPr>
              <w:t>,</w:t>
            </w:r>
            <w:r w:rsidRPr="00942CEC">
              <w:rPr>
                <w:sz w:val="22"/>
                <w:szCs w:val="22"/>
                <w:lang w:val="es-CO"/>
              </w:rPr>
              <w:t xml:space="preserve"> la declaración de inocencia o culpabilidad de un sujeto.</w:t>
            </w:r>
          </w:p>
          <w:p w14:paraId="249E147B" w14:textId="77777777" w:rsidR="00942CEC" w:rsidRPr="00942CEC" w:rsidRDefault="00942CEC" w:rsidP="00942CEC">
            <w:pPr>
              <w:pStyle w:val="Textoindependiente"/>
              <w:jc w:val="both"/>
              <w:rPr>
                <w:sz w:val="22"/>
                <w:szCs w:val="22"/>
                <w:lang w:val="es-CO"/>
              </w:rPr>
            </w:pPr>
          </w:p>
          <w:p w14:paraId="5F848BEC" w14:textId="77777777" w:rsidR="003E0C56" w:rsidRPr="00942CEC" w:rsidRDefault="003E0C56" w:rsidP="00942CEC">
            <w:pPr>
              <w:pStyle w:val="Textoindependiente"/>
              <w:jc w:val="both"/>
              <w:rPr>
                <w:b/>
                <w:sz w:val="22"/>
                <w:szCs w:val="22"/>
                <w:lang w:val="es-CO"/>
              </w:rPr>
            </w:pPr>
            <w:r w:rsidRPr="00942CEC">
              <w:rPr>
                <w:sz w:val="22"/>
                <w:szCs w:val="22"/>
                <w:lang w:val="es-CO"/>
              </w:rPr>
              <w:t xml:space="preserve">Esta fase del proceso inicia desde la instalación de la audiencia preparatoria, y va hasta la expedición de una sentencia judicial por parte del </w:t>
            </w:r>
            <w:r w:rsidR="003372C5">
              <w:rPr>
                <w:sz w:val="22"/>
                <w:szCs w:val="22"/>
                <w:lang w:val="es-CO"/>
              </w:rPr>
              <w:t>J</w:t>
            </w:r>
            <w:r w:rsidRPr="00942CEC">
              <w:rPr>
                <w:sz w:val="22"/>
                <w:szCs w:val="22"/>
                <w:lang w:val="es-CO"/>
              </w:rPr>
              <w:t>uez.</w:t>
            </w:r>
          </w:p>
          <w:p w14:paraId="7AF8C362" w14:textId="77777777" w:rsidR="003E0C56" w:rsidRPr="00942CEC" w:rsidRDefault="003E0C56" w:rsidP="00942CEC">
            <w:pPr>
              <w:pStyle w:val="Textoindependiente"/>
              <w:jc w:val="both"/>
              <w:rPr>
                <w:b/>
                <w:sz w:val="22"/>
                <w:szCs w:val="22"/>
                <w:lang w:val="es-CO"/>
              </w:rPr>
            </w:pPr>
          </w:p>
          <w:p w14:paraId="346C80F6" w14:textId="77777777" w:rsidR="003E0C56" w:rsidRPr="00942CEC" w:rsidRDefault="003E0C56" w:rsidP="00942CEC">
            <w:pPr>
              <w:pStyle w:val="Textoindependiente"/>
              <w:jc w:val="both"/>
              <w:rPr>
                <w:b/>
                <w:sz w:val="22"/>
                <w:szCs w:val="22"/>
                <w:lang w:val="es-CO"/>
              </w:rPr>
            </w:pPr>
          </w:p>
          <w:p w14:paraId="419C28AC" w14:textId="77777777" w:rsidR="003E0C56" w:rsidRPr="00942CEC" w:rsidRDefault="003E0C56" w:rsidP="00942CEC">
            <w:pPr>
              <w:pStyle w:val="Textoindependiente"/>
              <w:jc w:val="both"/>
              <w:rPr>
                <w:b/>
                <w:sz w:val="22"/>
                <w:szCs w:val="22"/>
                <w:lang w:val="es-CO"/>
              </w:rPr>
            </w:pPr>
          </w:p>
          <w:p w14:paraId="1ED11704" w14:textId="77777777" w:rsidR="003E0C56" w:rsidRPr="00942CEC" w:rsidRDefault="003E0C56" w:rsidP="00942CEC">
            <w:pPr>
              <w:pStyle w:val="Textoindependiente"/>
              <w:jc w:val="both"/>
              <w:rPr>
                <w:b/>
                <w:sz w:val="22"/>
                <w:szCs w:val="22"/>
                <w:lang w:val="es-CO"/>
              </w:rPr>
            </w:pPr>
          </w:p>
          <w:p w14:paraId="566CC7B3" w14:textId="77777777" w:rsidR="003E0C56" w:rsidRPr="00942CEC" w:rsidRDefault="003E0C56" w:rsidP="00942CEC">
            <w:pPr>
              <w:pStyle w:val="Textoindependiente"/>
              <w:jc w:val="both"/>
              <w:rPr>
                <w:b/>
                <w:sz w:val="22"/>
                <w:szCs w:val="22"/>
                <w:lang w:val="es-CO"/>
              </w:rPr>
            </w:pPr>
          </w:p>
        </w:tc>
      </w:tr>
    </w:tbl>
    <w:p w14:paraId="7E507E61" w14:textId="77777777" w:rsidR="000A0F9F" w:rsidRPr="00A7494F" w:rsidRDefault="000A0F9F" w:rsidP="00FB1531">
      <w:pPr>
        <w:pStyle w:val="Textoindependiente"/>
        <w:spacing w:before="2"/>
        <w:jc w:val="both"/>
        <w:rPr>
          <w:b/>
          <w:sz w:val="23"/>
          <w:szCs w:val="23"/>
          <w:lang w:val="es-CO"/>
        </w:rPr>
      </w:pPr>
    </w:p>
    <w:p w14:paraId="710D4938" w14:textId="77777777" w:rsidR="000A0F9F" w:rsidRPr="00A7494F" w:rsidRDefault="000A0F9F" w:rsidP="00FB1531">
      <w:pPr>
        <w:pStyle w:val="Textoindependiente"/>
        <w:spacing w:before="2"/>
        <w:jc w:val="both"/>
        <w:rPr>
          <w:b/>
          <w:sz w:val="23"/>
          <w:szCs w:val="23"/>
          <w:lang w:val="es-CO"/>
        </w:rPr>
      </w:pPr>
    </w:p>
    <w:tbl>
      <w:tblPr>
        <w:tblW w:w="9923"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95"/>
        <w:gridCol w:w="7228"/>
      </w:tblGrid>
      <w:tr w:rsidR="000A0F9F" w:rsidRPr="00E30924" w14:paraId="7E4EB1E2" w14:textId="77777777" w:rsidTr="00942CEC">
        <w:trPr>
          <w:trHeight w:hRule="exact" w:val="12086"/>
        </w:trPr>
        <w:tc>
          <w:tcPr>
            <w:tcW w:w="2695" w:type="dxa"/>
            <w:shd w:val="clear" w:color="auto" w:fill="auto"/>
            <w:vAlign w:val="center"/>
          </w:tcPr>
          <w:p w14:paraId="25BEDE75" w14:textId="77777777" w:rsidR="000A0F9F" w:rsidRPr="00942CEC" w:rsidRDefault="00C52EB6" w:rsidP="00942CEC">
            <w:pPr>
              <w:pStyle w:val="Textoindependiente"/>
              <w:spacing w:before="2"/>
              <w:jc w:val="center"/>
              <w:rPr>
                <w:b/>
                <w:sz w:val="22"/>
                <w:szCs w:val="22"/>
                <w:lang w:val="es-CO"/>
              </w:rPr>
            </w:pPr>
            <w:r w:rsidRPr="00942CEC">
              <w:rPr>
                <w:b/>
                <w:sz w:val="22"/>
                <w:szCs w:val="22"/>
              </w:rPr>
              <w:lastRenderedPageBreak/>
              <w:t>1.4. DEFINICIONES</w:t>
            </w:r>
          </w:p>
        </w:tc>
        <w:tc>
          <w:tcPr>
            <w:tcW w:w="7228" w:type="dxa"/>
            <w:shd w:val="clear" w:color="auto" w:fill="auto"/>
          </w:tcPr>
          <w:p w14:paraId="266904C0" w14:textId="77777777" w:rsidR="003E0C56" w:rsidRPr="00942CEC" w:rsidRDefault="003E0C56" w:rsidP="00942CEC">
            <w:pPr>
              <w:pStyle w:val="Textoindependiente"/>
              <w:spacing w:before="120" w:after="120"/>
              <w:ind w:left="113" w:right="113"/>
              <w:jc w:val="both"/>
              <w:rPr>
                <w:sz w:val="22"/>
                <w:szCs w:val="22"/>
                <w:lang w:val="es-CO"/>
              </w:rPr>
            </w:pPr>
            <w:r w:rsidRPr="00942CEC">
              <w:rPr>
                <w:b/>
                <w:sz w:val="22"/>
                <w:szCs w:val="22"/>
                <w:lang w:val="es-CO"/>
              </w:rPr>
              <w:t xml:space="preserve">1.4.21. JUEZ DE CONTROL DE GARANTÍAS: </w:t>
            </w:r>
            <w:r w:rsidRPr="00942CEC">
              <w:rPr>
                <w:sz w:val="22"/>
                <w:szCs w:val="22"/>
                <w:lang w:val="es-CO"/>
              </w:rPr>
              <w:t xml:space="preserve">Es cualquier </w:t>
            </w:r>
            <w:r w:rsidR="003372C5">
              <w:rPr>
                <w:sz w:val="22"/>
                <w:szCs w:val="22"/>
                <w:lang w:val="es-CO"/>
              </w:rPr>
              <w:t>J</w:t>
            </w:r>
            <w:r w:rsidRPr="00942CEC">
              <w:rPr>
                <w:sz w:val="22"/>
                <w:szCs w:val="22"/>
                <w:lang w:val="es-CO"/>
              </w:rPr>
              <w:t xml:space="preserve">uez </w:t>
            </w:r>
            <w:r w:rsidR="003372C5">
              <w:rPr>
                <w:sz w:val="22"/>
                <w:szCs w:val="22"/>
                <w:lang w:val="es-CO"/>
              </w:rPr>
              <w:t>M</w:t>
            </w:r>
            <w:r w:rsidRPr="00942CEC">
              <w:rPr>
                <w:sz w:val="22"/>
                <w:szCs w:val="22"/>
                <w:lang w:val="es-CO"/>
              </w:rPr>
              <w:t>unicipal que ejerce control sobre las actuaciones del Fiscal y de la policía judicial, que impliquen limitaciones de los derechos fundamentales para que estas estén ajustadas a la Constitución y la Ley.</w:t>
            </w:r>
          </w:p>
          <w:p w14:paraId="25E7EFDA" w14:textId="77777777" w:rsidR="003E0C56" w:rsidRPr="00942CEC" w:rsidRDefault="003E0C56" w:rsidP="00942CEC">
            <w:pPr>
              <w:pStyle w:val="Textoindependiente"/>
              <w:spacing w:before="120" w:after="120"/>
              <w:ind w:left="113" w:right="113"/>
              <w:jc w:val="both"/>
              <w:rPr>
                <w:sz w:val="22"/>
                <w:szCs w:val="22"/>
                <w:lang w:val="es-CO"/>
              </w:rPr>
            </w:pPr>
            <w:r w:rsidRPr="00942CEC">
              <w:rPr>
                <w:b/>
                <w:sz w:val="22"/>
                <w:szCs w:val="22"/>
                <w:lang w:val="es-CO"/>
              </w:rPr>
              <w:t xml:space="preserve">1.4.22. JUEZ DE CONOCIMIENTO: </w:t>
            </w:r>
            <w:r w:rsidRPr="00942CEC">
              <w:rPr>
                <w:sz w:val="22"/>
                <w:szCs w:val="22"/>
                <w:lang w:val="es-CO"/>
              </w:rPr>
              <w:t>Es aquel competente para el juzgamiento, etapa que se presenta desde la fase de acusación hasta proferir sentencia, vela por que los derechos de las partes dentro del juicio oral se respeten.</w:t>
            </w:r>
          </w:p>
          <w:p w14:paraId="4DE93737" w14:textId="77777777" w:rsidR="003E0C56" w:rsidRPr="00942CEC" w:rsidRDefault="003E0C56" w:rsidP="00942CEC">
            <w:pPr>
              <w:pStyle w:val="Textoindependiente"/>
              <w:spacing w:before="120" w:after="120"/>
              <w:ind w:left="113" w:right="113"/>
              <w:jc w:val="both"/>
              <w:rPr>
                <w:sz w:val="22"/>
                <w:szCs w:val="22"/>
                <w:lang w:val="es-CO"/>
              </w:rPr>
            </w:pPr>
            <w:r w:rsidRPr="00942CEC">
              <w:rPr>
                <w:sz w:val="22"/>
                <w:szCs w:val="22"/>
                <w:lang w:val="es-CO"/>
              </w:rPr>
              <w:t xml:space="preserve">El </w:t>
            </w:r>
            <w:r w:rsidR="003372C5">
              <w:rPr>
                <w:sz w:val="22"/>
                <w:szCs w:val="22"/>
                <w:lang w:val="es-CO"/>
              </w:rPr>
              <w:t>J</w:t>
            </w:r>
            <w:r w:rsidRPr="00942CEC">
              <w:rPr>
                <w:sz w:val="22"/>
                <w:szCs w:val="22"/>
                <w:lang w:val="es-CO"/>
              </w:rPr>
              <w:t xml:space="preserve">uez del </w:t>
            </w:r>
            <w:r w:rsidR="003372C5">
              <w:rPr>
                <w:sz w:val="22"/>
                <w:szCs w:val="22"/>
                <w:lang w:val="es-CO"/>
              </w:rPr>
              <w:t>C</w:t>
            </w:r>
            <w:r w:rsidRPr="00942CEC">
              <w:rPr>
                <w:sz w:val="22"/>
                <w:szCs w:val="22"/>
                <w:lang w:val="es-CO"/>
              </w:rPr>
              <w:t>onocimiento es competente para imponer las penas y las medidas de seguridad.</w:t>
            </w:r>
          </w:p>
          <w:p w14:paraId="06F81B97" w14:textId="77777777" w:rsidR="003E0C56" w:rsidRPr="00942CEC" w:rsidRDefault="003E0C56" w:rsidP="00942CEC">
            <w:pPr>
              <w:pStyle w:val="Textoindependiente"/>
              <w:spacing w:before="120" w:after="120"/>
              <w:ind w:left="113" w:right="113"/>
              <w:jc w:val="both"/>
              <w:rPr>
                <w:sz w:val="22"/>
                <w:szCs w:val="22"/>
                <w:lang w:val="es-CO"/>
              </w:rPr>
            </w:pPr>
            <w:r w:rsidRPr="00942CEC">
              <w:rPr>
                <w:b/>
                <w:sz w:val="22"/>
                <w:szCs w:val="22"/>
                <w:lang w:val="es-CO"/>
              </w:rPr>
              <w:t xml:space="preserve">1.4.23. MEDIDAS CAUTELARES: </w:t>
            </w:r>
            <w:r w:rsidRPr="00942CEC">
              <w:rPr>
                <w:sz w:val="22"/>
                <w:szCs w:val="22"/>
                <w:lang w:val="es-CO"/>
              </w:rPr>
              <w:t>Son medidas tendientes a contribuir a la materialización del derecho fundamental</w:t>
            </w:r>
            <w:r w:rsidR="005767CB">
              <w:rPr>
                <w:sz w:val="22"/>
                <w:szCs w:val="22"/>
                <w:lang w:val="es-CO"/>
              </w:rPr>
              <w:t xml:space="preserve"> protegido</w:t>
            </w:r>
            <w:r w:rsidRPr="00942CEC">
              <w:rPr>
                <w:sz w:val="22"/>
                <w:szCs w:val="22"/>
                <w:lang w:val="es-CO"/>
              </w:rPr>
              <w:t>, a obtener una protección efectiva</w:t>
            </w:r>
            <w:r w:rsidR="00E21D08">
              <w:rPr>
                <w:sz w:val="22"/>
                <w:szCs w:val="22"/>
                <w:lang w:val="es-CO"/>
              </w:rPr>
              <w:t xml:space="preserve"> y a posibilitar</w:t>
            </w:r>
            <w:r w:rsidRPr="00942CEC">
              <w:rPr>
                <w:sz w:val="22"/>
                <w:szCs w:val="22"/>
                <w:lang w:val="es-CO"/>
              </w:rPr>
              <w:t xml:space="preserve"> el cumplimiento del fallo.</w:t>
            </w:r>
          </w:p>
          <w:p w14:paraId="774724D4" w14:textId="77777777" w:rsidR="003E0C56" w:rsidRPr="00942CEC" w:rsidRDefault="003E0C56" w:rsidP="00942CEC">
            <w:pPr>
              <w:pStyle w:val="Textoindependiente"/>
              <w:spacing w:before="120" w:after="120"/>
              <w:ind w:left="113" w:right="113"/>
              <w:jc w:val="both"/>
              <w:rPr>
                <w:sz w:val="22"/>
                <w:szCs w:val="22"/>
                <w:lang w:val="es-CO"/>
              </w:rPr>
            </w:pPr>
            <w:r w:rsidRPr="00942CEC">
              <w:rPr>
                <w:b/>
                <w:sz w:val="22"/>
                <w:szCs w:val="22"/>
                <w:lang w:val="es-CO"/>
              </w:rPr>
              <w:t xml:space="preserve">1.4.24. MINISTERIO PÚBLICO: </w:t>
            </w:r>
            <w:r w:rsidRPr="00942CEC">
              <w:rPr>
                <w:sz w:val="22"/>
                <w:szCs w:val="22"/>
                <w:lang w:val="es-CO"/>
              </w:rPr>
              <w:t>De conformidad con el artículo 118 de la Constitución Política de Colombia es aquel órgano de control autónomo e independiente que le corresponde la guarda y promoción de los derechos humanos, la protección de interés público y la vigilancia de la conducta oficial de quienes desempeñan funciones públicas.</w:t>
            </w:r>
          </w:p>
          <w:p w14:paraId="7F5CC2F6" w14:textId="77777777" w:rsidR="003E0C56" w:rsidRPr="00942CEC" w:rsidRDefault="003E0C56" w:rsidP="00942CEC">
            <w:pPr>
              <w:pStyle w:val="Textoindependiente"/>
              <w:spacing w:before="120" w:after="120"/>
              <w:ind w:left="113" w:right="113"/>
              <w:jc w:val="both"/>
              <w:rPr>
                <w:sz w:val="22"/>
                <w:szCs w:val="22"/>
                <w:lang w:val="es-CO"/>
              </w:rPr>
            </w:pPr>
            <w:r w:rsidRPr="00942CEC">
              <w:rPr>
                <w:b/>
                <w:sz w:val="22"/>
                <w:szCs w:val="22"/>
                <w:lang w:val="es-CO"/>
              </w:rPr>
              <w:t xml:space="preserve">1.4.25. NOTIFICACIÓN: </w:t>
            </w:r>
            <w:r w:rsidRPr="00942CEC">
              <w:rPr>
                <w:sz w:val="22"/>
                <w:szCs w:val="22"/>
                <w:lang w:val="es-CO"/>
              </w:rPr>
              <w:t xml:space="preserve">Mecanismo por medio del cual se informan las decisiones tomadas por el </w:t>
            </w:r>
            <w:r w:rsidR="005767CB">
              <w:rPr>
                <w:sz w:val="22"/>
                <w:szCs w:val="22"/>
                <w:lang w:val="es-CO"/>
              </w:rPr>
              <w:t>J</w:t>
            </w:r>
            <w:r w:rsidRPr="00942CEC">
              <w:rPr>
                <w:sz w:val="22"/>
                <w:szCs w:val="22"/>
                <w:lang w:val="es-CO"/>
              </w:rPr>
              <w:t>uez al interior del proceso.</w:t>
            </w:r>
          </w:p>
          <w:p w14:paraId="24B05194" w14:textId="77777777" w:rsidR="003E0C56" w:rsidRPr="00942CEC" w:rsidRDefault="003E0C56" w:rsidP="00942CEC">
            <w:pPr>
              <w:pStyle w:val="Textoindependiente"/>
              <w:spacing w:before="120" w:after="120"/>
              <w:ind w:left="113" w:right="113"/>
              <w:jc w:val="both"/>
              <w:rPr>
                <w:sz w:val="22"/>
                <w:szCs w:val="22"/>
                <w:lang w:val="es-CO"/>
              </w:rPr>
            </w:pPr>
            <w:r w:rsidRPr="00942CEC">
              <w:rPr>
                <w:b/>
                <w:sz w:val="22"/>
                <w:szCs w:val="22"/>
                <w:lang w:val="es-CO"/>
              </w:rPr>
              <w:t xml:space="preserve">1.4.26. ORDEN DE COMPULSA DE COPIAS: </w:t>
            </w:r>
            <w:r w:rsidRPr="00942CEC">
              <w:rPr>
                <w:sz w:val="22"/>
                <w:szCs w:val="22"/>
                <w:lang w:val="es-CO"/>
              </w:rPr>
              <w:t>Es una obligación en cabeza de los funcionarios públicos que en ejercicio de sus funciones tengan conocimiento de irregularidades de terceros, para que se investiguen dichas conductas con eventuales repercusiones penales o disciplinarias.</w:t>
            </w:r>
          </w:p>
          <w:p w14:paraId="1B365822" w14:textId="77777777" w:rsidR="003E0C56" w:rsidRPr="00942CEC" w:rsidRDefault="003E0C56" w:rsidP="00942CEC">
            <w:pPr>
              <w:pStyle w:val="Textoindependiente"/>
              <w:spacing w:before="120" w:after="120"/>
              <w:ind w:left="113" w:right="113"/>
              <w:jc w:val="both"/>
              <w:rPr>
                <w:sz w:val="22"/>
                <w:szCs w:val="22"/>
                <w:lang w:val="es-CO"/>
              </w:rPr>
            </w:pPr>
            <w:r w:rsidRPr="00942CEC">
              <w:rPr>
                <w:b/>
                <w:sz w:val="22"/>
                <w:szCs w:val="22"/>
                <w:lang w:val="es-CO"/>
              </w:rPr>
              <w:t xml:space="preserve">1.4.27. PERITO: </w:t>
            </w:r>
            <w:r w:rsidRPr="00942CEC">
              <w:rPr>
                <w:sz w:val="22"/>
                <w:szCs w:val="22"/>
                <w:lang w:val="es-CO"/>
              </w:rPr>
              <w:t>Experto en determinada materia. Se entiende como perito también aquellos expertos que hacen parte de la Policía Judicial en sus diferentes especialidades.</w:t>
            </w:r>
          </w:p>
          <w:p w14:paraId="0EDFE121" w14:textId="77777777" w:rsidR="003E0C56" w:rsidRPr="00942CEC" w:rsidRDefault="003E0C56" w:rsidP="00942CEC">
            <w:pPr>
              <w:pStyle w:val="Textoindependiente"/>
              <w:spacing w:before="120" w:after="120"/>
              <w:ind w:left="113" w:right="113"/>
              <w:jc w:val="both"/>
              <w:rPr>
                <w:sz w:val="22"/>
                <w:szCs w:val="22"/>
                <w:lang w:val="es-CO"/>
              </w:rPr>
            </w:pPr>
            <w:r w:rsidRPr="00942CEC">
              <w:rPr>
                <w:sz w:val="22"/>
                <w:szCs w:val="22"/>
                <w:lang w:val="es-CO"/>
              </w:rPr>
              <w:t>Por otro lado, pueden existir peritos externos que son aquellos utilizados como medio para el desarrollo de la prueba pericial, los cuales realizan valoraciones que requieren conocimientos científicos técnicos o especializados.</w:t>
            </w:r>
          </w:p>
          <w:p w14:paraId="3DCC5B1F" w14:textId="77777777" w:rsidR="003E0C56" w:rsidRPr="00942CEC" w:rsidRDefault="003E0C56" w:rsidP="00942CEC">
            <w:pPr>
              <w:pStyle w:val="Textoindependiente"/>
              <w:spacing w:before="120" w:after="120"/>
              <w:ind w:left="113" w:right="113"/>
              <w:jc w:val="both"/>
              <w:rPr>
                <w:b/>
                <w:sz w:val="22"/>
                <w:szCs w:val="22"/>
                <w:lang w:val="es-CO"/>
              </w:rPr>
            </w:pPr>
          </w:p>
          <w:p w14:paraId="63D08D93" w14:textId="77777777" w:rsidR="000A0F9F" w:rsidRPr="00942CEC" w:rsidRDefault="000A0F9F" w:rsidP="00942CEC">
            <w:pPr>
              <w:pStyle w:val="Textoindependiente"/>
              <w:spacing w:before="120" w:after="120"/>
              <w:ind w:left="113" w:right="113"/>
              <w:jc w:val="both"/>
              <w:rPr>
                <w:b/>
                <w:sz w:val="22"/>
                <w:szCs w:val="22"/>
                <w:lang w:val="es-CO"/>
              </w:rPr>
            </w:pPr>
          </w:p>
          <w:p w14:paraId="52D42E06" w14:textId="77777777" w:rsidR="003E0C56" w:rsidRPr="00942CEC" w:rsidRDefault="003E0C56" w:rsidP="00942CEC">
            <w:pPr>
              <w:pStyle w:val="Textoindependiente"/>
              <w:spacing w:before="120" w:after="120"/>
              <w:ind w:left="113" w:right="113"/>
              <w:jc w:val="both"/>
              <w:rPr>
                <w:b/>
                <w:sz w:val="22"/>
                <w:szCs w:val="22"/>
                <w:lang w:val="es-CO"/>
              </w:rPr>
            </w:pPr>
          </w:p>
          <w:p w14:paraId="30F66C0E" w14:textId="77777777" w:rsidR="003E0C56" w:rsidRPr="00942CEC" w:rsidRDefault="003E0C56" w:rsidP="00942CEC">
            <w:pPr>
              <w:pStyle w:val="Textoindependiente"/>
              <w:spacing w:before="120" w:after="120"/>
              <w:ind w:left="113" w:right="113"/>
              <w:jc w:val="both"/>
              <w:rPr>
                <w:b/>
                <w:sz w:val="22"/>
                <w:szCs w:val="22"/>
                <w:lang w:val="es-CO"/>
              </w:rPr>
            </w:pPr>
          </w:p>
          <w:p w14:paraId="789C20AF" w14:textId="77777777" w:rsidR="003E0C56" w:rsidRPr="00942CEC" w:rsidRDefault="003E0C56" w:rsidP="00942CEC">
            <w:pPr>
              <w:pStyle w:val="Textoindependiente"/>
              <w:spacing w:before="120" w:after="120"/>
              <w:ind w:left="113" w:right="113"/>
              <w:jc w:val="both"/>
              <w:rPr>
                <w:b/>
                <w:sz w:val="22"/>
                <w:szCs w:val="22"/>
                <w:lang w:val="es-CO"/>
              </w:rPr>
            </w:pPr>
          </w:p>
          <w:p w14:paraId="189EE458" w14:textId="77777777" w:rsidR="003E0C56" w:rsidRPr="00942CEC" w:rsidRDefault="003E0C56" w:rsidP="00942CEC">
            <w:pPr>
              <w:pStyle w:val="Textoindependiente"/>
              <w:spacing w:before="120" w:after="120"/>
              <w:ind w:left="113" w:right="113"/>
              <w:jc w:val="both"/>
              <w:rPr>
                <w:b/>
                <w:sz w:val="22"/>
                <w:szCs w:val="22"/>
                <w:lang w:val="es-CO"/>
              </w:rPr>
            </w:pPr>
          </w:p>
          <w:p w14:paraId="22AAC6BB" w14:textId="77777777" w:rsidR="003E0C56" w:rsidRPr="00942CEC" w:rsidRDefault="003E0C56" w:rsidP="00942CEC">
            <w:pPr>
              <w:pStyle w:val="Textoindependiente"/>
              <w:spacing w:before="120" w:after="120"/>
              <w:ind w:left="113" w:right="113"/>
              <w:jc w:val="both"/>
              <w:rPr>
                <w:b/>
                <w:sz w:val="22"/>
                <w:szCs w:val="22"/>
                <w:lang w:val="es-CO"/>
              </w:rPr>
            </w:pPr>
          </w:p>
          <w:p w14:paraId="0C96C7B5" w14:textId="77777777" w:rsidR="003E0C56" w:rsidRPr="00942CEC" w:rsidRDefault="003E0C56" w:rsidP="00942CEC">
            <w:pPr>
              <w:pStyle w:val="Textoindependiente"/>
              <w:spacing w:before="120" w:after="120"/>
              <w:ind w:left="113" w:right="113"/>
              <w:jc w:val="both"/>
              <w:rPr>
                <w:b/>
                <w:sz w:val="22"/>
                <w:szCs w:val="22"/>
                <w:lang w:val="es-CO"/>
              </w:rPr>
            </w:pPr>
          </w:p>
          <w:p w14:paraId="0F782115" w14:textId="77777777" w:rsidR="003E0C56" w:rsidRPr="00942CEC" w:rsidRDefault="003E0C56" w:rsidP="00942CEC">
            <w:pPr>
              <w:pStyle w:val="Textoindependiente"/>
              <w:spacing w:before="120" w:after="120"/>
              <w:ind w:left="113" w:right="113"/>
              <w:jc w:val="both"/>
              <w:rPr>
                <w:b/>
                <w:sz w:val="22"/>
                <w:szCs w:val="22"/>
                <w:lang w:val="es-CO"/>
              </w:rPr>
            </w:pPr>
          </w:p>
          <w:p w14:paraId="0E99CA32" w14:textId="77777777" w:rsidR="003E0C56" w:rsidRPr="00942CEC" w:rsidRDefault="003E0C56" w:rsidP="00942CEC">
            <w:pPr>
              <w:pStyle w:val="Textoindependiente"/>
              <w:spacing w:before="120" w:after="120"/>
              <w:ind w:left="113" w:right="113"/>
              <w:jc w:val="both"/>
              <w:rPr>
                <w:b/>
                <w:sz w:val="22"/>
                <w:szCs w:val="22"/>
                <w:lang w:val="es-CO"/>
              </w:rPr>
            </w:pPr>
          </w:p>
          <w:p w14:paraId="3CEE900B" w14:textId="77777777" w:rsidR="003E0C56" w:rsidRPr="00942CEC" w:rsidRDefault="003E0C56" w:rsidP="00942CEC">
            <w:pPr>
              <w:pStyle w:val="Textoindependiente"/>
              <w:spacing w:before="120" w:after="120"/>
              <w:ind w:left="113" w:right="113"/>
              <w:jc w:val="both"/>
              <w:rPr>
                <w:b/>
                <w:sz w:val="22"/>
                <w:szCs w:val="22"/>
                <w:lang w:val="es-CO"/>
              </w:rPr>
            </w:pPr>
          </w:p>
          <w:p w14:paraId="2718D276" w14:textId="77777777" w:rsidR="003E0C56" w:rsidRPr="00942CEC" w:rsidRDefault="003E0C56" w:rsidP="00942CEC">
            <w:pPr>
              <w:pStyle w:val="Textoindependiente"/>
              <w:spacing w:before="120" w:after="120"/>
              <w:ind w:left="113" w:right="113"/>
              <w:jc w:val="both"/>
              <w:rPr>
                <w:b/>
                <w:sz w:val="22"/>
                <w:szCs w:val="22"/>
                <w:lang w:val="es-CO"/>
              </w:rPr>
            </w:pPr>
          </w:p>
        </w:tc>
      </w:tr>
    </w:tbl>
    <w:p w14:paraId="2C0B3412" w14:textId="77777777" w:rsidR="00FE0FD5" w:rsidRPr="00A7494F" w:rsidRDefault="00FE0FD5" w:rsidP="00FB1531">
      <w:pPr>
        <w:pStyle w:val="Textoindependiente"/>
        <w:spacing w:before="2"/>
        <w:jc w:val="both"/>
        <w:rPr>
          <w:b/>
          <w:sz w:val="23"/>
          <w:szCs w:val="23"/>
          <w:lang w:val="es-CO"/>
        </w:rPr>
      </w:pPr>
    </w:p>
    <w:p w14:paraId="44D971E0" w14:textId="77777777" w:rsidR="00FE0FD5" w:rsidRPr="00A7494F" w:rsidRDefault="00FE0FD5" w:rsidP="00FB1531">
      <w:pPr>
        <w:pStyle w:val="Textoindependiente"/>
        <w:spacing w:before="2"/>
        <w:jc w:val="both"/>
        <w:rPr>
          <w:b/>
          <w:sz w:val="23"/>
          <w:szCs w:val="23"/>
          <w:lang w:val="es-CO"/>
        </w:rPr>
      </w:pPr>
    </w:p>
    <w:tbl>
      <w:tblPr>
        <w:tblW w:w="9997"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15"/>
        <w:gridCol w:w="7282"/>
      </w:tblGrid>
      <w:tr w:rsidR="00C52EB6" w:rsidRPr="00E30924" w14:paraId="4D4870B2" w14:textId="77777777" w:rsidTr="00942CEC">
        <w:trPr>
          <w:trHeight w:hRule="exact" w:val="7698"/>
        </w:trPr>
        <w:tc>
          <w:tcPr>
            <w:tcW w:w="2715" w:type="dxa"/>
            <w:shd w:val="clear" w:color="auto" w:fill="auto"/>
            <w:vAlign w:val="center"/>
          </w:tcPr>
          <w:p w14:paraId="64F28852" w14:textId="77777777" w:rsidR="00C52EB6" w:rsidRPr="00A7494F" w:rsidRDefault="00571D36" w:rsidP="00942CEC">
            <w:pPr>
              <w:pStyle w:val="Textoindependiente"/>
              <w:jc w:val="center"/>
              <w:rPr>
                <w:b/>
                <w:sz w:val="23"/>
                <w:szCs w:val="23"/>
                <w:lang w:val="es-CO"/>
              </w:rPr>
            </w:pPr>
            <w:r w:rsidRPr="00A7494F">
              <w:rPr>
                <w:b/>
                <w:sz w:val="23"/>
                <w:szCs w:val="23"/>
              </w:rPr>
              <w:lastRenderedPageBreak/>
              <w:t>1.4. DEFINICIONES</w:t>
            </w:r>
          </w:p>
        </w:tc>
        <w:tc>
          <w:tcPr>
            <w:tcW w:w="7282" w:type="dxa"/>
          </w:tcPr>
          <w:p w14:paraId="4764ABD9" w14:textId="77777777" w:rsidR="00C52EB6" w:rsidRPr="00A7494F" w:rsidRDefault="00C52EB6" w:rsidP="00942CEC">
            <w:pPr>
              <w:pStyle w:val="TableParagraph"/>
              <w:spacing w:before="120" w:after="120"/>
              <w:ind w:left="113" w:right="113"/>
              <w:jc w:val="both"/>
              <w:rPr>
                <w:lang w:val="es-CO"/>
              </w:rPr>
            </w:pPr>
            <w:r w:rsidRPr="00A7494F">
              <w:rPr>
                <w:b/>
                <w:lang w:val="es-CO"/>
              </w:rPr>
              <w:t xml:space="preserve">1.4.28. PRINCIPIO DE OPORTUNIDAD: </w:t>
            </w:r>
            <w:r w:rsidRPr="00A7494F">
              <w:rPr>
                <w:lang w:val="es-CO"/>
              </w:rPr>
              <w:t>Facultad de la Fiscalía General de la Nación, para suspender, interrumpir o renunciar a la persecución penal, por el cumplimiento de las causales taxativamente definidas en la Ley (artículo 324 de la Ley 906 de 2004).</w:t>
            </w:r>
          </w:p>
          <w:p w14:paraId="7C21798C" w14:textId="77777777" w:rsidR="00C52EB6" w:rsidRPr="00A7494F" w:rsidRDefault="00C52EB6" w:rsidP="00942CEC">
            <w:pPr>
              <w:pStyle w:val="TableParagraph"/>
              <w:spacing w:before="120" w:after="120"/>
              <w:ind w:left="113" w:right="113"/>
              <w:jc w:val="both"/>
              <w:rPr>
                <w:lang w:val="es-CO"/>
              </w:rPr>
            </w:pPr>
            <w:r w:rsidRPr="00A7494F">
              <w:rPr>
                <w:lang w:val="es-CO"/>
              </w:rPr>
              <w:t xml:space="preserve">Cabe señalar que el </w:t>
            </w:r>
            <w:r w:rsidR="00860AF1">
              <w:rPr>
                <w:lang w:val="es-CO"/>
              </w:rPr>
              <w:t>F</w:t>
            </w:r>
            <w:r w:rsidRPr="00A7494F">
              <w:rPr>
                <w:lang w:val="es-CO"/>
              </w:rPr>
              <w:t xml:space="preserve">iscal puede </w:t>
            </w:r>
            <w:r w:rsidRPr="00A7494F">
              <w:rPr>
                <w:rStyle w:val="normaltextrun1"/>
                <w:lang w:val="es-CO"/>
              </w:rPr>
              <w:t xml:space="preserve">concederlo en cualquiera de sus términos o figuras; sin embargo, </w:t>
            </w:r>
            <w:r w:rsidRPr="00A7494F">
              <w:rPr>
                <w:rStyle w:val="normaltextrun1"/>
                <w:u w:val="single"/>
                <w:lang w:val="es-CO"/>
              </w:rPr>
              <w:t>el único</w:t>
            </w:r>
            <w:r w:rsidRPr="00A7494F">
              <w:rPr>
                <w:rStyle w:val="normaltextrun1"/>
                <w:lang w:val="es-CO"/>
              </w:rPr>
              <w:t xml:space="preserve"> que puede finalmente aprobarlo y avalarlo, o a su vez denegarlo o rechazarlo es el </w:t>
            </w:r>
            <w:r w:rsidRPr="00A7494F">
              <w:rPr>
                <w:rStyle w:val="normaltextrun1"/>
                <w:u w:val="single"/>
                <w:lang w:val="es-CO"/>
              </w:rPr>
              <w:t>Juez</w:t>
            </w:r>
            <w:r w:rsidRPr="00A7494F">
              <w:rPr>
                <w:rStyle w:val="normaltextrun1"/>
                <w:lang w:val="es-CO"/>
              </w:rPr>
              <w:t xml:space="preserve"> de </w:t>
            </w:r>
            <w:r w:rsidR="00860AF1">
              <w:rPr>
                <w:rStyle w:val="normaltextrun1"/>
                <w:lang w:val="es-CO"/>
              </w:rPr>
              <w:t>C</w:t>
            </w:r>
            <w:r w:rsidRPr="00A7494F">
              <w:rPr>
                <w:rStyle w:val="normaltextrun1"/>
                <w:lang w:val="es-CO"/>
              </w:rPr>
              <w:t xml:space="preserve">onocimiento. </w:t>
            </w:r>
          </w:p>
          <w:p w14:paraId="2B40E845" w14:textId="77777777" w:rsidR="00C52EB6" w:rsidRPr="00A7494F" w:rsidRDefault="00C52EB6" w:rsidP="00942CEC">
            <w:pPr>
              <w:pStyle w:val="TableParagraph"/>
              <w:spacing w:before="120" w:after="120"/>
              <w:ind w:left="113" w:right="113"/>
              <w:jc w:val="both"/>
              <w:rPr>
                <w:lang w:val="es-CO"/>
              </w:rPr>
            </w:pPr>
            <w:r w:rsidRPr="00A7494F">
              <w:rPr>
                <w:b/>
                <w:lang w:val="es-CO"/>
              </w:rPr>
              <w:t xml:space="preserve">1.4.29. PROCESO PENAL: </w:t>
            </w:r>
            <w:r w:rsidRPr="00A7494F">
              <w:rPr>
                <w:lang w:val="es-CO"/>
              </w:rPr>
              <w:t>Procedimiento mediante el cual el Estado esclarece los hechos alrededor de la comisión de un delito</w:t>
            </w:r>
            <w:r w:rsidR="006D72B7">
              <w:rPr>
                <w:lang w:val="es-CO"/>
              </w:rPr>
              <w:t>,</w:t>
            </w:r>
            <w:r w:rsidRPr="00A7494F">
              <w:rPr>
                <w:lang w:val="es-CO"/>
              </w:rPr>
              <w:t xml:space="preserve"> y a través de un Juez impone una sanción al responsable del mismo. </w:t>
            </w:r>
          </w:p>
          <w:p w14:paraId="741B7502" w14:textId="77777777" w:rsidR="00C52EB6" w:rsidRPr="00A7494F" w:rsidRDefault="00C52EB6" w:rsidP="00942CEC">
            <w:pPr>
              <w:pStyle w:val="TableParagraph"/>
              <w:spacing w:before="120" w:after="120"/>
              <w:ind w:left="113" w:right="113"/>
              <w:jc w:val="both"/>
              <w:rPr>
                <w:lang w:val="es-CO"/>
              </w:rPr>
            </w:pPr>
            <w:r w:rsidRPr="00A7494F">
              <w:rPr>
                <w:b/>
                <w:lang w:val="es-CO"/>
              </w:rPr>
              <w:t xml:space="preserve">1.4.30. QUERELLA: </w:t>
            </w:r>
            <w:r w:rsidRPr="00A7494F">
              <w:rPr>
                <w:lang w:val="es-CO"/>
              </w:rPr>
              <w:t>Es un medio para informar a las autoridades de la comisión de determinados comportamientos delictivos taxativamente establecidos en la Ley.</w:t>
            </w:r>
          </w:p>
          <w:p w14:paraId="5C64B4AD" w14:textId="77777777" w:rsidR="00C52EB6" w:rsidRPr="00A7494F" w:rsidRDefault="00C52EB6" w:rsidP="00942CEC">
            <w:pPr>
              <w:pStyle w:val="TableParagraph"/>
              <w:spacing w:before="120" w:after="120"/>
              <w:ind w:left="113" w:right="113"/>
              <w:jc w:val="both"/>
              <w:rPr>
                <w:lang w:val="es-CO"/>
              </w:rPr>
            </w:pPr>
            <w:r w:rsidRPr="00A7494F">
              <w:rPr>
                <w:b/>
                <w:lang w:val="es-CO"/>
              </w:rPr>
              <w:t xml:space="preserve">1.4.31. REPARACIÓN DEL DAÑO: </w:t>
            </w:r>
            <w:r w:rsidRPr="00A7494F">
              <w:rPr>
                <w:lang w:val="es-CO"/>
              </w:rPr>
              <w:t>Es la consecuencia jurídica que le asiste al autor de un crimen de resarcir a las personas que sufrieron por la ejecución de sus actos.</w:t>
            </w:r>
          </w:p>
          <w:p w14:paraId="1E7440DE" w14:textId="77777777" w:rsidR="00C52EB6" w:rsidRPr="00A7494F" w:rsidRDefault="00C52EB6" w:rsidP="00942CEC">
            <w:pPr>
              <w:pStyle w:val="TableParagraph"/>
              <w:spacing w:before="120" w:after="120"/>
              <w:ind w:left="113" w:right="113"/>
              <w:jc w:val="both"/>
              <w:rPr>
                <w:lang w:val="es-CO"/>
              </w:rPr>
            </w:pPr>
            <w:r w:rsidRPr="00A7494F">
              <w:rPr>
                <w:b/>
                <w:lang w:val="es-CO"/>
              </w:rPr>
              <w:t>1.4.32. SEGUIMIENTO:</w:t>
            </w:r>
            <w:r w:rsidRPr="00A7494F">
              <w:rPr>
                <w:lang w:val="es-CO"/>
              </w:rPr>
              <w:t xml:space="preserve"> Observación minuciosa del desarrollo del proceso.</w:t>
            </w:r>
          </w:p>
          <w:p w14:paraId="6CE94D54" w14:textId="77777777" w:rsidR="00C52EB6" w:rsidRPr="00A7494F" w:rsidRDefault="00C52EB6" w:rsidP="00942CEC">
            <w:pPr>
              <w:pStyle w:val="NormalWeb"/>
              <w:tabs>
                <w:tab w:val="left" w:pos="3918"/>
              </w:tabs>
              <w:spacing w:before="120" w:beforeAutospacing="0" w:after="120" w:afterAutospacing="0"/>
              <w:ind w:left="113" w:right="113"/>
              <w:jc w:val="both"/>
              <w:rPr>
                <w:rFonts w:ascii="Arial" w:hAnsi="Arial" w:cs="Arial"/>
                <w:sz w:val="22"/>
              </w:rPr>
            </w:pPr>
            <w:r w:rsidRPr="00A7494F">
              <w:rPr>
                <w:rFonts w:ascii="Arial" w:hAnsi="Arial" w:cs="Arial"/>
                <w:b/>
                <w:sz w:val="22"/>
                <w:szCs w:val="22"/>
              </w:rPr>
              <w:t xml:space="preserve">1.4.33. VÍCTIMA: </w:t>
            </w:r>
            <w:r w:rsidRPr="00A7494F">
              <w:rPr>
                <w:rFonts w:ascii="Arial" w:hAnsi="Arial" w:cs="Arial"/>
                <w:sz w:val="22"/>
                <w:szCs w:val="22"/>
              </w:rPr>
              <w:t>Es toda persona (natural o jurídica) y cualquier sujeto de derechos que como consecuencia de un hecho punible sufre los daños y nace en ella el derecho a pedir reparación.</w:t>
            </w:r>
            <w:r w:rsidRPr="006D72B7">
              <w:rPr>
                <w:rFonts w:ascii="Arial" w:hAnsi="Arial" w:cs="Arial"/>
                <w:sz w:val="22"/>
                <w:szCs w:val="22"/>
              </w:rPr>
              <w:t xml:space="preserve"> </w:t>
            </w:r>
            <w:r w:rsidRPr="0030285C">
              <w:rPr>
                <w:rFonts w:ascii="Arial" w:hAnsi="Arial" w:cs="Arial"/>
                <w:sz w:val="22"/>
                <w:szCs w:val="22"/>
              </w:rPr>
              <w:t>La condición de víctima se tiene con independencia de que se identifique, aprehenda, enjuicie o condene al autor del injusto e independientemente de la existencia de una relación familiar con este.</w:t>
            </w:r>
          </w:p>
        </w:tc>
      </w:tr>
    </w:tbl>
    <w:p w14:paraId="6F184D21" w14:textId="77777777" w:rsidR="00FE0FD5" w:rsidRPr="00A7494F" w:rsidRDefault="00FE0FD5" w:rsidP="00FB1531">
      <w:pPr>
        <w:pStyle w:val="Textoindependiente"/>
        <w:spacing w:before="2"/>
        <w:jc w:val="both"/>
        <w:rPr>
          <w:b/>
          <w:sz w:val="23"/>
          <w:szCs w:val="23"/>
          <w:lang w:val="es-CO"/>
        </w:rPr>
      </w:pPr>
    </w:p>
    <w:tbl>
      <w:tblPr>
        <w:tblW w:w="9923"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5"/>
        <w:gridCol w:w="7228"/>
      </w:tblGrid>
      <w:tr w:rsidR="00C52EB6" w:rsidRPr="00A7494F" w14:paraId="0BE3CCB5" w14:textId="77777777" w:rsidTr="00942CEC">
        <w:trPr>
          <w:trHeight w:hRule="exact" w:val="2719"/>
        </w:trPr>
        <w:tc>
          <w:tcPr>
            <w:tcW w:w="2695" w:type="dxa"/>
            <w:shd w:val="clear" w:color="auto" w:fill="auto"/>
            <w:vAlign w:val="center"/>
          </w:tcPr>
          <w:p w14:paraId="1253DD7B" w14:textId="77777777" w:rsidR="00C52EB6" w:rsidRPr="00A7494F" w:rsidRDefault="00C52EB6" w:rsidP="00942CEC">
            <w:pPr>
              <w:pStyle w:val="Textoindependiente"/>
              <w:spacing w:before="2"/>
              <w:jc w:val="center"/>
              <w:rPr>
                <w:b/>
                <w:sz w:val="23"/>
                <w:szCs w:val="23"/>
                <w:lang w:val="es-CO"/>
              </w:rPr>
            </w:pPr>
            <w:r w:rsidRPr="00A7494F">
              <w:rPr>
                <w:b/>
                <w:sz w:val="23"/>
                <w:szCs w:val="23"/>
                <w:lang w:val="es-CO"/>
              </w:rPr>
              <w:t xml:space="preserve">1.5. </w:t>
            </w:r>
            <w:r w:rsidRPr="00A7494F">
              <w:rPr>
                <w:b/>
                <w:sz w:val="23"/>
                <w:szCs w:val="23"/>
              </w:rPr>
              <w:t>NORMATIVIDAD</w:t>
            </w:r>
          </w:p>
        </w:tc>
        <w:tc>
          <w:tcPr>
            <w:tcW w:w="7228" w:type="dxa"/>
            <w:shd w:val="clear" w:color="auto" w:fill="auto"/>
          </w:tcPr>
          <w:p w14:paraId="36648024" w14:textId="77777777" w:rsidR="001361D0" w:rsidRPr="0030285C" w:rsidRDefault="001361D0" w:rsidP="001361D0">
            <w:pPr>
              <w:pStyle w:val="Textoindependiente"/>
              <w:numPr>
                <w:ilvl w:val="0"/>
                <w:numId w:val="42"/>
              </w:numPr>
              <w:spacing w:before="2"/>
              <w:rPr>
                <w:sz w:val="22"/>
                <w:szCs w:val="22"/>
                <w:lang w:val="es-CO"/>
              </w:rPr>
            </w:pPr>
            <w:r w:rsidRPr="0030285C">
              <w:rPr>
                <w:sz w:val="22"/>
                <w:szCs w:val="22"/>
                <w:lang w:val="es-CO"/>
              </w:rPr>
              <w:t>Constitución Política de Colombia</w:t>
            </w:r>
            <w:r w:rsidR="006D72B7">
              <w:rPr>
                <w:sz w:val="22"/>
                <w:szCs w:val="22"/>
                <w:lang w:val="es-CO"/>
              </w:rPr>
              <w:t>.</w:t>
            </w:r>
          </w:p>
          <w:p w14:paraId="4894B15B" w14:textId="77777777" w:rsidR="001361D0" w:rsidRPr="0030285C" w:rsidRDefault="001361D0" w:rsidP="0030285C">
            <w:pPr>
              <w:pStyle w:val="Textoindependiente"/>
              <w:numPr>
                <w:ilvl w:val="0"/>
                <w:numId w:val="42"/>
              </w:numPr>
              <w:spacing w:before="2"/>
              <w:jc w:val="both"/>
              <w:rPr>
                <w:sz w:val="22"/>
                <w:szCs w:val="22"/>
                <w:lang w:val="es-CO"/>
              </w:rPr>
            </w:pPr>
            <w:r w:rsidRPr="0030285C">
              <w:rPr>
                <w:sz w:val="22"/>
                <w:szCs w:val="22"/>
                <w:lang w:val="es-CO"/>
              </w:rPr>
              <w:t>Bloque de constitucionalidad, conforme a lo expuesto en los artículos 93 y 94 de la Carta Política.</w:t>
            </w:r>
          </w:p>
          <w:p w14:paraId="0B64C674" w14:textId="77777777" w:rsidR="001361D0" w:rsidRPr="0030285C" w:rsidRDefault="001361D0" w:rsidP="001361D0">
            <w:pPr>
              <w:pStyle w:val="Textoindependiente"/>
              <w:numPr>
                <w:ilvl w:val="0"/>
                <w:numId w:val="42"/>
              </w:numPr>
              <w:spacing w:before="2"/>
              <w:rPr>
                <w:sz w:val="22"/>
                <w:szCs w:val="22"/>
                <w:lang w:val="es-CO"/>
              </w:rPr>
            </w:pPr>
            <w:r w:rsidRPr="0030285C">
              <w:rPr>
                <w:sz w:val="22"/>
                <w:szCs w:val="22"/>
                <w:lang w:val="es-CO"/>
              </w:rPr>
              <w:t>Ley 599 de 2000</w:t>
            </w:r>
            <w:r w:rsidR="006D72B7">
              <w:rPr>
                <w:sz w:val="22"/>
                <w:szCs w:val="22"/>
                <w:lang w:val="es-CO"/>
              </w:rPr>
              <w:t>.</w:t>
            </w:r>
          </w:p>
          <w:p w14:paraId="341E142D" w14:textId="77777777" w:rsidR="001361D0" w:rsidRPr="0030285C" w:rsidRDefault="001361D0" w:rsidP="001361D0">
            <w:pPr>
              <w:pStyle w:val="Textoindependiente"/>
              <w:numPr>
                <w:ilvl w:val="0"/>
                <w:numId w:val="42"/>
              </w:numPr>
              <w:spacing w:before="2"/>
              <w:rPr>
                <w:sz w:val="22"/>
                <w:szCs w:val="22"/>
                <w:lang w:val="es-CO"/>
              </w:rPr>
            </w:pPr>
            <w:r w:rsidRPr="0030285C">
              <w:rPr>
                <w:sz w:val="22"/>
                <w:szCs w:val="22"/>
                <w:lang w:val="es-CO"/>
              </w:rPr>
              <w:t>Ley 906 de 2004</w:t>
            </w:r>
            <w:r w:rsidR="006D72B7">
              <w:rPr>
                <w:sz w:val="22"/>
                <w:szCs w:val="22"/>
                <w:lang w:val="es-CO"/>
              </w:rPr>
              <w:t>.</w:t>
            </w:r>
          </w:p>
          <w:p w14:paraId="00F8D97E" w14:textId="77777777" w:rsidR="001361D0" w:rsidRPr="0030285C" w:rsidRDefault="001361D0" w:rsidP="001361D0">
            <w:pPr>
              <w:pStyle w:val="Textoindependiente"/>
              <w:numPr>
                <w:ilvl w:val="0"/>
                <w:numId w:val="42"/>
              </w:numPr>
              <w:spacing w:before="2"/>
              <w:rPr>
                <w:sz w:val="22"/>
                <w:szCs w:val="22"/>
                <w:lang w:val="es-CO"/>
              </w:rPr>
            </w:pPr>
            <w:r w:rsidRPr="0030285C">
              <w:rPr>
                <w:sz w:val="22"/>
                <w:szCs w:val="22"/>
                <w:lang w:val="es-CO"/>
              </w:rPr>
              <w:t>Ley 1474 de 2011</w:t>
            </w:r>
            <w:r w:rsidR="006D72B7">
              <w:rPr>
                <w:sz w:val="22"/>
                <w:szCs w:val="22"/>
                <w:lang w:val="es-CO"/>
              </w:rPr>
              <w:t>.</w:t>
            </w:r>
          </w:p>
          <w:p w14:paraId="65BC73C3" w14:textId="77777777" w:rsidR="001361D0" w:rsidRPr="0030285C" w:rsidRDefault="001361D0" w:rsidP="001361D0">
            <w:pPr>
              <w:pStyle w:val="Textoindependiente"/>
              <w:numPr>
                <w:ilvl w:val="0"/>
                <w:numId w:val="42"/>
              </w:numPr>
              <w:spacing w:before="2"/>
              <w:rPr>
                <w:sz w:val="22"/>
                <w:szCs w:val="22"/>
                <w:lang w:val="es-CO"/>
              </w:rPr>
            </w:pPr>
            <w:r w:rsidRPr="0030285C">
              <w:rPr>
                <w:sz w:val="22"/>
                <w:szCs w:val="22"/>
                <w:lang w:val="es-CO"/>
              </w:rPr>
              <w:t>Ley 1765 de 2015</w:t>
            </w:r>
            <w:r w:rsidR="006D72B7">
              <w:rPr>
                <w:sz w:val="22"/>
                <w:szCs w:val="22"/>
                <w:lang w:val="es-CO"/>
              </w:rPr>
              <w:t>.</w:t>
            </w:r>
          </w:p>
          <w:p w14:paraId="09B1FA81" w14:textId="77777777" w:rsidR="00C52EB6" w:rsidRPr="00A7494F" w:rsidRDefault="001361D0" w:rsidP="001361D0">
            <w:pPr>
              <w:pStyle w:val="Textoindependiente"/>
              <w:numPr>
                <w:ilvl w:val="0"/>
                <w:numId w:val="42"/>
              </w:numPr>
              <w:spacing w:before="2"/>
              <w:rPr>
                <w:b/>
                <w:sz w:val="23"/>
                <w:szCs w:val="23"/>
              </w:rPr>
            </w:pPr>
            <w:r w:rsidRPr="0030285C">
              <w:rPr>
                <w:sz w:val="22"/>
                <w:szCs w:val="22"/>
                <w:lang w:val="es-CO"/>
              </w:rPr>
              <w:t>Ley 1826 de 2017</w:t>
            </w:r>
            <w:r w:rsidR="006D72B7">
              <w:rPr>
                <w:sz w:val="22"/>
                <w:szCs w:val="22"/>
                <w:lang w:val="es-CO"/>
              </w:rPr>
              <w:t>.</w:t>
            </w:r>
          </w:p>
        </w:tc>
      </w:tr>
    </w:tbl>
    <w:p w14:paraId="3D30E4D1" w14:textId="77777777" w:rsidR="00FE0FD5" w:rsidRPr="00A7494F" w:rsidRDefault="00FE0FD5" w:rsidP="00FB1531">
      <w:pPr>
        <w:pStyle w:val="Textoindependiente"/>
        <w:spacing w:before="2"/>
        <w:jc w:val="both"/>
        <w:rPr>
          <w:b/>
          <w:sz w:val="23"/>
          <w:szCs w:val="23"/>
          <w:lang w:val="es-CO"/>
        </w:rPr>
      </w:pPr>
    </w:p>
    <w:p w14:paraId="17C6EE16" w14:textId="77777777" w:rsidR="00FE0FD5" w:rsidRPr="00A7494F" w:rsidRDefault="00FE0FD5" w:rsidP="00FB1531">
      <w:pPr>
        <w:pStyle w:val="Textoindependiente"/>
        <w:spacing w:before="2"/>
        <w:jc w:val="both"/>
        <w:rPr>
          <w:b/>
          <w:sz w:val="23"/>
          <w:szCs w:val="23"/>
          <w:lang w:val="es-CO"/>
        </w:rPr>
      </w:pPr>
    </w:p>
    <w:p w14:paraId="45A87265" w14:textId="77777777" w:rsidR="00FE0FD5" w:rsidRPr="00A7494F" w:rsidRDefault="00FE0FD5" w:rsidP="00FB1531">
      <w:pPr>
        <w:pStyle w:val="Textoindependiente"/>
        <w:spacing w:before="2"/>
        <w:jc w:val="both"/>
        <w:rPr>
          <w:b/>
          <w:sz w:val="23"/>
          <w:szCs w:val="23"/>
          <w:lang w:val="es-CO"/>
        </w:rPr>
      </w:pPr>
    </w:p>
    <w:p w14:paraId="6A397391" w14:textId="77777777" w:rsidR="00FE0FD5" w:rsidRDefault="00FE0FD5" w:rsidP="00FB1531">
      <w:pPr>
        <w:pStyle w:val="Textoindependiente"/>
        <w:spacing w:before="2"/>
        <w:jc w:val="both"/>
        <w:rPr>
          <w:b/>
          <w:sz w:val="23"/>
          <w:szCs w:val="23"/>
          <w:lang w:val="es-CO"/>
        </w:rPr>
      </w:pPr>
    </w:p>
    <w:p w14:paraId="39136A93" w14:textId="77777777" w:rsidR="00DE2D13" w:rsidRDefault="00DE2D13" w:rsidP="00FB1531">
      <w:pPr>
        <w:pStyle w:val="Textoindependiente"/>
        <w:spacing w:before="2"/>
        <w:jc w:val="both"/>
        <w:rPr>
          <w:b/>
          <w:sz w:val="23"/>
          <w:szCs w:val="23"/>
          <w:lang w:val="es-CO"/>
        </w:rPr>
      </w:pPr>
    </w:p>
    <w:p w14:paraId="38EC6EA2" w14:textId="77777777" w:rsidR="00DE2D13" w:rsidRDefault="00DE2D13" w:rsidP="00FB1531">
      <w:pPr>
        <w:pStyle w:val="Textoindependiente"/>
        <w:spacing w:before="2"/>
        <w:jc w:val="both"/>
        <w:rPr>
          <w:b/>
          <w:sz w:val="23"/>
          <w:szCs w:val="23"/>
          <w:lang w:val="es-CO"/>
        </w:rPr>
      </w:pPr>
    </w:p>
    <w:p w14:paraId="615CFF89" w14:textId="77777777" w:rsidR="00DE2D13" w:rsidRPr="00A7494F" w:rsidRDefault="00DE2D13" w:rsidP="00FB1531">
      <w:pPr>
        <w:pStyle w:val="Textoindependiente"/>
        <w:spacing w:before="2"/>
        <w:jc w:val="both"/>
        <w:rPr>
          <w:b/>
          <w:sz w:val="23"/>
          <w:szCs w:val="23"/>
          <w:lang w:val="es-CO"/>
        </w:rPr>
      </w:pPr>
    </w:p>
    <w:p w14:paraId="47C41DEF" w14:textId="77777777" w:rsidR="00FE0FD5" w:rsidRPr="00A7494F" w:rsidRDefault="00FE0FD5" w:rsidP="00FB1531">
      <w:pPr>
        <w:pStyle w:val="Textoindependiente"/>
        <w:spacing w:before="2"/>
        <w:jc w:val="both"/>
        <w:rPr>
          <w:b/>
          <w:sz w:val="23"/>
          <w:szCs w:val="23"/>
          <w:lang w:val="es-CO"/>
        </w:rPr>
      </w:pPr>
    </w:p>
    <w:p w14:paraId="49BD3AA2" w14:textId="77777777" w:rsidR="00FE0FD5" w:rsidRPr="00A7494F" w:rsidRDefault="0003605D" w:rsidP="00FE0FD5">
      <w:pPr>
        <w:pStyle w:val="Ttulo1"/>
        <w:numPr>
          <w:ilvl w:val="0"/>
          <w:numId w:val="22"/>
        </w:numPr>
        <w:tabs>
          <w:tab w:val="left" w:pos="1382"/>
        </w:tabs>
        <w:spacing w:before="74"/>
        <w:rPr>
          <w:sz w:val="23"/>
          <w:szCs w:val="23"/>
          <w:lang w:val="es-CO"/>
        </w:rPr>
      </w:pPr>
      <w:r w:rsidRPr="00A7494F">
        <w:rPr>
          <w:sz w:val="23"/>
          <w:szCs w:val="23"/>
          <w:lang w:val="es-CO"/>
        </w:rPr>
        <w:t>FLUJOGRAMA Y DESCRIPCIÓN DE ACTIVIDADES</w:t>
      </w:r>
      <w:r w:rsidR="00FE0FD5" w:rsidRPr="00A7494F">
        <w:rPr>
          <w:sz w:val="23"/>
          <w:szCs w:val="23"/>
          <w:lang w:val="es-CO"/>
        </w:rPr>
        <w:t>.</w:t>
      </w:r>
    </w:p>
    <w:p w14:paraId="7B7F2666" w14:textId="77777777" w:rsidR="00FE0FD5" w:rsidRPr="00A7494F" w:rsidRDefault="00FE0FD5" w:rsidP="00FE0FD5">
      <w:pPr>
        <w:pStyle w:val="Ttulo1"/>
        <w:keepNext/>
        <w:widowControl/>
        <w:spacing w:line="288" w:lineRule="auto"/>
        <w:ind w:left="1134" w:firstLine="0"/>
        <w:rPr>
          <w:i/>
          <w:sz w:val="22"/>
          <w:lang w:val="es-CO"/>
        </w:rPr>
      </w:pPr>
    </w:p>
    <w:p w14:paraId="57F1172E" w14:textId="77777777" w:rsidR="00FE0FD5" w:rsidRPr="00A7494F" w:rsidRDefault="00FE0FD5" w:rsidP="006302E3">
      <w:pPr>
        <w:spacing w:line="288" w:lineRule="auto"/>
        <w:jc w:val="both"/>
        <w:rPr>
          <w:color w:val="000000"/>
          <w:lang w:val="es-CO"/>
        </w:rPr>
      </w:pPr>
      <w:r w:rsidRPr="00A7494F">
        <w:rPr>
          <w:color w:val="000000"/>
          <w:lang w:val="es-CO"/>
        </w:rPr>
        <w:t>A continuación, se relaciona la simbología empleada en l</w:t>
      </w:r>
      <w:r w:rsidR="006302E3" w:rsidRPr="00A7494F">
        <w:rPr>
          <w:color w:val="000000"/>
          <w:lang w:val="es-CO"/>
        </w:rPr>
        <w:t>os</w:t>
      </w:r>
      <w:r w:rsidRPr="00A7494F">
        <w:rPr>
          <w:color w:val="000000"/>
          <w:lang w:val="es-CO"/>
        </w:rPr>
        <w:t xml:space="preserve"> flujograma</w:t>
      </w:r>
      <w:r w:rsidR="006302E3" w:rsidRPr="00A7494F">
        <w:rPr>
          <w:color w:val="000000"/>
          <w:lang w:val="es-CO"/>
        </w:rPr>
        <w:t>s donde se describen</w:t>
      </w:r>
      <w:r w:rsidR="00E327B1">
        <w:rPr>
          <w:color w:val="000000"/>
          <w:lang w:val="es-CO"/>
        </w:rPr>
        <w:t>,</w:t>
      </w:r>
      <w:r w:rsidR="006302E3" w:rsidRPr="00A7494F">
        <w:rPr>
          <w:color w:val="000000"/>
          <w:lang w:val="es-CO"/>
        </w:rPr>
        <w:t xml:space="preserve"> atendiendo los principios de eficiencia </w:t>
      </w:r>
      <w:r w:rsidR="00960C0E" w:rsidRPr="00A7494F">
        <w:rPr>
          <w:color w:val="000000"/>
          <w:lang w:val="es-CO"/>
        </w:rPr>
        <w:t>administrativa</w:t>
      </w:r>
      <w:r w:rsidR="00E327B1">
        <w:rPr>
          <w:color w:val="000000"/>
          <w:lang w:val="es-CO"/>
        </w:rPr>
        <w:t>,</w:t>
      </w:r>
      <w:r w:rsidR="006302E3" w:rsidRPr="00A7494F">
        <w:rPr>
          <w:color w:val="000000"/>
          <w:lang w:val="es-CO"/>
        </w:rPr>
        <w:t xml:space="preserve"> </w:t>
      </w:r>
      <w:r w:rsidR="00EB2F0A">
        <w:rPr>
          <w:color w:val="000000"/>
          <w:lang w:val="es-CO"/>
        </w:rPr>
        <w:t>4</w:t>
      </w:r>
      <w:r w:rsidR="006302E3" w:rsidRPr="00A7494F">
        <w:rPr>
          <w:color w:val="000000"/>
          <w:lang w:val="es-CO"/>
        </w:rPr>
        <w:t xml:space="preserve"> procedimientos que hacen parte de éste documento</w:t>
      </w:r>
      <w:r w:rsidRPr="00A7494F">
        <w:rPr>
          <w:color w:val="000000"/>
          <w:lang w:val="es-CO"/>
        </w:rPr>
        <w:t>:</w:t>
      </w:r>
    </w:p>
    <w:p w14:paraId="571330ED" w14:textId="77777777" w:rsidR="00FE0FD5" w:rsidRPr="00A7494F" w:rsidRDefault="00FE0FD5" w:rsidP="00FE0FD5">
      <w:pPr>
        <w:spacing w:line="288" w:lineRule="auto"/>
        <w:rPr>
          <w:color w:val="000000"/>
          <w:lang w:val="es-CO"/>
        </w:rPr>
      </w:pPr>
    </w:p>
    <w:tbl>
      <w:tblPr>
        <w:tblStyle w:val="Tablanormal12"/>
        <w:tblW w:w="9634" w:type="dxa"/>
        <w:tblLook w:val="0420" w:firstRow="1" w:lastRow="0" w:firstColumn="0" w:lastColumn="0" w:noHBand="0" w:noVBand="1"/>
      </w:tblPr>
      <w:tblGrid>
        <w:gridCol w:w="1701"/>
        <w:gridCol w:w="1957"/>
        <w:gridCol w:w="5976"/>
      </w:tblGrid>
      <w:tr w:rsidR="00FE0FD5" w:rsidRPr="00A7494F" w14:paraId="2A5A60F0" w14:textId="77777777" w:rsidTr="00571D36">
        <w:trPr>
          <w:cnfStyle w:val="100000000000" w:firstRow="1" w:lastRow="0" w:firstColumn="0" w:lastColumn="0" w:oddVBand="0" w:evenVBand="0" w:oddHBand="0" w:evenHBand="0" w:firstRowFirstColumn="0" w:firstRowLastColumn="0" w:lastRowFirstColumn="0" w:lastRowLastColumn="0"/>
          <w:trHeight w:val="20"/>
        </w:trPr>
        <w:tc>
          <w:tcPr>
            <w:tcW w:w="1701" w:type="dxa"/>
          </w:tcPr>
          <w:p w14:paraId="1648DF8C" w14:textId="77777777" w:rsidR="00FE0FD5" w:rsidRPr="00A7494F" w:rsidRDefault="00FE0FD5" w:rsidP="003E0C56">
            <w:pPr>
              <w:spacing w:line="288" w:lineRule="auto"/>
              <w:jc w:val="center"/>
              <w:rPr>
                <w:b w:val="0"/>
                <w:color w:val="000000"/>
                <w:sz w:val="16"/>
                <w:szCs w:val="16"/>
              </w:rPr>
            </w:pPr>
            <w:r w:rsidRPr="00A7494F">
              <w:rPr>
                <w:color w:val="000000"/>
                <w:sz w:val="16"/>
                <w:szCs w:val="16"/>
                <w:lang w:val="es-CO"/>
              </w:rPr>
              <w:t>Símbolo</w:t>
            </w:r>
          </w:p>
        </w:tc>
        <w:tc>
          <w:tcPr>
            <w:tcW w:w="1957" w:type="dxa"/>
          </w:tcPr>
          <w:p w14:paraId="04B4C379" w14:textId="77777777" w:rsidR="00FE0FD5" w:rsidRPr="00A7494F" w:rsidRDefault="00FE0FD5" w:rsidP="003E0C56">
            <w:pPr>
              <w:spacing w:line="288" w:lineRule="auto"/>
              <w:jc w:val="center"/>
              <w:rPr>
                <w:b w:val="0"/>
                <w:color w:val="000000"/>
                <w:sz w:val="16"/>
                <w:szCs w:val="16"/>
              </w:rPr>
            </w:pPr>
            <w:proofErr w:type="spellStart"/>
            <w:r w:rsidRPr="00A7494F">
              <w:rPr>
                <w:color w:val="000000"/>
                <w:sz w:val="16"/>
                <w:szCs w:val="16"/>
              </w:rPr>
              <w:t>Nombre</w:t>
            </w:r>
            <w:proofErr w:type="spellEnd"/>
            <w:r w:rsidRPr="00A7494F">
              <w:rPr>
                <w:color w:val="000000"/>
                <w:sz w:val="16"/>
                <w:szCs w:val="16"/>
              </w:rPr>
              <w:t xml:space="preserve"> del </w:t>
            </w:r>
            <w:proofErr w:type="spellStart"/>
            <w:r w:rsidRPr="00A7494F">
              <w:rPr>
                <w:color w:val="000000"/>
                <w:sz w:val="16"/>
                <w:szCs w:val="16"/>
              </w:rPr>
              <w:t>símbolo</w:t>
            </w:r>
            <w:proofErr w:type="spellEnd"/>
          </w:p>
        </w:tc>
        <w:tc>
          <w:tcPr>
            <w:tcW w:w="5976" w:type="dxa"/>
          </w:tcPr>
          <w:p w14:paraId="25BBA29E" w14:textId="77777777" w:rsidR="00FE0FD5" w:rsidRPr="00A7494F" w:rsidRDefault="00FE0FD5" w:rsidP="003E0C56">
            <w:pPr>
              <w:spacing w:line="288" w:lineRule="auto"/>
              <w:jc w:val="center"/>
              <w:rPr>
                <w:b w:val="0"/>
                <w:color w:val="000000"/>
                <w:sz w:val="16"/>
                <w:szCs w:val="16"/>
              </w:rPr>
            </w:pPr>
            <w:proofErr w:type="spellStart"/>
            <w:r w:rsidRPr="00A7494F">
              <w:rPr>
                <w:color w:val="000000"/>
                <w:sz w:val="16"/>
                <w:szCs w:val="16"/>
              </w:rPr>
              <w:t>Función</w:t>
            </w:r>
            <w:proofErr w:type="spellEnd"/>
          </w:p>
        </w:tc>
      </w:tr>
      <w:tr w:rsidR="00325BBB" w:rsidRPr="00E30924" w14:paraId="654DBAD9" w14:textId="77777777" w:rsidTr="0082078B">
        <w:trPr>
          <w:cnfStyle w:val="000000100000" w:firstRow="0" w:lastRow="0" w:firstColumn="0" w:lastColumn="0" w:oddVBand="0" w:evenVBand="0" w:oddHBand="1" w:evenHBand="0" w:firstRowFirstColumn="0" w:firstRowLastColumn="0" w:lastRowFirstColumn="0" w:lastRowLastColumn="0"/>
          <w:trHeight w:val="483"/>
        </w:trPr>
        <w:tc>
          <w:tcPr>
            <w:tcW w:w="1701" w:type="dxa"/>
          </w:tcPr>
          <w:p w14:paraId="6845B359" w14:textId="77777777" w:rsidR="00325BBB" w:rsidRPr="00A7494F" w:rsidRDefault="00325BBB" w:rsidP="00325BBB">
            <w:pPr>
              <w:spacing w:line="288" w:lineRule="auto"/>
              <w:jc w:val="center"/>
              <w:rPr>
                <w:color w:val="000000"/>
                <w:sz w:val="16"/>
                <w:szCs w:val="16"/>
              </w:rPr>
            </w:pPr>
            <w:r w:rsidRPr="00A7494F">
              <w:rPr>
                <w:noProof/>
                <w:sz w:val="16"/>
                <w:szCs w:val="16"/>
                <w:lang w:val="es-CO" w:eastAsia="es-CO"/>
              </w:rPr>
              <mc:AlternateContent>
                <mc:Choice Requires="wps">
                  <w:drawing>
                    <wp:anchor distT="0" distB="0" distL="114300" distR="114300" simplePos="0" relativeHeight="251667456" behindDoc="0" locked="0" layoutInCell="1" allowOverlap="1" wp14:anchorId="630BB498" wp14:editId="531C177D">
                      <wp:simplePos x="0" y="0"/>
                      <wp:positionH relativeFrom="column">
                        <wp:posOffset>265103</wp:posOffset>
                      </wp:positionH>
                      <wp:positionV relativeFrom="paragraph">
                        <wp:posOffset>47472</wp:posOffset>
                      </wp:positionV>
                      <wp:extent cx="464185" cy="175260"/>
                      <wp:effectExtent l="0" t="0" r="12065" b="15240"/>
                      <wp:wrapNone/>
                      <wp:docPr id="5" name="Terminado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185" cy="175260"/>
                              </a:xfrm>
                              <a:prstGeom prst="flowChartTerminator">
                                <a:avLst/>
                              </a:prstGeom>
                              <a:solidFill>
                                <a:sysClr val="window" lastClr="FFFFFF">
                                  <a:lumMod val="8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CB6D7" id="_x0000_t116" coordsize="21600,21600" o:spt="116" path="m3475,qx,10800,3475,21600l18125,21600qx21600,10800,18125,xe">
                      <v:stroke joinstyle="miter"/>
                      <v:path gradientshapeok="t" o:connecttype="rect" textboxrect="1018,3163,20582,18437"/>
                    </v:shapetype>
                    <v:shape id="Terminador 5" o:spid="_x0000_s1026" type="#_x0000_t116" style="position:absolute;margin-left:20.85pt;margin-top:3.75pt;width:36.55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" fillcolor="#d9d9d9" strokecolor="windowText" strokeweight="2pt">
                      <v:path arrowok="t"/>
                    </v:shape>
                  </w:pict>
                </mc:Fallback>
              </mc:AlternateContent>
            </w:r>
          </w:p>
        </w:tc>
        <w:tc>
          <w:tcPr>
            <w:tcW w:w="1957" w:type="dxa"/>
            <w:vAlign w:val="center"/>
          </w:tcPr>
          <w:p w14:paraId="39FE88FB" w14:textId="7CA9BDAA" w:rsidR="00325BBB" w:rsidRPr="00A7494F" w:rsidRDefault="00325BBB" w:rsidP="0082078B">
            <w:pPr>
              <w:pStyle w:val="Default"/>
              <w:jc w:val="center"/>
              <w:rPr>
                <w:sz w:val="18"/>
                <w:szCs w:val="18"/>
              </w:rPr>
            </w:pPr>
            <w:r w:rsidRPr="00A7494F">
              <w:rPr>
                <w:sz w:val="18"/>
                <w:szCs w:val="18"/>
              </w:rPr>
              <w:t>Inicio/Fin</w:t>
            </w:r>
          </w:p>
        </w:tc>
        <w:tc>
          <w:tcPr>
            <w:tcW w:w="5976" w:type="dxa"/>
            <w:vAlign w:val="center"/>
          </w:tcPr>
          <w:p w14:paraId="74D9DF05" w14:textId="77777777" w:rsidR="00325BBB" w:rsidRPr="00A7494F" w:rsidRDefault="00325BBB" w:rsidP="0082078B">
            <w:pPr>
              <w:pStyle w:val="Default"/>
              <w:rPr>
                <w:sz w:val="18"/>
                <w:szCs w:val="18"/>
              </w:rPr>
            </w:pPr>
            <w:r w:rsidRPr="00A7494F">
              <w:rPr>
                <w:sz w:val="18"/>
                <w:szCs w:val="18"/>
              </w:rPr>
              <w:t xml:space="preserve">Se utiliza para indicar en donde comienza o finaliza el procedimiento. </w:t>
            </w:r>
          </w:p>
        </w:tc>
      </w:tr>
      <w:tr w:rsidR="00325BBB" w:rsidRPr="00E30924" w14:paraId="2A3E124C" w14:textId="77777777" w:rsidTr="0082078B">
        <w:trPr>
          <w:trHeight w:val="745"/>
        </w:trPr>
        <w:tc>
          <w:tcPr>
            <w:tcW w:w="1701" w:type="dxa"/>
          </w:tcPr>
          <w:p w14:paraId="720616BB" w14:textId="77777777" w:rsidR="00325BBB" w:rsidRPr="00A7494F" w:rsidRDefault="00325BBB" w:rsidP="00325BBB">
            <w:pPr>
              <w:spacing w:line="288" w:lineRule="auto"/>
              <w:jc w:val="center"/>
              <w:rPr>
                <w:color w:val="000000"/>
                <w:sz w:val="16"/>
                <w:szCs w:val="16"/>
                <w:lang w:val="es-CO"/>
              </w:rPr>
            </w:pPr>
            <w:r w:rsidRPr="00A7494F">
              <w:rPr>
                <w:noProof/>
                <w:sz w:val="16"/>
                <w:szCs w:val="16"/>
                <w:lang w:val="es-CO" w:eastAsia="es-CO"/>
              </w:rPr>
              <mc:AlternateContent>
                <mc:Choice Requires="wps">
                  <w:drawing>
                    <wp:anchor distT="0" distB="0" distL="114300" distR="114300" simplePos="0" relativeHeight="251668480" behindDoc="0" locked="0" layoutInCell="1" allowOverlap="1" wp14:anchorId="426E85C7" wp14:editId="250F00CE">
                      <wp:simplePos x="0" y="0"/>
                      <wp:positionH relativeFrom="column">
                        <wp:posOffset>305463</wp:posOffset>
                      </wp:positionH>
                      <wp:positionV relativeFrom="paragraph">
                        <wp:posOffset>111678</wp:posOffset>
                      </wp:positionV>
                      <wp:extent cx="370840" cy="210185"/>
                      <wp:effectExtent l="0" t="0" r="10160" b="18415"/>
                      <wp:wrapNone/>
                      <wp:docPr id="38" name="Proces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840" cy="210185"/>
                              </a:xfrm>
                              <a:prstGeom prst="flowChartProcess">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A48B2" id="_x0000_t109" coordsize="21600,21600" o:spt="109" path="m,l,21600r21600,l21600,xe">
                      <v:stroke joinstyle="miter"/>
                      <v:path gradientshapeok="t" o:connecttype="rect"/>
                    </v:shapetype>
                    <v:shape id="Proceso 38" o:spid="_x0000_s1026" type="#_x0000_t109" style="position:absolute;margin-left:24.05pt;margin-top:8.8pt;width:29.2pt;height:1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" filled="f" strokecolor="windowText" strokeweight="2pt">
                      <v:path arrowok="t"/>
                    </v:shape>
                  </w:pict>
                </mc:Fallback>
              </mc:AlternateContent>
            </w:r>
          </w:p>
        </w:tc>
        <w:tc>
          <w:tcPr>
            <w:tcW w:w="1957" w:type="dxa"/>
            <w:vAlign w:val="center"/>
          </w:tcPr>
          <w:p w14:paraId="7F3BA086" w14:textId="16DE1660" w:rsidR="00325BBB" w:rsidRPr="00A7494F" w:rsidRDefault="00325BBB" w:rsidP="0082078B">
            <w:pPr>
              <w:pStyle w:val="Default"/>
              <w:jc w:val="center"/>
              <w:rPr>
                <w:sz w:val="18"/>
                <w:szCs w:val="18"/>
              </w:rPr>
            </w:pPr>
            <w:r w:rsidRPr="00A7494F">
              <w:rPr>
                <w:sz w:val="18"/>
                <w:szCs w:val="18"/>
              </w:rPr>
              <w:t>Actividad</w:t>
            </w:r>
          </w:p>
        </w:tc>
        <w:tc>
          <w:tcPr>
            <w:tcW w:w="5976" w:type="dxa"/>
            <w:vAlign w:val="center"/>
          </w:tcPr>
          <w:p w14:paraId="2D8A35C8" w14:textId="77777777" w:rsidR="00325BBB" w:rsidRPr="00A7494F" w:rsidRDefault="00325BBB" w:rsidP="0082078B">
            <w:pPr>
              <w:pStyle w:val="Default"/>
              <w:rPr>
                <w:sz w:val="18"/>
                <w:szCs w:val="18"/>
              </w:rPr>
            </w:pPr>
            <w:r w:rsidRPr="00A7494F">
              <w:rPr>
                <w:sz w:val="18"/>
                <w:szCs w:val="18"/>
              </w:rPr>
              <w:t xml:space="preserve">Se utiliza para representar la ejecución de una actividad al interior del proceso. </w:t>
            </w:r>
          </w:p>
        </w:tc>
      </w:tr>
      <w:tr w:rsidR="00325BBB" w:rsidRPr="00E30924" w14:paraId="08131728" w14:textId="77777777" w:rsidTr="0082078B">
        <w:trPr>
          <w:cnfStyle w:val="000000100000" w:firstRow="0" w:lastRow="0" w:firstColumn="0" w:lastColumn="0" w:oddVBand="0" w:evenVBand="0" w:oddHBand="1" w:evenHBand="0" w:firstRowFirstColumn="0" w:firstRowLastColumn="0" w:lastRowFirstColumn="0" w:lastRowLastColumn="0"/>
          <w:trHeight w:val="642"/>
        </w:trPr>
        <w:tc>
          <w:tcPr>
            <w:tcW w:w="1701" w:type="dxa"/>
          </w:tcPr>
          <w:p w14:paraId="2A50C2E1" w14:textId="77777777" w:rsidR="00325BBB" w:rsidRPr="00A7494F" w:rsidRDefault="00325BBB" w:rsidP="00325BBB">
            <w:pPr>
              <w:spacing w:line="288" w:lineRule="auto"/>
              <w:jc w:val="center"/>
              <w:rPr>
                <w:color w:val="000000"/>
                <w:sz w:val="16"/>
                <w:szCs w:val="16"/>
                <w:lang w:val="es-CO"/>
              </w:rPr>
            </w:pPr>
            <w:r w:rsidRPr="00A7494F">
              <w:rPr>
                <w:noProof/>
                <w:sz w:val="16"/>
                <w:szCs w:val="16"/>
                <w:lang w:val="es-CO" w:eastAsia="es-CO"/>
              </w:rPr>
              <mc:AlternateContent>
                <mc:Choice Requires="wps">
                  <w:drawing>
                    <wp:anchor distT="0" distB="0" distL="114300" distR="114300" simplePos="0" relativeHeight="251669504" behindDoc="0" locked="0" layoutInCell="1" allowOverlap="1" wp14:anchorId="4B9EACB0" wp14:editId="2153AB37">
                      <wp:simplePos x="0" y="0"/>
                      <wp:positionH relativeFrom="column">
                        <wp:posOffset>191135</wp:posOffset>
                      </wp:positionH>
                      <wp:positionV relativeFrom="paragraph">
                        <wp:posOffset>98425</wp:posOffset>
                      </wp:positionV>
                      <wp:extent cx="514985" cy="226695"/>
                      <wp:effectExtent l="0" t="0" r="18415" b="20955"/>
                      <wp:wrapNone/>
                      <wp:docPr id="41" name="Decisión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985" cy="226695"/>
                              </a:xfrm>
                              <a:prstGeom prst="flowChartDecision">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C7CA8" id="_x0000_t110" coordsize="21600,21600" o:spt="110" path="m10800,l,10800,10800,21600,21600,10800xe">
                      <v:stroke joinstyle="miter"/>
                      <v:path gradientshapeok="t" o:connecttype="rect" textboxrect="5400,5400,16200,16200"/>
                    </v:shapetype>
                    <v:shape id="Decisión 41" o:spid="_x0000_s1026" type="#_x0000_t110" style="position:absolute;margin-left:15.05pt;margin-top:7.75pt;width:40.55pt;height:1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" filled="f" strokecolor="windowText" strokeweight="2pt">
                      <v:path arrowok="t"/>
                    </v:shape>
                  </w:pict>
                </mc:Fallback>
              </mc:AlternateContent>
            </w:r>
          </w:p>
        </w:tc>
        <w:tc>
          <w:tcPr>
            <w:tcW w:w="1957" w:type="dxa"/>
            <w:vAlign w:val="center"/>
          </w:tcPr>
          <w:p w14:paraId="7986D1D5" w14:textId="610D1ED7" w:rsidR="00325BBB" w:rsidRPr="00A7494F" w:rsidRDefault="00325BBB" w:rsidP="0082078B">
            <w:pPr>
              <w:pStyle w:val="Default"/>
              <w:jc w:val="center"/>
              <w:rPr>
                <w:sz w:val="18"/>
                <w:szCs w:val="18"/>
              </w:rPr>
            </w:pPr>
            <w:r w:rsidRPr="00A7494F">
              <w:rPr>
                <w:sz w:val="18"/>
                <w:szCs w:val="18"/>
              </w:rPr>
              <w:t>Decisión</w:t>
            </w:r>
          </w:p>
        </w:tc>
        <w:tc>
          <w:tcPr>
            <w:tcW w:w="5976" w:type="dxa"/>
            <w:vAlign w:val="center"/>
          </w:tcPr>
          <w:p w14:paraId="442CDC7A" w14:textId="77777777" w:rsidR="00325BBB" w:rsidRPr="00A7494F" w:rsidRDefault="00325BBB" w:rsidP="0082078B">
            <w:pPr>
              <w:pStyle w:val="Default"/>
              <w:rPr>
                <w:sz w:val="18"/>
                <w:szCs w:val="18"/>
              </w:rPr>
            </w:pPr>
            <w:r w:rsidRPr="00A7494F">
              <w:rPr>
                <w:sz w:val="18"/>
                <w:szCs w:val="18"/>
              </w:rPr>
              <w:t xml:space="preserve">Se utiliza para indicar que se debe evaluar una condición y plantear la selección de una alternativa. </w:t>
            </w:r>
          </w:p>
        </w:tc>
      </w:tr>
      <w:tr w:rsidR="00325BBB" w:rsidRPr="00E30924" w14:paraId="4E3389BC" w14:textId="77777777" w:rsidTr="0082078B">
        <w:trPr>
          <w:trHeight w:val="20"/>
        </w:trPr>
        <w:tc>
          <w:tcPr>
            <w:tcW w:w="1701" w:type="dxa"/>
          </w:tcPr>
          <w:p w14:paraId="5F6BFD0C" w14:textId="77777777" w:rsidR="00325BBB" w:rsidRPr="00A7494F" w:rsidRDefault="00325BBB" w:rsidP="00325BBB">
            <w:pPr>
              <w:spacing w:line="288" w:lineRule="auto"/>
              <w:jc w:val="center"/>
              <w:rPr>
                <w:color w:val="000000"/>
                <w:sz w:val="16"/>
                <w:szCs w:val="16"/>
                <w:lang w:val="es-CO"/>
              </w:rPr>
            </w:pPr>
            <w:r w:rsidRPr="00A7494F">
              <w:rPr>
                <w:noProof/>
                <w:sz w:val="16"/>
                <w:szCs w:val="16"/>
                <w:lang w:val="es-CO" w:eastAsia="es-CO"/>
              </w:rPr>
              <mc:AlternateContent>
                <mc:Choice Requires="wps">
                  <w:drawing>
                    <wp:anchor distT="0" distB="0" distL="114300" distR="114300" simplePos="0" relativeHeight="251670528" behindDoc="0" locked="0" layoutInCell="1" allowOverlap="1" wp14:anchorId="21DC1734" wp14:editId="1372DE8A">
                      <wp:simplePos x="0" y="0"/>
                      <wp:positionH relativeFrom="column">
                        <wp:posOffset>338455</wp:posOffset>
                      </wp:positionH>
                      <wp:positionV relativeFrom="paragraph">
                        <wp:posOffset>142295</wp:posOffset>
                      </wp:positionV>
                      <wp:extent cx="254635" cy="228600"/>
                      <wp:effectExtent l="0" t="0" r="12065" b="19050"/>
                      <wp:wrapNone/>
                      <wp:docPr id="43" name="Conector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 cy="228600"/>
                              </a:xfrm>
                              <a:prstGeom prst="flowChartConnector">
                                <a:avLst/>
                              </a:prstGeom>
                              <a:solidFill>
                                <a:sysClr val="window" lastClr="FFFFFF">
                                  <a:lumMod val="8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21085" id="_x0000_t120" coordsize="21600,21600" o:spt="120" path="m10800,qx,10800,10800,21600,21600,10800,10800,xe">
                      <v:path gradientshapeok="t" o:connecttype="custom" o:connectlocs="10800,0;3163,3163;0,10800;3163,18437;10800,21600;18437,18437;21600,10800;18437,3163" textboxrect="3163,3163,18437,18437"/>
                    </v:shapetype>
                    <v:shape id="Conector 43" o:spid="_x0000_s1026" type="#_x0000_t120" style="position:absolute;margin-left:26.65pt;margin-top:11.2pt;width:20.0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" fillcolor="#d9d9d9" strokecolor="windowText" strokeweight="2pt">
                      <v:path arrowok="t"/>
                    </v:shape>
                  </w:pict>
                </mc:Fallback>
              </mc:AlternateContent>
            </w:r>
          </w:p>
        </w:tc>
        <w:tc>
          <w:tcPr>
            <w:tcW w:w="1957" w:type="dxa"/>
            <w:vAlign w:val="center"/>
          </w:tcPr>
          <w:p w14:paraId="052D22BD" w14:textId="4F650043" w:rsidR="00325BBB" w:rsidRPr="00A7494F" w:rsidRDefault="00325BBB" w:rsidP="0082078B">
            <w:pPr>
              <w:pStyle w:val="Default"/>
              <w:jc w:val="center"/>
              <w:rPr>
                <w:sz w:val="18"/>
                <w:szCs w:val="18"/>
              </w:rPr>
            </w:pPr>
            <w:r w:rsidRPr="00A7494F">
              <w:rPr>
                <w:sz w:val="18"/>
                <w:szCs w:val="18"/>
              </w:rPr>
              <w:t>Conector de actividades</w:t>
            </w:r>
          </w:p>
        </w:tc>
        <w:tc>
          <w:tcPr>
            <w:tcW w:w="5976" w:type="dxa"/>
            <w:vAlign w:val="center"/>
          </w:tcPr>
          <w:p w14:paraId="2F9A5174" w14:textId="77777777" w:rsidR="00325BBB" w:rsidRPr="00A7494F" w:rsidRDefault="00325BBB" w:rsidP="0082078B">
            <w:pPr>
              <w:pStyle w:val="Default"/>
              <w:rPr>
                <w:sz w:val="18"/>
                <w:szCs w:val="18"/>
              </w:rPr>
            </w:pPr>
            <w:r w:rsidRPr="00A7494F">
              <w:rPr>
                <w:sz w:val="18"/>
                <w:szCs w:val="18"/>
              </w:rPr>
              <w:t xml:space="preserve">Se utiliza para conectar dos actividades o puntos del flujograma (solo se emplea si las actividades o puntos están en la misma página del flujograma) </w:t>
            </w:r>
          </w:p>
        </w:tc>
      </w:tr>
      <w:tr w:rsidR="00325BBB" w:rsidRPr="00E30924" w14:paraId="5A4EBD63" w14:textId="77777777" w:rsidTr="0082078B">
        <w:trPr>
          <w:cnfStyle w:val="000000100000" w:firstRow="0" w:lastRow="0" w:firstColumn="0" w:lastColumn="0" w:oddVBand="0" w:evenVBand="0" w:oddHBand="1" w:evenHBand="0" w:firstRowFirstColumn="0" w:firstRowLastColumn="0" w:lastRowFirstColumn="0" w:lastRowLastColumn="0"/>
          <w:trHeight w:val="733"/>
        </w:trPr>
        <w:tc>
          <w:tcPr>
            <w:tcW w:w="1701" w:type="dxa"/>
          </w:tcPr>
          <w:p w14:paraId="2A37CCC9" w14:textId="77777777" w:rsidR="00325BBB" w:rsidRPr="00A7494F" w:rsidRDefault="00325BBB" w:rsidP="00325BBB">
            <w:pPr>
              <w:spacing w:line="288" w:lineRule="auto"/>
              <w:jc w:val="center"/>
              <w:rPr>
                <w:color w:val="000000"/>
                <w:sz w:val="16"/>
                <w:szCs w:val="16"/>
                <w:lang w:val="es-CO"/>
              </w:rPr>
            </w:pPr>
            <w:r w:rsidRPr="00A7494F">
              <w:rPr>
                <w:noProof/>
                <w:sz w:val="16"/>
                <w:szCs w:val="16"/>
                <w:lang w:val="es-CO" w:eastAsia="es-CO"/>
              </w:rPr>
              <mc:AlternateContent>
                <mc:Choice Requires="wps">
                  <w:drawing>
                    <wp:anchor distT="0" distB="0" distL="114300" distR="114300" simplePos="0" relativeHeight="251671552" behindDoc="0" locked="0" layoutInCell="1" allowOverlap="1" wp14:anchorId="38D013E6" wp14:editId="21982823">
                      <wp:simplePos x="0" y="0"/>
                      <wp:positionH relativeFrom="column">
                        <wp:posOffset>272415</wp:posOffset>
                      </wp:positionH>
                      <wp:positionV relativeFrom="paragraph">
                        <wp:posOffset>120678</wp:posOffset>
                      </wp:positionV>
                      <wp:extent cx="398145" cy="229870"/>
                      <wp:effectExtent l="0" t="0" r="20955" b="17780"/>
                      <wp:wrapNone/>
                      <wp:docPr id="63" name="Conector fuera de página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145" cy="229870"/>
                              </a:xfrm>
                              <a:prstGeom prst="flowChartOffpageConnector">
                                <a:avLst/>
                              </a:prstGeom>
                              <a:solidFill>
                                <a:sysClr val="window" lastClr="FFFFFF">
                                  <a:lumMod val="8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939DD" id="_x0000_t177" coordsize="21600,21600" o:spt="177" path="m,l21600,r,17255l10800,21600,,17255xe">
                      <v:stroke joinstyle="miter"/>
                      <v:path gradientshapeok="t" o:connecttype="rect" textboxrect="0,0,21600,17255"/>
                    </v:shapetype>
                    <v:shape id="Conector fuera de página 63" o:spid="_x0000_s1026" type="#_x0000_t177" style="position:absolute;margin-left:21.45pt;margin-top:9.5pt;width:31.35pt;height:1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" fillcolor="#d9d9d9" strokecolor="windowText" strokeweight="2pt">
                      <v:path arrowok="t"/>
                    </v:shape>
                  </w:pict>
                </mc:Fallback>
              </mc:AlternateContent>
            </w:r>
          </w:p>
        </w:tc>
        <w:tc>
          <w:tcPr>
            <w:tcW w:w="1957" w:type="dxa"/>
            <w:vAlign w:val="center"/>
          </w:tcPr>
          <w:p w14:paraId="64C5FBF2" w14:textId="70C7E23A" w:rsidR="00325BBB" w:rsidRPr="00A7494F" w:rsidRDefault="00325BBB" w:rsidP="0082078B">
            <w:pPr>
              <w:pStyle w:val="Default"/>
              <w:jc w:val="center"/>
              <w:rPr>
                <w:sz w:val="18"/>
                <w:szCs w:val="18"/>
              </w:rPr>
            </w:pPr>
            <w:r w:rsidRPr="00A7494F">
              <w:rPr>
                <w:sz w:val="18"/>
                <w:szCs w:val="18"/>
              </w:rPr>
              <w:t>Conector de página</w:t>
            </w:r>
          </w:p>
        </w:tc>
        <w:tc>
          <w:tcPr>
            <w:tcW w:w="5976" w:type="dxa"/>
            <w:vAlign w:val="center"/>
          </w:tcPr>
          <w:p w14:paraId="1A5F6FBF" w14:textId="77777777" w:rsidR="00325BBB" w:rsidRPr="00A7494F" w:rsidRDefault="00325BBB" w:rsidP="0082078B">
            <w:pPr>
              <w:pStyle w:val="Default"/>
              <w:rPr>
                <w:sz w:val="18"/>
                <w:szCs w:val="18"/>
              </w:rPr>
            </w:pPr>
            <w:r w:rsidRPr="00A7494F">
              <w:rPr>
                <w:sz w:val="18"/>
                <w:szCs w:val="18"/>
              </w:rPr>
              <w:t xml:space="preserve">Se utiliza para conectar dos actividades o puntos del flujograma (solo se emplea si las actividades o puntos están páginas diferentes del flujograma) </w:t>
            </w:r>
          </w:p>
        </w:tc>
      </w:tr>
      <w:tr w:rsidR="00325BBB" w:rsidRPr="00E30924" w14:paraId="609DDF39" w14:textId="77777777" w:rsidTr="0082078B">
        <w:trPr>
          <w:trHeight w:val="715"/>
        </w:trPr>
        <w:tc>
          <w:tcPr>
            <w:tcW w:w="1701" w:type="dxa"/>
          </w:tcPr>
          <w:p w14:paraId="19C4785A" w14:textId="77777777" w:rsidR="00325BBB" w:rsidRPr="00A7494F" w:rsidRDefault="00325BBB" w:rsidP="00325BBB">
            <w:pPr>
              <w:spacing w:line="288" w:lineRule="auto"/>
              <w:jc w:val="center"/>
              <w:rPr>
                <w:color w:val="000000"/>
                <w:sz w:val="16"/>
                <w:szCs w:val="16"/>
                <w:lang w:val="es-CO"/>
              </w:rPr>
            </w:pPr>
            <w:r w:rsidRPr="00A7494F">
              <w:rPr>
                <w:noProof/>
                <w:sz w:val="16"/>
                <w:szCs w:val="16"/>
                <w:lang w:val="es-CO" w:eastAsia="es-CO"/>
              </w:rPr>
              <mc:AlternateContent>
                <mc:Choice Requires="wps">
                  <w:drawing>
                    <wp:anchor distT="0" distB="0" distL="114300" distR="114300" simplePos="0" relativeHeight="251672576" behindDoc="0" locked="0" layoutInCell="1" allowOverlap="1" wp14:anchorId="6548886D" wp14:editId="2AA6A2E7">
                      <wp:simplePos x="0" y="0"/>
                      <wp:positionH relativeFrom="column">
                        <wp:posOffset>234536</wp:posOffset>
                      </wp:positionH>
                      <wp:positionV relativeFrom="paragraph">
                        <wp:posOffset>78271</wp:posOffset>
                      </wp:positionV>
                      <wp:extent cx="486410" cy="234315"/>
                      <wp:effectExtent l="0" t="0" r="27940" b="13335"/>
                      <wp:wrapNone/>
                      <wp:docPr id="321" name="Proceso predefinido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410" cy="234315"/>
                              </a:xfrm>
                              <a:prstGeom prst="flowChartPredefinedProcess">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477ED" id="_x0000_t112" coordsize="21600,21600" o:spt="112" path="m,l,21600r21600,l21600,xem2610,nfl2610,21600em18990,nfl18990,21600e">
                      <v:stroke joinstyle="miter"/>
                      <v:path o:extrusionok="f" gradientshapeok="t" o:connecttype="rect" textboxrect="2610,0,18990,21600"/>
                    </v:shapetype>
                    <v:shape id="Proceso predefinido 321" o:spid="_x0000_s1026" type="#_x0000_t112" style="position:absolute;margin-left:18.45pt;margin-top:6.15pt;width:38.3pt;height:1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" filled="f" strokecolor="windowText" strokeweight="2pt">
                      <v:path arrowok="t"/>
                    </v:shape>
                  </w:pict>
                </mc:Fallback>
              </mc:AlternateContent>
            </w:r>
          </w:p>
        </w:tc>
        <w:tc>
          <w:tcPr>
            <w:tcW w:w="1957" w:type="dxa"/>
            <w:vAlign w:val="center"/>
          </w:tcPr>
          <w:p w14:paraId="280C8096" w14:textId="3F3ECDBF" w:rsidR="00325BBB" w:rsidRPr="00A7494F" w:rsidRDefault="00325BBB" w:rsidP="0082078B">
            <w:pPr>
              <w:pStyle w:val="Default"/>
              <w:jc w:val="center"/>
              <w:rPr>
                <w:sz w:val="18"/>
                <w:szCs w:val="18"/>
              </w:rPr>
            </w:pPr>
            <w:r w:rsidRPr="00A7494F">
              <w:rPr>
                <w:sz w:val="18"/>
                <w:szCs w:val="18"/>
              </w:rPr>
              <w:t>Proceso predefinido</w:t>
            </w:r>
          </w:p>
        </w:tc>
        <w:tc>
          <w:tcPr>
            <w:tcW w:w="5976" w:type="dxa"/>
            <w:vAlign w:val="center"/>
          </w:tcPr>
          <w:p w14:paraId="02ADCCFE" w14:textId="77777777" w:rsidR="00325BBB" w:rsidRPr="00A7494F" w:rsidRDefault="00325BBB" w:rsidP="0082078B">
            <w:pPr>
              <w:pStyle w:val="Default"/>
              <w:rPr>
                <w:sz w:val="18"/>
                <w:szCs w:val="18"/>
              </w:rPr>
            </w:pPr>
            <w:r w:rsidRPr="00A7494F">
              <w:rPr>
                <w:sz w:val="18"/>
                <w:szCs w:val="18"/>
              </w:rPr>
              <w:t xml:space="preserve">Se utiliza para indicar que hay un proceso predefinido para la ejecución de una actividad. </w:t>
            </w:r>
          </w:p>
        </w:tc>
      </w:tr>
    </w:tbl>
    <w:p w14:paraId="23897B55" w14:textId="77777777" w:rsidR="00FE0FD5" w:rsidRPr="00A7494F" w:rsidRDefault="00FE0FD5" w:rsidP="00FE0FD5">
      <w:pPr>
        <w:spacing w:line="288" w:lineRule="auto"/>
        <w:ind w:left="567"/>
        <w:rPr>
          <w:b/>
          <w:lang w:val="es-CO"/>
        </w:rPr>
      </w:pPr>
    </w:p>
    <w:p w14:paraId="6C4D2C64" w14:textId="77777777" w:rsidR="00FE0FD5" w:rsidRPr="00A7494F" w:rsidRDefault="00FE0FD5" w:rsidP="00FE0FD5">
      <w:pPr>
        <w:spacing w:line="288" w:lineRule="auto"/>
        <w:ind w:left="567"/>
        <w:rPr>
          <w:b/>
          <w:lang w:val="es-CO"/>
        </w:rPr>
      </w:pPr>
    </w:p>
    <w:p w14:paraId="67ACE13A" w14:textId="77777777" w:rsidR="00FE0FD5" w:rsidRPr="00A7494F" w:rsidRDefault="00FE0FD5" w:rsidP="00FE0FD5">
      <w:pPr>
        <w:spacing w:line="288" w:lineRule="auto"/>
        <w:ind w:left="567"/>
        <w:rPr>
          <w:b/>
          <w:lang w:val="es-CO"/>
        </w:rPr>
      </w:pPr>
    </w:p>
    <w:p w14:paraId="6E49534C" w14:textId="77777777" w:rsidR="00FE0FD5" w:rsidRPr="00A7494F" w:rsidRDefault="00FE0FD5" w:rsidP="00FE0FD5">
      <w:pPr>
        <w:spacing w:line="288" w:lineRule="auto"/>
        <w:ind w:left="567"/>
        <w:rPr>
          <w:b/>
          <w:lang w:val="es-CO"/>
        </w:rPr>
      </w:pPr>
    </w:p>
    <w:p w14:paraId="0E0D73AA" w14:textId="77777777" w:rsidR="00FE0FD5" w:rsidRPr="00A7494F" w:rsidRDefault="00FE0FD5" w:rsidP="00FE0FD5">
      <w:pPr>
        <w:spacing w:line="288" w:lineRule="auto"/>
        <w:ind w:left="567"/>
        <w:rPr>
          <w:b/>
          <w:lang w:val="es-CO"/>
        </w:rPr>
      </w:pPr>
    </w:p>
    <w:p w14:paraId="351AE759" w14:textId="77777777" w:rsidR="00FE0FD5" w:rsidRPr="00A7494F" w:rsidRDefault="00FE0FD5" w:rsidP="00FE0FD5">
      <w:pPr>
        <w:rPr>
          <w:b/>
          <w:lang w:val="es-CO"/>
        </w:rPr>
      </w:pPr>
      <w:r w:rsidRPr="00A7494F">
        <w:rPr>
          <w:lang w:val="es-CO"/>
        </w:rPr>
        <w:br w:type="page"/>
      </w:r>
    </w:p>
    <w:p w14:paraId="642A09B6" w14:textId="77777777" w:rsidR="009367A8" w:rsidRPr="00A7494F" w:rsidRDefault="000C3EDC" w:rsidP="003552AD">
      <w:pPr>
        <w:pStyle w:val="Default"/>
        <w:ind w:left="360"/>
        <w:jc w:val="both"/>
        <w:rPr>
          <w:b/>
          <w:sz w:val="23"/>
          <w:szCs w:val="23"/>
          <w:lang w:val="es-MX"/>
        </w:rPr>
      </w:pPr>
      <w:r w:rsidRPr="00A7494F">
        <w:rPr>
          <w:b/>
          <w:sz w:val="23"/>
          <w:szCs w:val="23"/>
          <w:lang w:val="es-MX"/>
        </w:rPr>
        <w:lastRenderedPageBreak/>
        <w:t>2.1</w:t>
      </w:r>
      <w:r w:rsidR="00F45BC0" w:rsidRPr="00A7494F">
        <w:rPr>
          <w:b/>
          <w:sz w:val="23"/>
          <w:szCs w:val="23"/>
          <w:lang w:val="es-MX"/>
        </w:rPr>
        <w:t xml:space="preserve">. </w:t>
      </w:r>
      <w:r w:rsidR="00960C0E" w:rsidRPr="00A7494F">
        <w:rPr>
          <w:b/>
          <w:sz w:val="23"/>
          <w:szCs w:val="23"/>
        </w:rPr>
        <w:t>PROCEDIMIENTO PARA LA CONTESTACIÓN DE UNA DENUNCIA PENAL</w:t>
      </w:r>
    </w:p>
    <w:p w14:paraId="3BC376CA" w14:textId="77777777" w:rsidR="009367A8" w:rsidRPr="00A7494F" w:rsidRDefault="009367A8" w:rsidP="009367A8">
      <w:pPr>
        <w:pStyle w:val="Default"/>
        <w:jc w:val="both"/>
        <w:rPr>
          <w:b/>
          <w:sz w:val="23"/>
          <w:szCs w:val="23"/>
          <w:lang w:val="es-MX"/>
        </w:rPr>
      </w:pPr>
    </w:p>
    <w:tbl>
      <w:tblPr>
        <w:tblW w:w="10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685"/>
        <w:gridCol w:w="1701"/>
        <w:gridCol w:w="1985"/>
        <w:gridCol w:w="1004"/>
      </w:tblGrid>
      <w:tr w:rsidR="00085AC2" w:rsidRPr="00A7494F" w14:paraId="608298EE" w14:textId="77777777" w:rsidTr="00143BBD">
        <w:trPr>
          <w:tblHeader/>
          <w:jc w:val="center"/>
        </w:trPr>
        <w:tc>
          <w:tcPr>
            <w:tcW w:w="2122" w:type="dxa"/>
            <w:shd w:val="clear" w:color="auto" w:fill="auto"/>
            <w:vAlign w:val="center"/>
          </w:tcPr>
          <w:p w14:paraId="54B0FDE5" w14:textId="77777777" w:rsidR="009367A8" w:rsidRPr="00A7494F" w:rsidRDefault="00C57921" w:rsidP="00773AB5">
            <w:pPr>
              <w:pStyle w:val="Default"/>
              <w:jc w:val="center"/>
              <w:rPr>
                <w:b/>
                <w:sz w:val="18"/>
                <w:szCs w:val="18"/>
                <w:lang w:val="es-MX"/>
              </w:rPr>
            </w:pPr>
            <w:r>
              <w:rPr>
                <w:b/>
                <w:noProof/>
                <w:lang w:eastAsia="es-CO"/>
              </w:rPr>
              <mc:AlternateContent>
                <mc:Choice Requires="wpc">
                  <w:drawing>
                    <wp:anchor distT="0" distB="0" distL="114300" distR="114300" simplePos="0" relativeHeight="251686912" behindDoc="0" locked="0" layoutInCell="1" allowOverlap="1" wp14:anchorId="2D979592" wp14:editId="2B51BDE9">
                      <wp:simplePos x="0" y="0"/>
                      <wp:positionH relativeFrom="column">
                        <wp:posOffset>-5715</wp:posOffset>
                      </wp:positionH>
                      <wp:positionV relativeFrom="paragraph">
                        <wp:posOffset>-21602065</wp:posOffset>
                      </wp:positionV>
                      <wp:extent cx="1342390" cy="7639050"/>
                      <wp:effectExtent l="0" t="0" r="0" b="0"/>
                      <wp:wrapNone/>
                      <wp:docPr id="341" name="Lienzo 34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32" name="Rectángulo 332"/>
                              <wps:cNvSpPr/>
                              <wps:spPr>
                                <a:xfrm>
                                  <a:off x="332400" y="695325"/>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Rectángulo 333"/>
                              <wps:cNvSpPr/>
                              <wps:spPr>
                                <a:xfrm>
                                  <a:off x="332400" y="1961175"/>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4" name="Rectángulo 334"/>
                              <wps:cNvSpPr/>
                              <wps:spPr>
                                <a:xfrm>
                                  <a:off x="361950" y="3313725"/>
                                  <a:ext cx="666750" cy="34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5" name="Decisión 335"/>
                              <wps:cNvSpPr/>
                              <wps:spPr>
                                <a:xfrm>
                                  <a:off x="313386" y="4905051"/>
                                  <a:ext cx="713400" cy="447307"/>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tángulo 336"/>
                              <wps:cNvSpPr/>
                              <wps:spPr>
                                <a:xfrm>
                                  <a:off x="351468" y="4132875"/>
                                  <a:ext cx="666750"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7" name="Rectángulo 337"/>
                              <wps:cNvSpPr/>
                              <wps:spPr>
                                <a:xfrm>
                                  <a:off x="361968" y="5780700"/>
                                  <a:ext cx="666750"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8" name="Rectángulo 338"/>
                              <wps:cNvSpPr/>
                              <wps:spPr>
                                <a:xfrm>
                                  <a:off x="321637" y="6571275"/>
                                  <a:ext cx="666750" cy="3409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9" name="Conector fuera de página 339"/>
                              <wps:cNvSpPr/>
                              <wps:spPr>
                                <a:xfrm>
                                  <a:off x="351450" y="84750"/>
                                  <a:ext cx="636905" cy="323850"/>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0" name="Conector fuera de página 340"/>
                              <wps:cNvSpPr/>
                              <wps:spPr>
                                <a:xfrm>
                                  <a:off x="351450" y="7248525"/>
                                  <a:ext cx="636905" cy="323850"/>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59FA571A" id="Lienzo 341" o:spid="_x0000_s1026" editas="canvas" style="position:absolute;margin-left:-.45pt;margin-top:-1700.95pt;width:105.7pt;height:601.5pt;z-index:251686912" coordsize="8991,5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">
                      <v:shape id="_x0000_s1027" type="#_x0000_t75" style="position:absolute;width:8991;height:51181;visibility:visible;mso-wrap-style:square">
                        <v:fill o:detectmouseclick="t"/>
                        <v:path o:connecttype="none"/>
                      </v:shape>
                      <v:rect id="Rectángulo 332" o:spid="_x0000_s1028" style="position:absolute;left:3324;top:6953;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" fillcolor="white [3201]" strokecolor="black [3213]" strokeweight="1pt"/>
                      <v:rect id="Rectángulo 333" o:spid="_x0000_s1029" style="position:absolute;left:3324;top:19611;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" fillcolor="white [3201]" strokecolor="black [3213]" strokeweight="1pt"/>
                      <v:rect id="Rectángulo 334" o:spid="_x0000_s1030" style="position:absolute;left:3619;top:33137;width:666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" fillcolor="white [3201]" strokecolor="black [3213]" strokeweight="1pt"/>
                      <v:shape id="Decisión 335" o:spid="_x0000_s1031" type="#_x0000_t110" style="position:absolute;left:3133;top:49050;width:7134;height: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" fillcolor="white [3201]" strokecolor="black [3213]" strokeweight="1pt"/>
                      <v:rect id="Rectángulo 336" o:spid="_x0000_s1032" style="position:absolute;left:3514;top:41328;width:6668;height:3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" fillcolor="white [3201]" strokecolor="black [3213]" strokeweight="1pt"/>
                      <v:rect id="Rectángulo 337" o:spid="_x0000_s1033" style="position:absolute;left:3619;top:57807;width:6668;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" fillcolor="white [3201]" strokecolor="black [3213]" strokeweight="1pt"/>
                      <v:rect id="Rectángulo 338" o:spid="_x0000_s1034" style="position:absolute;left:3216;top:65712;width:6667;height:3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" fillcolor="white [3201]" strokecolor="black [3213]" strokeweight="1pt"/>
                      <v:shape id="Conector fuera de página 339" o:spid="_x0000_s1035" type="#_x0000_t177" style="position:absolute;left:3514;top:847;width:636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" fillcolor="white [3201]" strokecolor="black [3213]" strokeweight="1pt"/>
                      <v:shape id="Conector fuera de página 340" o:spid="_x0000_s1036" type="#_x0000_t177" style="position:absolute;left:3514;top:72485;width:636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" fillcolor="white [3201]" strokecolor="black [3213]" strokeweight="1pt"/>
                    </v:group>
                  </w:pict>
                </mc:Fallback>
              </mc:AlternateContent>
            </w:r>
            <w:r w:rsidR="00D70355">
              <w:rPr>
                <w:b/>
                <w:noProof/>
                <w:lang w:eastAsia="es-CO"/>
              </w:rPr>
              <mc:AlternateContent>
                <mc:Choice Requires="wpc">
                  <w:drawing>
                    <wp:anchor distT="0" distB="0" distL="114300" distR="114300" simplePos="0" relativeHeight="251682816" behindDoc="0" locked="0" layoutInCell="1" allowOverlap="1" wp14:anchorId="79EF4C23" wp14:editId="6C48D944">
                      <wp:simplePos x="0" y="0"/>
                      <wp:positionH relativeFrom="column">
                        <wp:posOffset>80010</wp:posOffset>
                      </wp:positionH>
                      <wp:positionV relativeFrom="page">
                        <wp:posOffset>-67075050</wp:posOffset>
                      </wp:positionV>
                      <wp:extent cx="1238250" cy="6529070"/>
                      <wp:effectExtent l="0" t="0" r="0" b="24130"/>
                      <wp:wrapNone/>
                      <wp:docPr id="320" name="Lienzo 3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 name="Terminador 54"/>
                              <wps:cNvSpPr/>
                              <wps:spPr>
                                <a:xfrm>
                                  <a:off x="266700" y="35999"/>
                                  <a:ext cx="771525" cy="24765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ángulo 55"/>
                              <wps:cNvSpPr/>
                              <wps:spPr>
                                <a:xfrm>
                                  <a:off x="304800" y="702749"/>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ángulo 56"/>
                              <wps:cNvSpPr/>
                              <wps:spPr>
                                <a:xfrm>
                                  <a:off x="284775" y="1797149"/>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Rectángulo 57"/>
                              <wps:cNvSpPr/>
                              <wps:spPr>
                                <a:xfrm>
                                  <a:off x="304800" y="2635349"/>
                                  <a:ext cx="666750" cy="34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Decisión 58"/>
                              <wps:cNvSpPr/>
                              <wps:spPr>
                                <a:xfrm>
                                  <a:off x="285750" y="3312275"/>
                                  <a:ext cx="713400" cy="447307"/>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ángulo 59"/>
                              <wps:cNvSpPr/>
                              <wps:spPr>
                                <a:xfrm>
                                  <a:off x="332400" y="4025999"/>
                                  <a:ext cx="666750"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Rectángulo 60"/>
                              <wps:cNvSpPr/>
                              <wps:spPr>
                                <a:xfrm>
                                  <a:off x="332400" y="4768949"/>
                                  <a:ext cx="666750"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Rectángulo 61"/>
                              <wps:cNvSpPr/>
                              <wps:spPr>
                                <a:xfrm>
                                  <a:off x="341925" y="5397599"/>
                                  <a:ext cx="666750"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 name="Rectángulo 62"/>
                              <wps:cNvSpPr/>
                              <wps:spPr>
                                <a:xfrm>
                                  <a:off x="304800" y="6188174"/>
                                  <a:ext cx="666750" cy="3409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6821BA20" id="Lienzo 320" o:spid="_x0000_s1026" editas="canvas" style="position:absolute;margin-left:6.3pt;margin-top:-5281.5pt;width:97.5pt;height:514.1pt;z-index:251682816;mso-position-vertical-relative:page" coordsize="9779,5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">
                      <v:shape id="_x0000_s1027" type="#_x0000_t75" style="position:absolute;width:9779;height:51574;visibility:visible;mso-wrap-style:square">
                        <v:fill o:detectmouseclick="t"/>
                        <v:path o:connecttype="none"/>
                      </v:shape>
                      <v:shape id="Terminador 54" o:spid="_x0000_s1028" type="#_x0000_t116" style="position:absolute;left:2667;top:359;width:7715;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" fillcolor="white [3201]" strokecolor="black [3213]" strokeweight="1pt"/>
                      <v:rect id="Rectángulo 55" o:spid="_x0000_s1029" style="position:absolute;left:3048;top:7027;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" fillcolor="white [3201]" strokecolor="black [3213]" strokeweight="1pt"/>
                      <v:rect id="Rectángulo 56" o:spid="_x0000_s1030" style="position:absolute;left:2847;top:17971;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" fillcolor="white [3201]" strokecolor="black [3213]" strokeweight="1pt"/>
                      <v:rect id="Rectángulo 57" o:spid="_x0000_s1031" style="position:absolute;left:3048;top:26353;width:6667;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" fillcolor="white [3201]" strokecolor="black [3213]" strokeweight="1pt"/>
                      <v:shape id="Decisión 58" o:spid="_x0000_s1032" type="#_x0000_t110" style="position:absolute;left:2857;top:33122;width:7134;height: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" fillcolor="white [3201]" strokecolor="black [3213]" strokeweight="1pt"/>
                      <v:rect id="Rectángulo 59" o:spid="_x0000_s1033" style="position:absolute;left:3324;top:40259;width:6667;height:3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" fillcolor="white [3201]" strokecolor="black [3213]" strokeweight="1pt"/>
                      <v:rect id="Rectángulo 60" o:spid="_x0000_s1034" style="position:absolute;left:3324;top:47689;width:6667;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" fillcolor="white [3201]" strokecolor="black [3213]" strokeweight="1pt"/>
                      <v:rect id="Rectángulo 61" o:spid="_x0000_s1035" style="position:absolute;left:3419;top:53975;width:6667;height:3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" fillcolor="white [3201]" strokecolor="black [3213]" strokeweight="1pt"/>
                      <v:rect id="Rectángulo 62" o:spid="_x0000_s1036" style="position:absolute;left:3048;top:61881;width:6667;height:3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" fillcolor="white [3201]" strokecolor="black [3213]" strokeweight="1pt"/>
                      <w10:wrap anchory="page"/>
                    </v:group>
                  </w:pict>
                </mc:Fallback>
              </mc:AlternateContent>
            </w:r>
            <w:r w:rsidR="00D70355">
              <w:rPr>
                <w:b/>
                <w:noProof/>
                <w:lang w:eastAsia="es-CO"/>
              </w:rPr>
              <mc:AlternateContent>
                <mc:Choice Requires="wpc">
                  <w:drawing>
                    <wp:anchor distT="0" distB="0" distL="114300" distR="114300" simplePos="0" relativeHeight="251678720" behindDoc="0" locked="0" layoutInCell="1" allowOverlap="1" wp14:anchorId="41C3FDF7" wp14:editId="16F2B4BD">
                      <wp:simplePos x="0" y="0"/>
                      <wp:positionH relativeFrom="column">
                        <wp:posOffset>-234315</wp:posOffset>
                      </wp:positionH>
                      <wp:positionV relativeFrom="paragraph">
                        <wp:posOffset>-144284065</wp:posOffset>
                      </wp:positionV>
                      <wp:extent cx="1238250" cy="7362190"/>
                      <wp:effectExtent l="0" t="0" r="0" b="0"/>
                      <wp:wrapNone/>
                      <wp:docPr id="42" name="Lienzo 4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1" name="Terminador 31"/>
                              <wps:cNvSpPr/>
                              <wps:spPr>
                                <a:xfrm>
                                  <a:off x="266700" y="85725"/>
                                  <a:ext cx="771525" cy="247650"/>
                                </a:xfrm>
                                <a:prstGeom prst="flowChartTermina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ángulo 32"/>
                              <wps:cNvSpPr/>
                              <wps:spPr>
                                <a:xfrm>
                                  <a:off x="304800" y="752475"/>
                                  <a:ext cx="666750" cy="342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ángulo 33"/>
                              <wps:cNvSpPr/>
                              <wps:spPr>
                                <a:xfrm>
                                  <a:off x="284775" y="1846875"/>
                                  <a:ext cx="666750" cy="342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Rectángulo 34"/>
                              <wps:cNvSpPr/>
                              <wps:spPr>
                                <a:xfrm>
                                  <a:off x="304800" y="2685075"/>
                                  <a:ext cx="666750" cy="34226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Decisión 35"/>
                              <wps:cNvSpPr/>
                              <wps:spPr>
                                <a:xfrm>
                                  <a:off x="285750" y="3362001"/>
                                  <a:ext cx="713400" cy="447307"/>
                                </a:xfrm>
                                <a:prstGeom prst="flowChartDecisi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ángulo 36"/>
                              <wps:cNvSpPr/>
                              <wps:spPr>
                                <a:xfrm>
                                  <a:off x="332400" y="4075725"/>
                                  <a:ext cx="666750" cy="341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Rectángulo 37"/>
                              <wps:cNvSpPr/>
                              <wps:spPr>
                                <a:xfrm>
                                  <a:off x="332400" y="4818675"/>
                                  <a:ext cx="666750" cy="341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Rectángulo 39"/>
                              <wps:cNvSpPr/>
                              <wps:spPr>
                                <a:xfrm>
                                  <a:off x="341925" y="5447325"/>
                                  <a:ext cx="666750" cy="341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Rectángulo 40"/>
                              <wps:cNvSpPr/>
                              <wps:spPr>
                                <a:xfrm>
                                  <a:off x="304800" y="6237900"/>
                                  <a:ext cx="666750" cy="3409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35439CC8" id="Lienzo 42" o:spid="_x0000_s1026" editas="canvas" style="position:absolute;margin-left:-18.45pt;margin-top:-11360.95pt;width:97.5pt;height:579.7pt;z-index:251678720" coordsize="8667,5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">
                      <v:shape id="_x0000_s1027" type="#_x0000_t75" style="position:absolute;width:8667;height:51530;visibility:visible;mso-wrap-style:square">
                        <v:fill o:detectmouseclick="t"/>
                        <v:path o:connecttype="none"/>
                      </v:shape>
                      <v:shape id="Terminador 31" o:spid="_x0000_s1028" type="#_x0000_t116" style="position:absolute;left:2667;top:857;width:7715;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" fillcolor="window" strokecolor="windowText" strokeweight="1pt"/>
                      <v:rect id="Rectángulo 32" o:spid="_x0000_s1029" style="position:absolute;left:3048;top:7524;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" fillcolor="window" strokecolor="windowText" strokeweight="1pt"/>
                      <v:rect id="Rectángulo 33" o:spid="_x0000_s1030" style="position:absolute;left:2847;top:18468;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1DwwAAANsAAAAPAAAAZHJzL2Rvd25yZXYueG1sRI/BasMw&#10;EETvhfyD2EBvjZwE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gm4dQ8MAAADbAAAADwAA&#10;AAAAAAAAAAAAAAAHAgAAZHJzL2Rvd25yZXYueG1sUEsFBgAAAAADAAMAtwAAAPcCAAAAAA==&#10;" fillcolor="window" strokecolor="windowText" strokeweight="1pt"/>
                      <v:rect id="Rectángulo 34" o:spid="_x0000_s1031" style="position:absolute;left:3048;top:26850;width:6667;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shape id="Decisión 35" o:spid="_x0000_s1032" type="#_x0000_t110" style="position:absolute;left:2857;top:33620;width:7134;height: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" fillcolor="window" strokecolor="windowText" strokeweight="1pt"/>
                      <v:rect id="Rectángulo 36" o:spid="_x0000_s1033" style="position:absolute;left:3324;top:40757;width:6667;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" fillcolor="window" strokecolor="windowText" strokeweight="1pt"/>
                      <v:rect id="Rectángulo 37" o:spid="_x0000_s1034" style="position:absolute;left:3324;top:48186;width:6667;height:3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" fillcolor="window" strokecolor="windowText" strokeweight="1pt"/>
                      <v:rect id="Rectángulo 39" o:spid="_x0000_s1035" style="position:absolute;left:3419;top:54473;width:6667;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" fillcolor="window" strokecolor="windowText" strokeweight="1pt"/>
                      <v:rect id="Rectángulo 40" o:spid="_x0000_s1036" style="position:absolute;left:3048;top:62379;width:6667;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" fillcolor="window" strokecolor="windowText" strokeweight="1pt"/>
                    </v:group>
                  </w:pict>
                </mc:Fallback>
              </mc:AlternateContent>
            </w:r>
            <w:r w:rsidR="009367A8" w:rsidRPr="00A7494F">
              <w:rPr>
                <w:b/>
                <w:sz w:val="18"/>
                <w:szCs w:val="18"/>
                <w:lang w:val="es-MX"/>
              </w:rPr>
              <w:t>Flujograma</w:t>
            </w:r>
          </w:p>
        </w:tc>
        <w:tc>
          <w:tcPr>
            <w:tcW w:w="3685" w:type="dxa"/>
            <w:shd w:val="clear" w:color="auto" w:fill="auto"/>
            <w:vAlign w:val="center"/>
          </w:tcPr>
          <w:p w14:paraId="25092438" w14:textId="77777777" w:rsidR="009367A8" w:rsidRPr="00C1658C" w:rsidRDefault="006302E3" w:rsidP="00773AB5">
            <w:pPr>
              <w:pStyle w:val="Default"/>
              <w:jc w:val="center"/>
              <w:rPr>
                <w:b/>
                <w:sz w:val="18"/>
                <w:szCs w:val="18"/>
                <w:lang w:val="es-MX"/>
              </w:rPr>
            </w:pPr>
            <w:r w:rsidRPr="00C1658C">
              <w:rPr>
                <w:b/>
                <w:sz w:val="18"/>
                <w:szCs w:val="18"/>
                <w:lang w:val="es-MX"/>
              </w:rPr>
              <w:t>De</w:t>
            </w:r>
            <w:r w:rsidR="009367A8" w:rsidRPr="00C1658C">
              <w:rPr>
                <w:b/>
                <w:sz w:val="18"/>
                <w:szCs w:val="18"/>
                <w:lang w:val="es-MX"/>
              </w:rPr>
              <w:t>scripción</w:t>
            </w:r>
          </w:p>
        </w:tc>
        <w:tc>
          <w:tcPr>
            <w:tcW w:w="1701" w:type="dxa"/>
            <w:shd w:val="clear" w:color="auto" w:fill="auto"/>
            <w:vAlign w:val="center"/>
          </w:tcPr>
          <w:p w14:paraId="6ABF2CA4" w14:textId="77777777" w:rsidR="009367A8" w:rsidRPr="00C1658C" w:rsidRDefault="009367A8" w:rsidP="00773AB5">
            <w:pPr>
              <w:pStyle w:val="Default"/>
              <w:jc w:val="center"/>
              <w:rPr>
                <w:b/>
                <w:sz w:val="18"/>
                <w:szCs w:val="18"/>
                <w:lang w:val="es-MX"/>
              </w:rPr>
            </w:pPr>
            <w:r w:rsidRPr="00C1658C">
              <w:rPr>
                <w:b/>
                <w:sz w:val="18"/>
                <w:szCs w:val="18"/>
                <w:lang w:val="es-MX"/>
              </w:rPr>
              <w:t>Responsable</w:t>
            </w:r>
          </w:p>
        </w:tc>
        <w:tc>
          <w:tcPr>
            <w:tcW w:w="1985" w:type="dxa"/>
            <w:shd w:val="clear" w:color="auto" w:fill="auto"/>
            <w:vAlign w:val="center"/>
          </w:tcPr>
          <w:p w14:paraId="4320878A" w14:textId="77777777" w:rsidR="009367A8" w:rsidRPr="00C1658C" w:rsidRDefault="00D70355" w:rsidP="00143BBD">
            <w:pPr>
              <w:pStyle w:val="Default"/>
              <w:jc w:val="center"/>
              <w:rPr>
                <w:b/>
                <w:sz w:val="18"/>
                <w:szCs w:val="18"/>
                <w:lang w:val="es-MX"/>
              </w:rPr>
            </w:pPr>
            <w:r w:rsidRPr="00C1658C">
              <w:rPr>
                <w:b/>
                <w:noProof/>
                <w:lang w:eastAsia="es-CO"/>
              </w:rPr>
              <mc:AlternateContent>
                <mc:Choice Requires="wpc">
                  <w:drawing>
                    <wp:anchor distT="0" distB="0" distL="114300" distR="114300" simplePos="0" relativeHeight="251680768" behindDoc="0" locked="0" layoutInCell="1" allowOverlap="1" wp14:anchorId="780C7F7D" wp14:editId="1283CD88">
                      <wp:simplePos x="0" y="0"/>
                      <wp:positionH relativeFrom="column">
                        <wp:posOffset>-4044315</wp:posOffset>
                      </wp:positionH>
                      <wp:positionV relativeFrom="paragraph">
                        <wp:posOffset>-184176035</wp:posOffset>
                      </wp:positionV>
                      <wp:extent cx="1238250" cy="7362190"/>
                      <wp:effectExtent l="0" t="0" r="0" b="0"/>
                      <wp:wrapNone/>
                      <wp:docPr id="53" name="Lienzo 5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4" name="Terminador 44"/>
                              <wps:cNvSpPr/>
                              <wps:spPr>
                                <a:xfrm>
                                  <a:off x="266700" y="85725"/>
                                  <a:ext cx="771525" cy="24765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ángulo 45"/>
                              <wps:cNvSpPr/>
                              <wps:spPr>
                                <a:xfrm>
                                  <a:off x="304800" y="752475"/>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ángulo 46"/>
                              <wps:cNvSpPr/>
                              <wps:spPr>
                                <a:xfrm>
                                  <a:off x="284775" y="1846875"/>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Rectángulo 47"/>
                              <wps:cNvSpPr/>
                              <wps:spPr>
                                <a:xfrm>
                                  <a:off x="304800" y="2685075"/>
                                  <a:ext cx="666750" cy="34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 name="Decisión 48"/>
                              <wps:cNvSpPr/>
                              <wps:spPr>
                                <a:xfrm>
                                  <a:off x="285750" y="3362001"/>
                                  <a:ext cx="713400" cy="447307"/>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ángulo 49"/>
                              <wps:cNvSpPr/>
                              <wps:spPr>
                                <a:xfrm>
                                  <a:off x="332400" y="4075725"/>
                                  <a:ext cx="666750"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ectángulo 50"/>
                              <wps:cNvSpPr/>
                              <wps:spPr>
                                <a:xfrm>
                                  <a:off x="332400" y="4818675"/>
                                  <a:ext cx="666750"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 name="Rectángulo 51"/>
                              <wps:cNvSpPr/>
                              <wps:spPr>
                                <a:xfrm>
                                  <a:off x="341925" y="5447325"/>
                                  <a:ext cx="666750"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Rectángulo 52"/>
                              <wps:cNvSpPr/>
                              <wps:spPr>
                                <a:xfrm>
                                  <a:off x="304800" y="6237900"/>
                                  <a:ext cx="666750" cy="3409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3BB27E02" id="Lienzo 53" o:spid="_x0000_s1026" editas="canvas" style="position:absolute;margin-left:-318.45pt;margin-top:-14502.05pt;width:97.5pt;height:579.7pt;z-index:251680768" coordsize="8667,5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">
                      <v:shape id="_x0000_s1027" type="#_x0000_t75" style="position:absolute;width:8667;height:51530;visibility:visible;mso-wrap-style:square">
                        <v:fill o:detectmouseclick="t"/>
                        <v:path o:connecttype="none"/>
                      </v:shape>
                      <v:shape id="Terminador 44" o:spid="_x0000_s1028" type="#_x0000_t116" style="position:absolute;left:2667;top:857;width:7715;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" fillcolor="white [3201]" strokecolor="black [3213]" strokeweight="1pt"/>
                      <v:rect id="Rectángulo 45" o:spid="_x0000_s1029" style="position:absolute;left:3048;top:7524;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" fillcolor="white [3201]" strokecolor="black [3213]" strokeweight="1pt"/>
                      <v:rect id="Rectángulo 46" o:spid="_x0000_s1030" style="position:absolute;left:2847;top:18468;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" fillcolor="white [3201]" strokecolor="black [3213]" strokeweight="1pt"/>
                      <v:rect id="Rectángulo 47" o:spid="_x0000_s1031" style="position:absolute;left:3048;top:26850;width:6667;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" fillcolor="white [3201]" strokecolor="black [3213]" strokeweight="1pt"/>
                      <v:shape id="Decisión 48" o:spid="_x0000_s1032" type="#_x0000_t110" style="position:absolute;left:2857;top:33620;width:7134;height:4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" fillcolor="white [3201]" strokecolor="black [3213]" strokeweight="1pt"/>
                      <v:rect id="Rectángulo 49" o:spid="_x0000_s1033" style="position:absolute;left:3324;top:40757;width:6667;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" fillcolor="white [3201]" strokecolor="black [3213]" strokeweight="1pt"/>
                      <v:rect id="Rectángulo 50" o:spid="_x0000_s1034" style="position:absolute;left:3324;top:48186;width:6667;height:3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" fillcolor="white [3201]" strokecolor="black [3213]" strokeweight="1pt"/>
                      <v:rect id="Rectángulo 51" o:spid="_x0000_s1035" style="position:absolute;left:3419;top:54473;width:6667;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" fillcolor="white [3201]" strokecolor="black [3213]" strokeweight="1pt"/>
                      <v:rect id="Rectángulo 52" o:spid="_x0000_s1036" style="position:absolute;left:3048;top:62379;width:6667;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" fillcolor="white [3201]" strokecolor="black [3213]" strokeweight="1pt"/>
                    </v:group>
                  </w:pict>
                </mc:Fallback>
              </mc:AlternateContent>
            </w:r>
            <w:r w:rsidR="009367A8" w:rsidRPr="00C1658C">
              <w:rPr>
                <w:b/>
                <w:sz w:val="18"/>
                <w:szCs w:val="18"/>
                <w:lang w:val="es-MX"/>
              </w:rPr>
              <w:t>Documentos o Formatos</w:t>
            </w:r>
          </w:p>
        </w:tc>
        <w:tc>
          <w:tcPr>
            <w:tcW w:w="1004" w:type="dxa"/>
            <w:shd w:val="clear" w:color="auto" w:fill="auto"/>
            <w:vAlign w:val="center"/>
          </w:tcPr>
          <w:p w14:paraId="51FC8B8E" w14:textId="77777777" w:rsidR="009367A8" w:rsidRPr="00C1658C" w:rsidRDefault="009367A8" w:rsidP="00773AB5">
            <w:pPr>
              <w:pStyle w:val="Default"/>
              <w:jc w:val="center"/>
              <w:rPr>
                <w:b/>
                <w:sz w:val="18"/>
                <w:szCs w:val="18"/>
                <w:lang w:val="es-MX"/>
              </w:rPr>
            </w:pPr>
            <w:r w:rsidRPr="00C1658C">
              <w:rPr>
                <w:b/>
                <w:sz w:val="18"/>
                <w:szCs w:val="18"/>
                <w:lang w:val="es-MX"/>
              </w:rPr>
              <w:t>Puntos de Control</w:t>
            </w:r>
          </w:p>
        </w:tc>
      </w:tr>
      <w:tr w:rsidR="00960C0E" w:rsidRPr="00A7494F" w14:paraId="542B625E" w14:textId="77777777" w:rsidTr="00143BBD">
        <w:trPr>
          <w:jc w:val="center"/>
        </w:trPr>
        <w:tc>
          <w:tcPr>
            <w:tcW w:w="2122" w:type="dxa"/>
            <w:shd w:val="clear" w:color="auto" w:fill="auto"/>
          </w:tcPr>
          <w:p w14:paraId="0D31D435" w14:textId="77777777" w:rsidR="00960C0E" w:rsidRPr="00A7494F" w:rsidRDefault="00703A5A" w:rsidP="006302E3">
            <w:pPr>
              <w:pStyle w:val="Default"/>
              <w:jc w:val="both"/>
              <w:rPr>
                <w:b/>
                <w:sz w:val="18"/>
                <w:szCs w:val="18"/>
                <w:lang w:val="es-MX"/>
              </w:rPr>
            </w:pPr>
            <w:r>
              <w:rPr>
                <w:b/>
                <w:noProof/>
                <w:lang w:eastAsia="es-CO"/>
              </w:rPr>
              <mc:AlternateContent>
                <mc:Choice Requires="wpc">
                  <w:drawing>
                    <wp:anchor distT="0" distB="0" distL="114300" distR="114300" simplePos="0" relativeHeight="251676672" behindDoc="0" locked="0" layoutInCell="1" allowOverlap="0" wp14:anchorId="65709C44" wp14:editId="2C27CFF2">
                      <wp:simplePos x="0" y="0"/>
                      <wp:positionH relativeFrom="page">
                        <wp:posOffset>-3810</wp:posOffset>
                      </wp:positionH>
                      <wp:positionV relativeFrom="page">
                        <wp:posOffset>15875</wp:posOffset>
                      </wp:positionV>
                      <wp:extent cx="1333500" cy="7267575"/>
                      <wp:effectExtent l="0" t="0" r="19050" b="28575"/>
                      <wp:wrapNone/>
                      <wp:docPr id="9" name="Lienzo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0" name="Terminador 10"/>
                              <wps:cNvSpPr/>
                              <wps:spPr>
                                <a:xfrm>
                                  <a:off x="333375" y="35999"/>
                                  <a:ext cx="771525" cy="24765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ángulo 11"/>
                              <wps:cNvSpPr/>
                              <wps:spPr>
                                <a:xfrm>
                                  <a:off x="390525" y="740849"/>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ángulo 17"/>
                              <wps:cNvSpPr/>
                              <wps:spPr>
                                <a:xfrm>
                                  <a:off x="389550" y="1797149"/>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ángulo 19"/>
                              <wps:cNvSpPr/>
                              <wps:spPr>
                                <a:xfrm>
                                  <a:off x="390525" y="2635349"/>
                                  <a:ext cx="666750" cy="34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Decisión 12"/>
                              <wps:cNvSpPr/>
                              <wps:spPr>
                                <a:xfrm>
                                  <a:off x="428254" y="3264651"/>
                                  <a:ext cx="590922" cy="362274"/>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ángulo 21"/>
                              <wps:cNvSpPr/>
                              <wps:spPr>
                                <a:xfrm>
                                  <a:off x="389550" y="3997424"/>
                                  <a:ext cx="666750"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Rectángulo 22"/>
                              <wps:cNvSpPr/>
                              <wps:spPr>
                                <a:xfrm>
                                  <a:off x="389550" y="4768949"/>
                                  <a:ext cx="666750"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Rectángulo 23"/>
                              <wps:cNvSpPr/>
                              <wps:spPr>
                                <a:xfrm>
                                  <a:off x="389550" y="5397599"/>
                                  <a:ext cx="666750"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ángulo 25"/>
                              <wps:cNvSpPr/>
                              <wps:spPr>
                                <a:xfrm>
                                  <a:off x="390525" y="6188174"/>
                                  <a:ext cx="666750" cy="3409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 name="Conector fuera de página 76"/>
                              <wps:cNvSpPr/>
                              <wps:spPr>
                                <a:xfrm>
                                  <a:off x="399075" y="6921599"/>
                                  <a:ext cx="636905" cy="323850"/>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3E6346" w14:textId="77777777" w:rsidR="00D401B1" w:rsidRPr="009A4EFF" w:rsidRDefault="00D401B1" w:rsidP="009A4EFF">
                                    <w:pPr>
                                      <w:jc w:val="center"/>
                                      <w:rPr>
                                        <w:sz w:val="20"/>
                                        <w:szCs w:val="20"/>
                                        <w:lang w:val="es-ES"/>
                                      </w:rPr>
                                    </w:pPr>
                                    <w:r w:rsidRPr="009A4EFF">
                                      <w:rPr>
                                        <w:sz w:val="20"/>
                                        <w:szCs w:val="20"/>
                                        <w:lang w:val="es-ES"/>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Conector recto de flecha 88"/>
                              <wps:cNvCnPr>
                                <a:stCxn id="10" idx="2"/>
                                <a:endCxn id="11" idx="0"/>
                              </wps:cNvCnPr>
                              <wps:spPr>
                                <a:xfrm>
                                  <a:off x="718790" y="283649"/>
                                  <a:ext cx="476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9" name="Conector recto de flecha 89"/>
                              <wps:cNvCnPr>
                                <a:stCxn id="11" idx="2"/>
                                <a:endCxn id="17" idx="0"/>
                              </wps:cNvCnPr>
                              <wps:spPr>
                                <a:xfrm flipH="1">
                                  <a:off x="722925" y="1083749"/>
                                  <a:ext cx="975" cy="713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7" name="Conector recto de flecha 127"/>
                              <wps:cNvCnPr>
                                <a:stCxn id="17" idx="2"/>
                                <a:endCxn id="19" idx="0"/>
                              </wps:cNvCnPr>
                              <wps:spPr>
                                <a:xfrm>
                                  <a:off x="722925" y="2140049"/>
                                  <a:ext cx="975" cy="495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8" name="Conector recto de flecha 128"/>
                              <wps:cNvCnPr>
                                <a:stCxn id="19" idx="2"/>
                                <a:endCxn id="12" idx="0"/>
                              </wps:cNvCnPr>
                              <wps:spPr>
                                <a:xfrm flipH="1">
                                  <a:off x="723715" y="2977614"/>
                                  <a:ext cx="185" cy="28703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9" name="Conector recto de flecha 129"/>
                              <wps:cNvCnPr>
                                <a:stCxn id="12" idx="2"/>
                                <a:endCxn id="21" idx="0"/>
                              </wps:cNvCnPr>
                              <wps:spPr>
                                <a:xfrm flipH="1">
                                  <a:off x="722925" y="3626925"/>
                                  <a:ext cx="790" cy="3704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1" name="Conector recto de flecha 131"/>
                              <wps:cNvCnPr>
                                <a:stCxn id="21" idx="2"/>
                                <a:endCxn id="22" idx="0"/>
                              </wps:cNvCnPr>
                              <wps:spPr>
                                <a:xfrm>
                                  <a:off x="722925" y="4339054"/>
                                  <a:ext cx="0" cy="4298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2" name="Conector recto de flecha 132"/>
                              <wps:cNvCnPr>
                                <a:stCxn id="25" idx="2"/>
                                <a:endCxn id="76" idx="0"/>
                              </wps:cNvCnPr>
                              <wps:spPr>
                                <a:xfrm flipH="1">
                                  <a:off x="717528" y="6529169"/>
                                  <a:ext cx="6372" cy="3924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3" name="Conector recto de flecha 133"/>
                              <wps:cNvCnPr>
                                <a:stCxn id="23" idx="2"/>
                                <a:endCxn id="25" idx="0"/>
                              </wps:cNvCnPr>
                              <wps:spPr>
                                <a:xfrm>
                                  <a:off x="722925" y="5739229"/>
                                  <a:ext cx="975" cy="4489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5" name="Conector 115"/>
                              <wps:cNvSpPr/>
                              <wps:spPr>
                                <a:xfrm>
                                  <a:off x="27600" y="3314700"/>
                                  <a:ext cx="277200" cy="283650"/>
                                </a:xfrm>
                                <a:prstGeom prst="flowChartConnector">
                                  <a:avLst/>
                                </a:prstGeom>
                                <a:solidFill>
                                  <a:schemeClr val="accent1">
                                    <a:lumMod val="60000"/>
                                    <a:lumOff val="4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28DD31" w14:textId="77777777" w:rsidR="00D401B1" w:rsidRPr="0052323F" w:rsidRDefault="00D401B1" w:rsidP="0052323F">
                                    <w:pPr>
                                      <w:rPr>
                                        <w:sz w:val="16"/>
                                        <w:lang w:val="es-ES"/>
                                      </w:rPr>
                                    </w:pPr>
                                    <w:r>
                                      <w:rPr>
                                        <w:sz w:val="16"/>
                                        <w:lang w:val="es-E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Conector recto de flecha 117"/>
                              <wps:cNvCnPr>
                                <a:stCxn id="12" idx="1"/>
                                <a:endCxn id="115" idx="6"/>
                              </wps:cNvCnPr>
                              <wps:spPr>
                                <a:xfrm flipH="1">
                                  <a:off x="304800" y="3445788"/>
                                  <a:ext cx="123454" cy="1073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8" name="Cuadro de texto 118"/>
                              <wps:cNvSpPr txBox="1"/>
                              <wps:spPr>
                                <a:xfrm>
                                  <a:off x="684824" y="3579299"/>
                                  <a:ext cx="314325" cy="230701"/>
                                </a:xfrm>
                                <a:prstGeom prst="rect">
                                  <a:avLst/>
                                </a:prstGeom>
                                <a:noFill/>
                                <a:ln w="6350">
                                  <a:noFill/>
                                </a:ln>
                              </wps:spPr>
                              <wps:txbx>
                                <w:txbxContent>
                                  <w:p w14:paraId="1BC0F045" w14:textId="77777777" w:rsidR="00D401B1" w:rsidRPr="0052323F" w:rsidRDefault="00D401B1">
                                    <w:pPr>
                                      <w:rPr>
                                        <w:sz w:val="14"/>
                                        <w:lang w:val="es-ES"/>
                                      </w:rPr>
                                    </w:pPr>
                                    <w:r>
                                      <w:rPr>
                                        <w:sz w:val="16"/>
                                        <w:lang w:val="es-ES"/>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Cuadro de texto 118"/>
                              <wps:cNvSpPr txBox="1"/>
                              <wps:spPr>
                                <a:xfrm>
                                  <a:off x="238125" y="3226020"/>
                                  <a:ext cx="314325" cy="230505"/>
                                </a:xfrm>
                                <a:prstGeom prst="rect">
                                  <a:avLst/>
                                </a:prstGeom>
                                <a:noFill/>
                                <a:ln w="6350">
                                  <a:noFill/>
                                </a:ln>
                              </wps:spPr>
                              <wps:txbx>
                                <w:txbxContent>
                                  <w:p w14:paraId="03131D1B" w14:textId="77777777" w:rsidR="00D401B1" w:rsidRDefault="00D401B1" w:rsidP="0052323F">
                                    <w:pPr>
                                      <w:pStyle w:val="NormalWeb"/>
                                      <w:spacing w:before="0" w:beforeAutospacing="0" w:after="0" w:afterAutospacing="0"/>
                                    </w:pPr>
                                    <w:r>
                                      <w:rPr>
                                        <w:rFonts w:ascii="Arial" w:eastAsia="Arial" w:hAnsi="Arial" w:cs="Arial"/>
                                        <w:sz w:val="16"/>
                                        <w:szCs w:val="16"/>
                                        <w:lang w:val="es-E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Conector recto de flecha 146"/>
                              <wps:cNvCnPr>
                                <a:stCxn id="22" idx="2"/>
                                <a:endCxn id="23" idx="0"/>
                              </wps:cNvCnPr>
                              <wps:spPr>
                                <a:xfrm>
                                  <a:off x="722925" y="5110579"/>
                                  <a:ext cx="0" cy="2870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65709C44" id="Lienzo 9" o:spid="_x0000_s1026" editas="canvas" style="position:absolute;left:0;text-align:left;margin-left:-.3pt;margin-top:1.25pt;width:105pt;height:572.25pt;z-index:251676672;mso-position-horizontal-relative:page;mso-position-vertical-relative:page" coordsize="13335,7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35;height:72675;visibility:visible;mso-wrap-style:square" stroked="t" strokecolor="black [3213]">
                        <v:fill o:detectmouseclick="t"/>
                        <v:path o:connecttype="none"/>
                      </v:shape>
                      <v:shapetype id="_x0000_t116" coordsize="21600,21600" o:spt="116" path="m3475,qx,10800,3475,21600l18125,21600qx21600,10800,18125,xe">
                        <v:stroke joinstyle="miter"/>
                        <v:path gradientshapeok="t" o:connecttype="rect" textboxrect="1018,3163,20582,18437"/>
                      </v:shapetype>
                      <v:shape id="Terminador 10" o:spid="_x0000_s1028" type="#_x0000_t116" style="position:absolute;left:3333;top:359;width:7716;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" fillcolor="white [3201]" strokecolor="black [3213]" strokeweight="1pt"/>
                      <v:rect id="Rectángulo 11" o:spid="_x0000_s1029" style="position:absolute;left:3905;top:7408;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" fillcolor="white [3201]" strokecolor="black [3213]" strokeweight="1pt"/>
                      <v:rect id="Rectángulo 17" o:spid="_x0000_s1030" style="position:absolute;left:3895;top:17971;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" fillcolor="white [3201]" strokecolor="black [3213]" strokeweight="1pt"/>
                      <v:rect id="Rectángulo 19" o:spid="_x0000_s1031" style="position:absolute;left:3905;top:26353;width:6667;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" fillcolor="white [3201]" strokecolor="black [3213]" strokeweight="1pt"/>
                      <v:shapetype id="_x0000_t110" coordsize="21600,21600" o:spt="110" path="m10800,l,10800,10800,21600,21600,10800xe">
                        <v:stroke joinstyle="miter"/>
                        <v:path gradientshapeok="t" o:connecttype="rect" textboxrect="5400,5400,16200,16200"/>
                      </v:shapetype>
                      <v:shape id="Decisión 12" o:spid="_x0000_s1032" type="#_x0000_t110" style="position:absolute;left:4282;top:32646;width:5909;height:3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" fillcolor="white [3201]" strokecolor="black [3213]" strokeweight="1pt"/>
                      <v:rect id="Rectángulo 21" o:spid="_x0000_s1033" style="position:absolute;left:3895;top:39974;width:6668;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" fillcolor="white [3201]" strokecolor="black [3213]" strokeweight="1pt"/>
                      <v:rect id="Rectángulo 22" o:spid="_x0000_s1034" style="position:absolute;left:3895;top:47689;width:6668;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" fillcolor="white [3201]" strokecolor="black [3213]" strokeweight="1pt"/>
                      <v:rect id="Rectángulo 23" o:spid="_x0000_s1035" style="position:absolute;left:3895;top:53975;width:6668;height:3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" fillcolor="white [3201]" strokecolor="black [3213]" strokeweight="1pt"/>
                      <v:rect id="Rectángulo 25" o:spid="_x0000_s1036" style="position:absolute;left:3905;top:61881;width:6667;height:3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" fillcolor="white [3201]" strokecolor="black [3213]" strokeweight="1pt"/>
                      <v:shapetype id="_x0000_t177" coordsize="21600,21600" o:spt="177" path="m,l21600,r,17255l10800,21600,,17255xe">
                        <v:stroke joinstyle="miter"/>
                        <v:path gradientshapeok="t" o:connecttype="rect" textboxrect="0,0,21600,17255"/>
                      </v:shapetype>
                      <v:shape id="Conector fuera de página 76" o:spid="_x0000_s1037" type="#_x0000_t177" style="position:absolute;left:3990;top:69215;width:636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" fillcolor="white [3201]" strokecolor="black [3213]" strokeweight="1pt">
                        <v:textbox>
                          <w:txbxContent>
                            <w:p w14:paraId="133E6346" w14:textId="77777777" w:rsidR="00D401B1" w:rsidRPr="009A4EFF" w:rsidRDefault="00D401B1" w:rsidP="009A4EFF">
                              <w:pPr>
                                <w:jc w:val="center"/>
                                <w:rPr>
                                  <w:sz w:val="20"/>
                                  <w:szCs w:val="20"/>
                                  <w:lang w:val="es-ES"/>
                                </w:rPr>
                              </w:pPr>
                              <w:r w:rsidRPr="009A4EFF">
                                <w:rPr>
                                  <w:sz w:val="20"/>
                                  <w:szCs w:val="20"/>
                                  <w:lang w:val="es-ES"/>
                                </w:rPr>
                                <w:t>1</w:t>
                              </w:r>
                            </w:p>
                          </w:txbxContent>
                        </v:textbox>
                      </v:shape>
                      <v:shapetype id="_x0000_t32" coordsize="21600,21600" o:spt="32" o:oned="t" path="m,l21600,21600e" filled="f">
                        <v:path arrowok="t" fillok="f" o:connecttype="none"/>
                        <o:lock v:ext="edit" shapetype="t"/>
                      </v:shapetype>
                      <v:shape id="Conector recto de flecha 88" o:spid="_x0000_s1038" type="#_x0000_t32" style="position:absolute;left:7187;top:2836;width:48;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" strokecolor="black [3213]" strokeweight=".5pt">
                        <v:stroke endarrow="block" joinstyle="miter"/>
                      </v:shape>
                      <v:shape id="Conector recto de flecha 89" o:spid="_x0000_s1039" type="#_x0000_t32" style="position:absolute;left:7229;top:10837;width:10;height:71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" strokecolor="black [3213]" strokeweight=".5pt">
                        <v:stroke endarrow="block" joinstyle="miter"/>
                      </v:shape>
                      <v:shape id="Conector recto de flecha 127" o:spid="_x0000_s1040" type="#_x0000_t32" style="position:absolute;left:7229;top:21400;width:10;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" strokecolor="black [3213]" strokeweight=".5pt">
                        <v:stroke endarrow="block" joinstyle="miter"/>
                      </v:shape>
                      <v:shape id="Conector recto de flecha 128" o:spid="_x0000_s1041" type="#_x0000_t32" style="position:absolute;left:7237;top:29776;width:2;height:28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" strokecolor="black [3213]" strokeweight=".5pt">
                        <v:stroke endarrow="block" joinstyle="miter"/>
                      </v:shape>
                      <v:shape id="Conector recto de flecha 129" o:spid="_x0000_s1042" type="#_x0000_t32" style="position:absolute;left:7229;top:36269;width:8;height:37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" strokecolor="black [3213]" strokeweight=".5pt">
                        <v:stroke endarrow="block" joinstyle="miter"/>
                      </v:shape>
                      <v:shape id="Conector recto de flecha 131" o:spid="_x0000_s1043" type="#_x0000_t32" style="position:absolute;left:7229;top:43390;width:0;height:4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" strokecolor="black [3213]" strokeweight=".5pt">
                        <v:stroke endarrow="block" joinstyle="miter"/>
                      </v:shape>
                      <v:shape id="Conector recto de flecha 132" o:spid="_x0000_s1044" type="#_x0000_t32" style="position:absolute;left:7175;top:65291;width:64;height:39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" strokecolor="black [3213]" strokeweight=".5pt">
                        <v:stroke endarrow="block" joinstyle="miter"/>
                      </v:shape>
                      <v:shape id="Conector recto de flecha 133" o:spid="_x0000_s1045" type="#_x0000_t32" style="position:absolute;left:7229;top:57392;width:10;height:44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" strokecolor="black [3213]" strokeweight=".5pt">
                        <v:stroke endarrow="block" joinstyle="miter"/>
                      </v:shape>
                      <v:shapetype id="_x0000_t120" coordsize="21600,21600" o:spt="120" path="m10800,qx,10800,10800,21600,21600,10800,10800,xe">
                        <v:path gradientshapeok="t" o:connecttype="custom" o:connectlocs="10800,0;3163,3163;0,10800;3163,18437;10800,21600;18437,18437;21600,10800;18437,3163" textboxrect="3163,3163,18437,18437"/>
                      </v:shapetype>
                      <v:shape id="Conector 115" o:spid="_x0000_s1046" type="#_x0000_t120" style="position:absolute;left:276;top:33147;width:2772;height:2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" fillcolor="#8eaadb [1940]" strokecolor="black [3213]" strokeweight="1pt">
                        <v:stroke joinstyle="miter"/>
                        <v:textbox>
                          <w:txbxContent>
                            <w:p w14:paraId="4C28DD31" w14:textId="77777777" w:rsidR="00D401B1" w:rsidRPr="0052323F" w:rsidRDefault="00D401B1" w:rsidP="0052323F">
                              <w:pPr>
                                <w:rPr>
                                  <w:sz w:val="16"/>
                                  <w:lang w:val="es-ES"/>
                                </w:rPr>
                              </w:pPr>
                              <w:r>
                                <w:rPr>
                                  <w:sz w:val="16"/>
                                  <w:lang w:val="es-ES"/>
                                </w:rPr>
                                <w:t>1</w:t>
                              </w:r>
                            </w:p>
                          </w:txbxContent>
                        </v:textbox>
                      </v:shape>
                      <v:shape id="Conector recto de flecha 117" o:spid="_x0000_s1047" type="#_x0000_t32" style="position:absolute;left:3048;top:34457;width:1234;height:1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" strokecolor="black [3200]" strokeweight=".5pt">
                        <v:stroke endarrow="block" joinstyle="miter"/>
                      </v:shape>
                      <v:shapetype id="_x0000_t202" coordsize="21600,21600" o:spt="202" path="m,l,21600r21600,l21600,xe">
                        <v:stroke joinstyle="miter"/>
                        <v:path gradientshapeok="t" o:connecttype="rect"/>
                      </v:shapetype>
                      <v:shape id="Cuadro de texto 118" o:spid="_x0000_s1048" type="#_x0000_t202" style="position:absolute;left:6848;top:35792;width:3143;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" filled="f" stroked="f" strokeweight=".5pt">
                        <v:textbox>
                          <w:txbxContent>
                            <w:p w14:paraId="1BC0F045" w14:textId="77777777" w:rsidR="00D401B1" w:rsidRPr="0052323F" w:rsidRDefault="00D401B1">
                              <w:pPr>
                                <w:rPr>
                                  <w:sz w:val="14"/>
                                  <w:lang w:val="es-ES"/>
                                </w:rPr>
                              </w:pPr>
                              <w:r>
                                <w:rPr>
                                  <w:sz w:val="16"/>
                                  <w:lang w:val="es-ES"/>
                                </w:rPr>
                                <w:t>si</w:t>
                              </w:r>
                            </w:p>
                          </w:txbxContent>
                        </v:textbox>
                      </v:shape>
                      <v:shape id="Cuadro de texto 118" o:spid="_x0000_s1049" type="#_x0000_t202" style="position:absolute;left:2381;top:32260;width:3143;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" filled="f" stroked="f" strokeweight=".5pt">
                        <v:textbox>
                          <w:txbxContent>
                            <w:p w14:paraId="03131D1B" w14:textId="77777777" w:rsidR="00D401B1" w:rsidRDefault="00D401B1" w:rsidP="0052323F">
                              <w:pPr>
                                <w:pStyle w:val="NormalWeb"/>
                                <w:spacing w:before="0" w:beforeAutospacing="0" w:after="0" w:afterAutospacing="0"/>
                              </w:pPr>
                              <w:r>
                                <w:rPr>
                                  <w:rFonts w:ascii="Arial" w:eastAsia="Arial" w:hAnsi="Arial" w:cs="Arial"/>
                                  <w:sz w:val="16"/>
                                  <w:szCs w:val="16"/>
                                  <w:lang w:val="es-ES"/>
                                </w:rPr>
                                <w:t>no</w:t>
                              </w:r>
                            </w:p>
                          </w:txbxContent>
                        </v:textbox>
                      </v:shape>
                      <v:shape id="Conector recto de flecha 146" o:spid="_x0000_s1050" type="#_x0000_t32" style="position:absolute;left:7229;top:51105;width:0;height:2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" strokecolor="black [3213]" strokeweight=".5pt">
                        <v:stroke endarrow="block" joinstyle="miter"/>
                      </v:shape>
                      <w10:wrap anchorx="page" anchory="page"/>
                    </v:group>
                  </w:pict>
                </mc:Fallback>
              </mc:AlternateContent>
            </w:r>
          </w:p>
        </w:tc>
        <w:tc>
          <w:tcPr>
            <w:tcW w:w="3685" w:type="dxa"/>
            <w:tcBorders>
              <w:top w:val="single" w:sz="4" w:space="0" w:color="auto"/>
            </w:tcBorders>
          </w:tcPr>
          <w:p w14:paraId="0F505254" w14:textId="77777777" w:rsidR="00960C0E" w:rsidRPr="00C1658C" w:rsidRDefault="00960C0E" w:rsidP="006302E3">
            <w:pPr>
              <w:jc w:val="both"/>
              <w:rPr>
                <w:sz w:val="18"/>
                <w:szCs w:val="18"/>
                <w:lang w:val="es-CO"/>
              </w:rPr>
            </w:pPr>
          </w:p>
          <w:p w14:paraId="177318DE" w14:textId="77777777" w:rsidR="00960C0E" w:rsidRPr="00C1658C" w:rsidRDefault="00960C0E" w:rsidP="00960C0E">
            <w:pPr>
              <w:jc w:val="both"/>
              <w:rPr>
                <w:sz w:val="18"/>
                <w:szCs w:val="18"/>
                <w:lang w:val="es-CO"/>
              </w:rPr>
            </w:pPr>
            <w:r w:rsidRPr="00C1658C">
              <w:rPr>
                <w:sz w:val="18"/>
                <w:szCs w:val="18"/>
                <w:lang w:val="es-CO"/>
              </w:rPr>
              <w:t>INICIO</w:t>
            </w:r>
          </w:p>
          <w:p w14:paraId="358DB78B" w14:textId="77777777" w:rsidR="001642FE" w:rsidRPr="00C1658C" w:rsidRDefault="001642FE" w:rsidP="00960C0E">
            <w:pPr>
              <w:jc w:val="both"/>
              <w:rPr>
                <w:sz w:val="18"/>
                <w:szCs w:val="18"/>
                <w:lang w:val="es-CO"/>
              </w:rPr>
            </w:pPr>
          </w:p>
          <w:p w14:paraId="18C7207F" w14:textId="77777777" w:rsidR="001642FE" w:rsidRPr="00C1658C" w:rsidRDefault="001642FE" w:rsidP="00960C0E">
            <w:pPr>
              <w:jc w:val="both"/>
              <w:rPr>
                <w:sz w:val="18"/>
                <w:szCs w:val="18"/>
                <w:lang w:val="es-CO"/>
              </w:rPr>
            </w:pPr>
          </w:p>
        </w:tc>
        <w:tc>
          <w:tcPr>
            <w:tcW w:w="1701" w:type="dxa"/>
          </w:tcPr>
          <w:p w14:paraId="2A36692D" w14:textId="77777777" w:rsidR="00960C0E" w:rsidRPr="00C1658C" w:rsidRDefault="00960C0E" w:rsidP="006302E3">
            <w:pPr>
              <w:rPr>
                <w:sz w:val="18"/>
                <w:szCs w:val="18"/>
                <w:lang w:val="es-CO"/>
              </w:rPr>
            </w:pPr>
          </w:p>
        </w:tc>
        <w:tc>
          <w:tcPr>
            <w:tcW w:w="1985" w:type="dxa"/>
          </w:tcPr>
          <w:p w14:paraId="046DB04E" w14:textId="77777777" w:rsidR="00960C0E" w:rsidRPr="00C1658C" w:rsidRDefault="00960C0E" w:rsidP="00143BBD">
            <w:pPr>
              <w:jc w:val="both"/>
              <w:rPr>
                <w:sz w:val="18"/>
                <w:szCs w:val="18"/>
                <w:lang w:val="es-CO"/>
              </w:rPr>
            </w:pPr>
          </w:p>
        </w:tc>
        <w:tc>
          <w:tcPr>
            <w:tcW w:w="1004" w:type="dxa"/>
          </w:tcPr>
          <w:p w14:paraId="7F11425A" w14:textId="77777777" w:rsidR="00960C0E" w:rsidRPr="00C1658C" w:rsidRDefault="00960C0E" w:rsidP="006302E3">
            <w:pPr>
              <w:rPr>
                <w:sz w:val="18"/>
                <w:szCs w:val="18"/>
                <w:lang w:val="es-CO"/>
              </w:rPr>
            </w:pPr>
          </w:p>
        </w:tc>
      </w:tr>
      <w:tr w:rsidR="00F94019" w:rsidRPr="00E30924" w14:paraId="22767722" w14:textId="77777777" w:rsidTr="00143BBD">
        <w:trPr>
          <w:jc w:val="center"/>
        </w:trPr>
        <w:tc>
          <w:tcPr>
            <w:tcW w:w="2122" w:type="dxa"/>
            <w:shd w:val="clear" w:color="auto" w:fill="auto"/>
          </w:tcPr>
          <w:p w14:paraId="1F698ABD" w14:textId="77777777" w:rsidR="00F94019" w:rsidRPr="00A7494F" w:rsidRDefault="00F94019" w:rsidP="00F94019">
            <w:pPr>
              <w:pStyle w:val="Default"/>
              <w:jc w:val="both"/>
              <w:rPr>
                <w:b/>
                <w:sz w:val="18"/>
                <w:szCs w:val="18"/>
                <w:lang w:val="es-MX"/>
              </w:rPr>
            </w:pPr>
          </w:p>
          <w:p w14:paraId="2EFC3F4A" w14:textId="77777777" w:rsidR="00DE3EDB" w:rsidRPr="00A7494F" w:rsidRDefault="00DE3EDB" w:rsidP="00F94019">
            <w:pPr>
              <w:pStyle w:val="Default"/>
              <w:jc w:val="both"/>
              <w:rPr>
                <w:b/>
                <w:sz w:val="18"/>
                <w:szCs w:val="18"/>
                <w:lang w:val="es-MX"/>
              </w:rPr>
            </w:pPr>
          </w:p>
          <w:p w14:paraId="1E14D06D" w14:textId="77777777" w:rsidR="00DE3EDB" w:rsidRPr="00A7494F" w:rsidRDefault="00DE3EDB" w:rsidP="00F94019">
            <w:pPr>
              <w:pStyle w:val="Default"/>
              <w:jc w:val="both"/>
              <w:rPr>
                <w:b/>
                <w:sz w:val="18"/>
                <w:szCs w:val="18"/>
                <w:lang w:val="es-MX"/>
              </w:rPr>
            </w:pPr>
          </w:p>
          <w:p w14:paraId="1F8CB792" w14:textId="77777777" w:rsidR="00DE3EDB" w:rsidRPr="00A7494F" w:rsidRDefault="00DE3EDB" w:rsidP="00F94019">
            <w:pPr>
              <w:pStyle w:val="Default"/>
              <w:jc w:val="both"/>
              <w:rPr>
                <w:b/>
                <w:sz w:val="18"/>
                <w:szCs w:val="18"/>
                <w:lang w:val="es-MX"/>
              </w:rPr>
            </w:pPr>
          </w:p>
        </w:tc>
        <w:tc>
          <w:tcPr>
            <w:tcW w:w="3685" w:type="dxa"/>
            <w:tcBorders>
              <w:top w:val="single" w:sz="4" w:space="0" w:color="auto"/>
            </w:tcBorders>
          </w:tcPr>
          <w:p w14:paraId="746B2AF0" w14:textId="77777777" w:rsidR="00F94019" w:rsidRPr="00C1658C" w:rsidRDefault="00F94019" w:rsidP="00F94019">
            <w:pPr>
              <w:jc w:val="both"/>
              <w:rPr>
                <w:sz w:val="18"/>
                <w:szCs w:val="18"/>
                <w:lang w:val="es-CO"/>
              </w:rPr>
            </w:pPr>
            <w:r w:rsidRPr="00C1658C">
              <w:rPr>
                <w:sz w:val="18"/>
                <w:szCs w:val="18"/>
                <w:lang w:val="es-CO"/>
              </w:rPr>
              <w:t>Recibir la notificación de la acción penal, mediante escrito enviado por parte de la Fiscalía General de la Nación</w:t>
            </w:r>
            <w:r w:rsidR="00E327B1">
              <w:rPr>
                <w:sz w:val="18"/>
                <w:szCs w:val="18"/>
                <w:lang w:val="es-CO"/>
              </w:rPr>
              <w:t>,</w:t>
            </w:r>
            <w:r w:rsidRPr="00C1658C">
              <w:rPr>
                <w:sz w:val="18"/>
                <w:szCs w:val="18"/>
                <w:lang w:val="es-CO"/>
              </w:rPr>
              <w:t xml:space="preserve"> en el Grupo de Gestión Documental en Bogotá o</w:t>
            </w:r>
            <w:r w:rsidRPr="00C1658C">
              <w:rPr>
                <w:sz w:val="18"/>
                <w:szCs w:val="18"/>
                <w:lang w:val="es-CO"/>
              </w:rPr>
              <w:tab/>
              <w:t>vía correo electrónico (</w:t>
            </w:r>
            <w:hyperlink r:id="rId17" w:history="1">
              <w:r w:rsidRPr="00C1658C">
                <w:rPr>
                  <w:rStyle w:val="Hipervnculo"/>
                  <w:sz w:val="18"/>
                  <w:szCs w:val="18"/>
                  <w:lang w:val="es-CO"/>
                </w:rPr>
                <w:t>notificacionesjudiciales@supersociedades.gov.co</w:t>
              </w:r>
            </w:hyperlink>
            <w:r w:rsidRPr="00C1658C">
              <w:rPr>
                <w:sz w:val="18"/>
                <w:szCs w:val="18"/>
                <w:lang w:val="es-CO"/>
              </w:rPr>
              <w:t>).</w:t>
            </w:r>
          </w:p>
          <w:p w14:paraId="4E5B1D4B" w14:textId="77777777" w:rsidR="00F94019" w:rsidRPr="00C1658C" w:rsidRDefault="00F94019" w:rsidP="00F94019">
            <w:pPr>
              <w:jc w:val="both"/>
              <w:rPr>
                <w:sz w:val="18"/>
                <w:szCs w:val="18"/>
                <w:lang w:val="es-CO"/>
              </w:rPr>
            </w:pPr>
          </w:p>
        </w:tc>
        <w:tc>
          <w:tcPr>
            <w:tcW w:w="1701" w:type="dxa"/>
          </w:tcPr>
          <w:p w14:paraId="187F9380" w14:textId="77777777" w:rsidR="00F94019" w:rsidRPr="00C1658C" w:rsidRDefault="00F94019" w:rsidP="00F94019">
            <w:pPr>
              <w:rPr>
                <w:sz w:val="18"/>
                <w:szCs w:val="18"/>
                <w:lang w:val="es-CO"/>
              </w:rPr>
            </w:pPr>
          </w:p>
          <w:p w14:paraId="714A5363" w14:textId="77777777" w:rsidR="00F94019" w:rsidRPr="00C1658C" w:rsidRDefault="00F94019" w:rsidP="00F94019">
            <w:pPr>
              <w:rPr>
                <w:sz w:val="18"/>
                <w:szCs w:val="18"/>
                <w:lang w:val="es-CO"/>
              </w:rPr>
            </w:pPr>
          </w:p>
          <w:p w14:paraId="4B6DFE84" w14:textId="77777777" w:rsidR="00F94019" w:rsidRPr="00C1658C" w:rsidRDefault="00F94019" w:rsidP="00F94019">
            <w:pPr>
              <w:rPr>
                <w:sz w:val="18"/>
                <w:szCs w:val="18"/>
                <w:lang w:val="es-CO"/>
              </w:rPr>
            </w:pPr>
            <w:r w:rsidRPr="00C1658C">
              <w:rPr>
                <w:sz w:val="18"/>
                <w:szCs w:val="18"/>
                <w:lang w:val="es-CO"/>
              </w:rPr>
              <w:t>Grupo de gestión documental</w:t>
            </w:r>
          </w:p>
        </w:tc>
        <w:tc>
          <w:tcPr>
            <w:tcW w:w="1985" w:type="dxa"/>
          </w:tcPr>
          <w:p w14:paraId="55C9EA0A" w14:textId="77777777" w:rsidR="00F94019" w:rsidRPr="00C1658C" w:rsidRDefault="00F94019" w:rsidP="00143BBD">
            <w:pPr>
              <w:jc w:val="both"/>
              <w:rPr>
                <w:sz w:val="18"/>
                <w:szCs w:val="18"/>
                <w:lang w:val="es-CO"/>
              </w:rPr>
            </w:pPr>
            <w:r w:rsidRPr="00C1658C">
              <w:rPr>
                <w:sz w:val="18"/>
                <w:szCs w:val="18"/>
                <w:lang w:val="es-CO"/>
              </w:rPr>
              <w:t>Documento que</w:t>
            </w:r>
          </w:p>
          <w:p w14:paraId="3E24648A" w14:textId="77777777" w:rsidR="00F94019" w:rsidRPr="00C1658C" w:rsidRDefault="00F94019" w:rsidP="00143BBD">
            <w:pPr>
              <w:jc w:val="both"/>
              <w:rPr>
                <w:sz w:val="18"/>
                <w:szCs w:val="18"/>
                <w:lang w:val="es-CO"/>
              </w:rPr>
            </w:pPr>
            <w:r w:rsidRPr="00C1658C">
              <w:rPr>
                <w:sz w:val="18"/>
                <w:szCs w:val="18"/>
                <w:lang w:val="es-CO"/>
              </w:rPr>
              <w:t>contiene la</w:t>
            </w:r>
          </w:p>
          <w:p w14:paraId="1531D2FC" w14:textId="77777777" w:rsidR="00F94019" w:rsidRPr="00C1658C" w:rsidRDefault="00F94019" w:rsidP="00143BBD">
            <w:pPr>
              <w:jc w:val="both"/>
              <w:rPr>
                <w:sz w:val="18"/>
                <w:szCs w:val="18"/>
                <w:lang w:val="es-CO"/>
              </w:rPr>
            </w:pPr>
            <w:r w:rsidRPr="00C1658C">
              <w:rPr>
                <w:sz w:val="18"/>
                <w:szCs w:val="18"/>
                <w:lang w:val="es-CO"/>
              </w:rPr>
              <w:t>notificación</w:t>
            </w:r>
          </w:p>
          <w:p w14:paraId="3377C0A6" w14:textId="77777777" w:rsidR="00F94019" w:rsidRPr="00C1658C" w:rsidRDefault="00F94019" w:rsidP="00143BBD">
            <w:pPr>
              <w:jc w:val="both"/>
              <w:rPr>
                <w:sz w:val="18"/>
                <w:szCs w:val="18"/>
                <w:lang w:val="es-CO"/>
              </w:rPr>
            </w:pPr>
            <w:r w:rsidRPr="00C1658C">
              <w:rPr>
                <w:sz w:val="18"/>
                <w:szCs w:val="18"/>
                <w:lang w:val="es-CO"/>
              </w:rPr>
              <w:t xml:space="preserve"> de los datos del proceso penal (número de noticia criminal</w:t>
            </w:r>
            <w:r w:rsidR="00E327B1">
              <w:rPr>
                <w:sz w:val="18"/>
                <w:szCs w:val="18"/>
                <w:lang w:val="es-CO"/>
              </w:rPr>
              <w:t xml:space="preserve"> y</w:t>
            </w:r>
            <w:r w:rsidRPr="00C1658C">
              <w:rPr>
                <w:sz w:val="18"/>
                <w:szCs w:val="18"/>
                <w:lang w:val="es-CO"/>
              </w:rPr>
              <w:t xml:space="preserve"> Fiscalía asignada)</w:t>
            </w:r>
            <w:r w:rsidR="00284E8F">
              <w:rPr>
                <w:sz w:val="18"/>
                <w:szCs w:val="18"/>
                <w:lang w:val="es-CO"/>
              </w:rPr>
              <w:t>.</w:t>
            </w:r>
          </w:p>
        </w:tc>
        <w:tc>
          <w:tcPr>
            <w:tcW w:w="1004" w:type="dxa"/>
          </w:tcPr>
          <w:p w14:paraId="14267580" w14:textId="77777777" w:rsidR="00F94019" w:rsidRPr="00C1658C" w:rsidRDefault="00F94019" w:rsidP="00F94019">
            <w:pPr>
              <w:rPr>
                <w:sz w:val="18"/>
                <w:szCs w:val="18"/>
                <w:lang w:val="es-CO"/>
              </w:rPr>
            </w:pPr>
          </w:p>
        </w:tc>
      </w:tr>
      <w:tr w:rsidR="005B724A" w:rsidRPr="00E30924" w14:paraId="3AC9C153" w14:textId="77777777" w:rsidTr="00143BBD">
        <w:trPr>
          <w:jc w:val="center"/>
        </w:trPr>
        <w:tc>
          <w:tcPr>
            <w:tcW w:w="2122" w:type="dxa"/>
            <w:shd w:val="clear" w:color="auto" w:fill="auto"/>
          </w:tcPr>
          <w:p w14:paraId="35C51FB4" w14:textId="77777777" w:rsidR="005B724A" w:rsidRPr="00A7494F" w:rsidRDefault="005B724A" w:rsidP="006302E3">
            <w:pPr>
              <w:pStyle w:val="Default"/>
              <w:jc w:val="both"/>
              <w:rPr>
                <w:b/>
                <w:sz w:val="18"/>
                <w:szCs w:val="18"/>
                <w:lang w:val="es-MX"/>
              </w:rPr>
            </w:pPr>
          </w:p>
          <w:p w14:paraId="665E19C0" w14:textId="77777777" w:rsidR="008A21DD" w:rsidRPr="00A7494F" w:rsidRDefault="008A21DD" w:rsidP="006302E3">
            <w:pPr>
              <w:pStyle w:val="Default"/>
              <w:jc w:val="both"/>
              <w:rPr>
                <w:b/>
                <w:sz w:val="18"/>
                <w:szCs w:val="18"/>
                <w:lang w:val="es-MX"/>
              </w:rPr>
            </w:pPr>
          </w:p>
          <w:p w14:paraId="430EC107" w14:textId="77777777" w:rsidR="008A21DD" w:rsidRPr="00A7494F" w:rsidRDefault="008A21DD" w:rsidP="006302E3">
            <w:pPr>
              <w:pStyle w:val="Default"/>
              <w:jc w:val="both"/>
              <w:rPr>
                <w:b/>
                <w:sz w:val="18"/>
                <w:szCs w:val="18"/>
                <w:lang w:val="es-MX"/>
              </w:rPr>
            </w:pPr>
          </w:p>
          <w:p w14:paraId="28100110" w14:textId="77777777" w:rsidR="008A21DD" w:rsidRPr="00A7494F" w:rsidRDefault="008A21DD" w:rsidP="006302E3">
            <w:pPr>
              <w:pStyle w:val="Default"/>
              <w:jc w:val="both"/>
              <w:rPr>
                <w:b/>
                <w:sz w:val="18"/>
                <w:szCs w:val="18"/>
                <w:lang w:val="es-MX"/>
              </w:rPr>
            </w:pPr>
          </w:p>
          <w:p w14:paraId="09057C49" w14:textId="77777777" w:rsidR="008A21DD" w:rsidRPr="00A7494F" w:rsidRDefault="008A21DD" w:rsidP="006302E3">
            <w:pPr>
              <w:pStyle w:val="Default"/>
              <w:jc w:val="both"/>
              <w:rPr>
                <w:b/>
                <w:sz w:val="18"/>
                <w:szCs w:val="18"/>
                <w:lang w:val="es-MX"/>
              </w:rPr>
            </w:pPr>
          </w:p>
          <w:p w14:paraId="327DBC36" w14:textId="77777777" w:rsidR="008A21DD" w:rsidRPr="00A7494F" w:rsidRDefault="008A21DD" w:rsidP="006302E3">
            <w:pPr>
              <w:pStyle w:val="Default"/>
              <w:jc w:val="both"/>
              <w:rPr>
                <w:b/>
                <w:sz w:val="18"/>
                <w:szCs w:val="18"/>
                <w:lang w:val="es-MX"/>
              </w:rPr>
            </w:pPr>
          </w:p>
        </w:tc>
        <w:tc>
          <w:tcPr>
            <w:tcW w:w="3685" w:type="dxa"/>
            <w:tcBorders>
              <w:top w:val="single" w:sz="4" w:space="0" w:color="auto"/>
            </w:tcBorders>
          </w:tcPr>
          <w:p w14:paraId="1CAA263B" w14:textId="77777777" w:rsidR="005B724A" w:rsidRPr="00C1658C" w:rsidRDefault="00B649C0" w:rsidP="006302E3">
            <w:pPr>
              <w:jc w:val="both"/>
              <w:rPr>
                <w:sz w:val="18"/>
                <w:szCs w:val="18"/>
                <w:lang w:val="es-CO"/>
              </w:rPr>
            </w:pPr>
            <w:r w:rsidRPr="00C1658C">
              <w:rPr>
                <w:sz w:val="18"/>
                <w:szCs w:val="18"/>
                <w:lang w:val="es-CO"/>
              </w:rPr>
              <w:t xml:space="preserve">Generar el número de radicación </w:t>
            </w:r>
          </w:p>
        </w:tc>
        <w:tc>
          <w:tcPr>
            <w:tcW w:w="1701" w:type="dxa"/>
          </w:tcPr>
          <w:p w14:paraId="46896B44" w14:textId="77777777" w:rsidR="005B724A" w:rsidRPr="00C1658C" w:rsidRDefault="00B649C0" w:rsidP="006302E3">
            <w:pPr>
              <w:rPr>
                <w:sz w:val="18"/>
                <w:szCs w:val="18"/>
                <w:lang w:val="es-CO"/>
              </w:rPr>
            </w:pPr>
            <w:r w:rsidRPr="00C1658C">
              <w:rPr>
                <w:sz w:val="18"/>
                <w:szCs w:val="18"/>
                <w:lang w:val="es-CO"/>
              </w:rPr>
              <w:t>Grupo de gestión documental</w:t>
            </w:r>
          </w:p>
        </w:tc>
        <w:tc>
          <w:tcPr>
            <w:tcW w:w="1985" w:type="dxa"/>
          </w:tcPr>
          <w:p w14:paraId="20E4F4A2" w14:textId="77777777" w:rsidR="00B649C0" w:rsidRPr="00C1658C" w:rsidRDefault="00B649C0" w:rsidP="00143BBD">
            <w:pPr>
              <w:jc w:val="both"/>
              <w:rPr>
                <w:sz w:val="18"/>
                <w:szCs w:val="18"/>
                <w:lang w:val="es-CO"/>
              </w:rPr>
            </w:pPr>
            <w:r w:rsidRPr="00C1658C">
              <w:rPr>
                <w:sz w:val="18"/>
                <w:szCs w:val="18"/>
                <w:lang w:val="es-CO"/>
              </w:rPr>
              <w:t>Planilla de entrega de los</w:t>
            </w:r>
          </w:p>
          <w:p w14:paraId="0A89B808" w14:textId="77777777" w:rsidR="005B724A" w:rsidRPr="00C1658C" w:rsidRDefault="00B649C0" w:rsidP="00143BBD">
            <w:pPr>
              <w:jc w:val="both"/>
              <w:rPr>
                <w:sz w:val="18"/>
                <w:szCs w:val="18"/>
                <w:lang w:val="es-CO"/>
              </w:rPr>
            </w:pPr>
            <w:r w:rsidRPr="00C1658C">
              <w:rPr>
                <w:sz w:val="18"/>
                <w:szCs w:val="18"/>
                <w:lang w:val="es-CO"/>
              </w:rPr>
              <w:t>documentos radicados</w:t>
            </w:r>
            <w:r w:rsidR="00284E8F">
              <w:rPr>
                <w:sz w:val="18"/>
                <w:szCs w:val="18"/>
                <w:lang w:val="es-CO"/>
              </w:rPr>
              <w:t>.</w:t>
            </w:r>
          </w:p>
        </w:tc>
        <w:tc>
          <w:tcPr>
            <w:tcW w:w="1004" w:type="dxa"/>
          </w:tcPr>
          <w:p w14:paraId="6065C1D4" w14:textId="77777777" w:rsidR="005B724A" w:rsidRPr="00C1658C" w:rsidRDefault="005B724A" w:rsidP="006302E3">
            <w:pPr>
              <w:rPr>
                <w:sz w:val="18"/>
                <w:szCs w:val="18"/>
                <w:lang w:val="es-CO"/>
              </w:rPr>
            </w:pPr>
          </w:p>
        </w:tc>
      </w:tr>
      <w:tr w:rsidR="00B649C0" w:rsidRPr="00E30924" w14:paraId="043BA1F5" w14:textId="77777777" w:rsidTr="00143BBD">
        <w:trPr>
          <w:jc w:val="center"/>
        </w:trPr>
        <w:tc>
          <w:tcPr>
            <w:tcW w:w="2122" w:type="dxa"/>
            <w:shd w:val="clear" w:color="auto" w:fill="auto"/>
          </w:tcPr>
          <w:p w14:paraId="690A68CA" w14:textId="77777777" w:rsidR="00B649C0" w:rsidRPr="00A7494F" w:rsidRDefault="00B649C0" w:rsidP="00B649C0">
            <w:pPr>
              <w:pStyle w:val="Default"/>
              <w:jc w:val="both"/>
              <w:rPr>
                <w:b/>
                <w:sz w:val="18"/>
                <w:szCs w:val="18"/>
                <w:lang w:val="es-MX"/>
              </w:rPr>
            </w:pPr>
          </w:p>
          <w:p w14:paraId="4F62ECD7" w14:textId="77777777" w:rsidR="00DE3EDB" w:rsidRPr="00A7494F" w:rsidRDefault="00DE3EDB" w:rsidP="00B649C0">
            <w:pPr>
              <w:pStyle w:val="Default"/>
              <w:jc w:val="both"/>
              <w:rPr>
                <w:b/>
                <w:noProof/>
                <w:sz w:val="18"/>
                <w:szCs w:val="18"/>
                <w:lang w:val="es-MX"/>
              </w:rPr>
            </w:pPr>
          </w:p>
          <w:p w14:paraId="2124DDAE" w14:textId="77777777" w:rsidR="00DE3EDB" w:rsidRPr="00A7494F" w:rsidRDefault="00DE3EDB" w:rsidP="00B649C0">
            <w:pPr>
              <w:pStyle w:val="Default"/>
              <w:jc w:val="both"/>
              <w:rPr>
                <w:b/>
                <w:noProof/>
                <w:sz w:val="18"/>
                <w:szCs w:val="18"/>
                <w:lang w:val="es-MX"/>
              </w:rPr>
            </w:pPr>
          </w:p>
          <w:p w14:paraId="1E59336E" w14:textId="77777777" w:rsidR="00DE3EDB" w:rsidRPr="00A7494F" w:rsidRDefault="00DE3EDB" w:rsidP="00B649C0">
            <w:pPr>
              <w:pStyle w:val="Default"/>
              <w:jc w:val="both"/>
              <w:rPr>
                <w:b/>
                <w:noProof/>
                <w:sz w:val="18"/>
                <w:szCs w:val="18"/>
                <w:lang w:val="es-MX"/>
              </w:rPr>
            </w:pPr>
          </w:p>
          <w:p w14:paraId="5F16C6EB" w14:textId="77777777" w:rsidR="00DE3EDB" w:rsidRPr="00A7494F" w:rsidRDefault="00DE3EDB" w:rsidP="00B649C0">
            <w:pPr>
              <w:pStyle w:val="Default"/>
              <w:jc w:val="both"/>
              <w:rPr>
                <w:b/>
                <w:sz w:val="18"/>
                <w:szCs w:val="18"/>
                <w:lang w:val="es-MX"/>
              </w:rPr>
            </w:pPr>
          </w:p>
        </w:tc>
        <w:tc>
          <w:tcPr>
            <w:tcW w:w="3685" w:type="dxa"/>
          </w:tcPr>
          <w:p w14:paraId="07DA1BE9" w14:textId="77777777" w:rsidR="00B649C0" w:rsidRPr="00C1658C" w:rsidRDefault="00B649C0" w:rsidP="00F94019">
            <w:pPr>
              <w:jc w:val="both"/>
              <w:rPr>
                <w:sz w:val="18"/>
                <w:szCs w:val="18"/>
                <w:lang w:val="es-CO"/>
              </w:rPr>
            </w:pPr>
            <w:r w:rsidRPr="00C1658C">
              <w:rPr>
                <w:sz w:val="18"/>
                <w:szCs w:val="18"/>
                <w:lang w:val="es-CO"/>
              </w:rPr>
              <w:t xml:space="preserve">Identificar que el documento radicado corresponde a un proceso </w:t>
            </w:r>
            <w:r w:rsidR="003D35C6" w:rsidRPr="00C1658C">
              <w:rPr>
                <w:sz w:val="18"/>
                <w:szCs w:val="18"/>
                <w:lang w:val="es-CO"/>
              </w:rPr>
              <w:t>penal en</w:t>
            </w:r>
            <w:r w:rsidRPr="00C1658C">
              <w:rPr>
                <w:sz w:val="18"/>
                <w:szCs w:val="18"/>
                <w:lang w:val="es-CO"/>
              </w:rPr>
              <w:t xml:space="preserve"> </w:t>
            </w:r>
            <w:r w:rsidR="003D35C6" w:rsidRPr="00C1658C">
              <w:rPr>
                <w:sz w:val="18"/>
                <w:szCs w:val="18"/>
                <w:lang w:val="es-CO"/>
              </w:rPr>
              <w:t>contra de la</w:t>
            </w:r>
            <w:r w:rsidRPr="00C1658C">
              <w:rPr>
                <w:sz w:val="18"/>
                <w:szCs w:val="18"/>
                <w:lang w:val="es-CO"/>
              </w:rPr>
              <w:t xml:space="preserve"> Entidad. </w:t>
            </w:r>
          </w:p>
          <w:p w14:paraId="556D7AC2" w14:textId="77777777" w:rsidR="00E73BBA" w:rsidRPr="00C1658C" w:rsidRDefault="00E73BBA" w:rsidP="00F94019">
            <w:pPr>
              <w:jc w:val="both"/>
              <w:rPr>
                <w:sz w:val="18"/>
                <w:szCs w:val="18"/>
                <w:lang w:val="es-CO"/>
              </w:rPr>
            </w:pPr>
          </w:p>
          <w:p w14:paraId="640B3865" w14:textId="77777777" w:rsidR="00E73BBA" w:rsidRPr="00C1658C" w:rsidRDefault="00E73BBA" w:rsidP="00F94019">
            <w:pPr>
              <w:jc w:val="both"/>
              <w:rPr>
                <w:sz w:val="18"/>
                <w:szCs w:val="18"/>
                <w:lang w:val="es-CO"/>
              </w:rPr>
            </w:pPr>
          </w:p>
          <w:p w14:paraId="1D7F6551" w14:textId="77777777" w:rsidR="00E73BBA" w:rsidRPr="00C1658C" w:rsidRDefault="00E73BBA" w:rsidP="00F94019">
            <w:pPr>
              <w:jc w:val="both"/>
              <w:rPr>
                <w:sz w:val="18"/>
                <w:szCs w:val="18"/>
                <w:lang w:val="es-CO"/>
              </w:rPr>
            </w:pPr>
          </w:p>
        </w:tc>
        <w:tc>
          <w:tcPr>
            <w:tcW w:w="1701" w:type="dxa"/>
          </w:tcPr>
          <w:p w14:paraId="3B5E9A1C" w14:textId="77777777" w:rsidR="00B649C0" w:rsidRPr="00C1658C" w:rsidRDefault="00B649C0" w:rsidP="00B649C0">
            <w:pPr>
              <w:rPr>
                <w:sz w:val="18"/>
                <w:szCs w:val="18"/>
                <w:lang w:val="es-CO"/>
              </w:rPr>
            </w:pPr>
            <w:r w:rsidRPr="00C1658C">
              <w:rPr>
                <w:sz w:val="18"/>
                <w:szCs w:val="18"/>
                <w:lang w:val="es-CO"/>
              </w:rPr>
              <w:t>Grupo de gestión documental</w:t>
            </w:r>
          </w:p>
        </w:tc>
        <w:tc>
          <w:tcPr>
            <w:tcW w:w="1985" w:type="dxa"/>
          </w:tcPr>
          <w:p w14:paraId="374AFB2A" w14:textId="77777777" w:rsidR="00B649C0" w:rsidRPr="00C1658C" w:rsidRDefault="00B649C0" w:rsidP="00143BBD">
            <w:pPr>
              <w:jc w:val="both"/>
              <w:rPr>
                <w:sz w:val="18"/>
                <w:szCs w:val="18"/>
                <w:lang w:val="es-CO"/>
              </w:rPr>
            </w:pPr>
            <w:r w:rsidRPr="00C1658C">
              <w:rPr>
                <w:sz w:val="18"/>
                <w:szCs w:val="18"/>
                <w:lang w:val="es-CO"/>
              </w:rPr>
              <w:t>Planilla de entrega de los</w:t>
            </w:r>
          </w:p>
          <w:p w14:paraId="52924FAD" w14:textId="77777777" w:rsidR="00B649C0" w:rsidRPr="00C1658C" w:rsidRDefault="00B649C0" w:rsidP="00143BBD">
            <w:pPr>
              <w:jc w:val="both"/>
              <w:rPr>
                <w:sz w:val="18"/>
                <w:szCs w:val="18"/>
                <w:lang w:val="es-CO"/>
              </w:rPr>
            </w:pPr>
            <w:r w:rsidRPr="00C1658C">
              <w:rPr>
                <w:sz w:val="18"/>
                <w:szCs w:val="18"/>
                <w:lang w:val="es-CO"/>
              </w:rPr>
              <w:t>documentos radicados</w:t>
            </w:r>
            <w:r w:rsidR="00284E8F">
              <w:rPr>
                <w:sz w:val="18"/>
                <w:szCs w:val="18"/>
                <w:lang w:val="es-CO"/>
              </w:rPr>
              <w:t>.</w:t>
            </w:r>
          </w:p>
        </w:tc>
        <w:tc>
          <w:tcPr>
            <w:tcW w:w="1004" w:type="dxa"/>
          </w:tcPr>
          <w:p w14:paraId="52077C62" w14:textId="77777777" w:rsidR="00B649C0" w:rsidRPr="00C1658C" w:rsidRDefault="00B649C0" w:rsidP="00B649C0">
            <w:pPr>
              <w:rPr>
                <w:sz w:val="18"/>
                <w:szCs w:val="18"/>
                <w:lang w:val="es-CO"/>
              </w:rPr>
            </w:pPr>
          </w:p>
        </w:tc>
      </w:tr>
      <w:tr w:rsidR="00B649C0" w:rsidRPr="00E30924" w14:paraId="553FDBDE" w14:textId="77777777" w:rsidTr="00143BBD">
        <w:trPr>
          <w:jc w:val="center"/>
        </w:trPr>
        <w:tc>
          <w:tcPr>
            <w:tcW w:w="2122" w:type="dxa"/>
            <w:shd w:val="clear" w:color="auto" w:fill="auto"/>
          </w:tcPr>
          <w:p w14:paraId="7EC0EC1F" w14:textId="77777777" w:rsidR="00B649C0" w:rsidRPr="00A7494F" w:rsidRDefault="00B649C0" w:rsidP="00B649C0">
            <w:pPr>
              <w:pStyle w:val="Default"/>
              <w:jc w:val="both"/>
              <w:rPr>
                <w:b/>
                <w:sz w:val="18"/>
                <w:szCs w:val="18"/>
                <w:lang w:val="es-MX"/>
              </w:rPr>
            </w:pPr>
          </w:p>
          <w:p w14:paraId="4A2F6356" w14:textId="77777777" w:rsidR="008A21DD" w:rsidRPr="00A7494F" w:rsidRDefault="008A21DD" w:rsidP="00B649C0">
            <w:pPr>
              <w:pStyle w:val="Default"/>
              <w:jc w:val="both"/>
              <w:rPr>
                <w:b/>
                <w:sz w:val="18"/>
                <w:szCs w:val="18"/>
                <w:lang w:val="es-MX"/>
              </w:rPr>
            </w:pPr>
            <w:r w:rsidRPr="00A7494F">
              <w:rPr>
                <w:b/>
                <w:sz w:val="18"/>
                <w:szCs w:val="18"/>
                <w:lang w:val="es-MX"/>
              </w:rPr>
              <w:t xml:space="preserve">        </w:t>
            </w:r>
          </w:p>
          <w:p w14:paraId="1702C0AC" w14:textId="77777777" w:rsidR="008A21DD" w:rsidRPr="00A7494F" w:rsidRDefault="008A21DD" w:rsidP="00B649C0">
            <w:pPr>
              <w:pStyle w:val="Default"/>
              <w:jc w:val="both"/>
              <w:rPr>
                <w:b/>
                <w:sz w:val="18"/>
                <w:szCs w:val="18"/>
                <w:lang w:val="es-MX"/>
              </w:rPr>
            </w:pPr>
          </w:p>
        </w:tc>
        <w:tc>
          <w:tcPr>
            <w:tcW w:w="3685" w:type="dxa"/>
          </w:tcPr>
          <w:p w14:paraId="5FA64593" w14:textId="77777777" w:rsidR="00B649C0" w:rsidRPr="00C1658C" w:rsidRDefault="00E73BBA" w:rsidP="00B649C0">
            <w:pPr>
              <w:jc w:val="both"/>
              <w:rPr>
                <w:sz w:val="18"/>
                <w:szCs w:val="18"/>
                <w:lang w:val="es-CO"/>
              </w:rPr>
            </w:pPr>
            <w:r w:rsidRPr="00C1658C">
              <w:rPr>
                <w:sz w:val="18"/>
                <w:szCs w:val="18"/>
                <w:lang w:val="es-CO"/>
              </w:rPr>
              <w:t>¿</w:t>
            </w:r>
            <w:r w:rsidR="00B649C0" w:rsidRPr="00C1658C">
              <w:rPr>
                <w:sz w:val="18"/>
                <w:szCs w:val="18"/>
                <w:lang w:val="es-CO"/>
              </w:rPr>
              <w:t xml:space="preserve">El documento radicado corresponde a un proceso </w:t>
            </w:r>
            <w:r w:rsidRPr="00C1658C">
              <w:rPr>
                <w:sz w:val="18"/>
                <w:szCs w:val="18"/>
                <w:lang w:val="es-CO"/>
              </w:rPr>
              <w:t>penal?</w:t>
            </w:r>
          </w:p>
          <w:p w14:paraId="08C7EFFF" w14:textId="77777777" w:rsidR="00E73BBA" w:rsidRPr="00C1658C" w:rsidRDefault="00E73BBA" w:rsidP="00B649C0">
            <w:pPr>
              <w:jc w:val="both"/>
              <w:rPr>
                <w:sz w:val="18"/>
                <w:szCs w:val="18"/>
                <w:lang w:val="es-CO"/>
              </w:rPr>
            </w:pPr>
          </w:p>
          <w:p w14:paraId="794ECA12" w14:textId="77777777" w:rsidR="00E73BBA" w:rsidRPr="00C1658C" w:rsidRDefault="00E73BBA" w:rsidP="00B649C0">
            <w:pPr>
              <w:jc w:val="both"/>
              <w:rPr>
                <w:sz w:val="18"/>
                <w:szCs w:val="18"/>
                <w:lang w:val="es-CO"/>
              </w:rPr>
            </w:pPr>
          </w:p>
          <w:p w14:paraId="5EAB1CD5" w14:textId="77777777" w:rsidR="00E73BBA" w:rsidRPr="00C1658C" w:rsidRDefault="00E73BBA" w:rsidP="00B649C0">
            <w:pPr>
              <w:jc w:val="both"/>
              <w:rPr>
                <w:sz w:val="18"/>
                <w:szCs w:val="18"/>
                <w:lang w:val="es-CO"/>
              </w:rPr>
            </w:pPr>
          </w:p>
        </w:tc>
        <w:tc>
          <w:tcPr>
            <w:tcW w:w="1701" w:type="dxa"/>
          </w:tcPr>
          <w:p w14:paraId="657E00CD" w14:textId="77777777" w:rsidR="00B649C0" w:rsidRPr="00C1658C" w:rsidRDefault="00B649C0" w:rsidP="00B649C0">
            <w:pPr>
              <w:rPr>
                <w:sz w:val="18"/>
                <w:szCs w:val="18"/>
                <w:lang w:val="es-CO"/>
              </w:rPr>
            </w:pPr>
          </w:p>
        </w:tc>
        <w:tc>
          <w:tcPr>
            <w:tcW w:w="1985" w:type="dxa"/>
          </w:tcPr>
          <w:p w14:paraId="2DF1A81E" w14:textId="77777777" w:rsidR="00B649C0" w:rsidRPr="00C1658C" w:rsidRDefault="00B649C0" w:rsidP="00143BBD">
            <w:pPr>
              <w:jc w:val="both"/>
              <w:rPr>
                <w:sz w:val="18"/>
                <w:szCs w:val="18"/>
                <w:lang w:val="es-CO"/>
              </w:rPr>
            </w:pPr>
          </w:p>
        </w:tc>
        <w:tc>
          <w:tcPr>
            <w:tcW w:w="1004" w:type="dxa"/>
          </w:tcPr>
          <w:p w14:paraId="2ACB531A" w14:textId="77777777" w:rsidR="00B649C0" w:rsidRPr="00C1658C" w:rsidRDefault="00B649C0" w:rsidP="00B649C0">
            <w:pPr>
              <w:rPr>
                <w:sz w:val="18"/>
                <w:szCs w:val="18"/>
                <w:lang w:val="es-CO"/>
              </w:rPr>
            </w:pPr>
          </w:p>
        </w:tc>
      </w:tr>
      <w:tr w:rsidR="00B649C0" w:rsidRPr="00E30924" w14:paraId="237F5655" w14:textId="77777777" w:rsidTr="00143BBD">
        <w:trPr>
          <w:jc w:val="center"/>
        </w:trPr>
        <w:tc>
          <w:tcPr>
            <w:tcW w:w="2122" w:type="dxa"/>
            <w:shd w:val="clear" w:color="auto" w:fill="auto"/>
          </w:tcPr>
          <w:p w14:paraId="0DE2C22C" w14:textId="77777777" w:rsidR="00B649C0" w:rsidRPr="00A7494F" w:rsidRDefault="00B649C0" w:rsidP="00B649C0">
            <w:pPr>
              <w:pStyle w:val="Default"/>
              <w:jc w:val="both"/>
              <w:rPr>
                <w:b/>
                <w:sz w:val="18"/>
                <w:szCs w:val="18"/>
                <w:lang w:val="es-MX"/>
              </w:rPr>
            </w:pPr>
          </w:p>
        </w:tc>
        <w:tc>
          <w:tcPr>
            <w:tcW w:w="3685" w:type="dxa"/>
          </w:tcPr>
          <w:p w14:paraId="4F3FC263" w14:textId="77777777" w:rsidR="00E73BBA" w:rsidRPr="00C1658C" w:rsidRDefault="00B649C0" w:rsidP="00B649C0">
            <w:pPr>
              <w:jc w:val="both"/>
              <w:rPr>
                <w:b/>
                <w:sz w:val="18"/>
                <w:szCs w:val="18"/>
                <w:lang w:val="es-MX"/>
              </w:rPr>
            </w:pPr>
            <w:r w:rsidRPr="00C1658C">
              <w:rPr>
                <w:sz w:val="18"/>
                <w:szCs w:val="18"/>
                <w:lang w:val="es-CO"/>
              </w:rPr>
              <w:t>Dar traslado de este documento al Grupo de Defensa Judicial.</w:t>
            </w:r>
            <w:r w:rsidR="003D35C6" w:rsidRPr="00C1658C">
              <w:rPr>
                <w:sz w:val="18"/>
                <w:szCs w:val="18"/>
                <w:lang w:val="es-CO"/>
              </w:rPr>
              <w:t xml:space="preserve"> </w:t>
            </w:r>
          </w:p>
          <w:p w14:paraId="5C1136D7" w14:textId="77777777" w:rsidR="00B42F52" w:rsidRPr="00C1658C" w:rsidRDefault="00B42F52" w:rsidP="00B649C0">
            <w:pPr>
              <w:jc w:val="both"/>
              <w:rPr>
                <w:b/>
                <w:sz w:val="18"/>
                <w:szCs w:val="18"/>
                <w:lang w:val="es-MX"/>
              </w:rPr>
            </w:pPr>
          </w:p>
          <w:p w14:paraId="1B71BF02" w14:textId="77777777" w:rsidR="00E73BBA" w:rsidRPr="00C1658C" w:rsidRDefault="00E73BBA" w:rsidP="00B649C0">
            <w:pPr>
              <w:jc w:val="both"/>
              <w:rPr>
                <w:b/>
                <w:sz w:val="18"/>
                <w:szCs w:val="18"/>
                <w:lang w:val="es-MX"/>
              </w:rPr>
            </w:pPr>
          </w:p>
          <w:p w14:paraId="75B96E97" w14:textId="77777777" w:rsidR="00E73BBA" w:rsidRPr="00C1658C" w:rsidRDefault="00E73BBA" w:rsidP="00B649C0">
            <w:pPr>
              <w:jc w:val="both"/>
              <w:rPr>
                <w:sz w:val="18"/>
                <w:szCs w:val="18"/>
                <w:lang w:val="es-CO"/>
              </w:rPr>
            </w:pPr>
          </w:p>
        </w:tc>
        <w:tc>
          <w:tcPr>
            <w:tcW w:w="1701" w:type="dxa"/>
          </w:tcPr>
          <w:p w14:paraId="65D47FE7" w14:textId="77777777" w:rsidR="00B649C0" w:rsidRPr="00C1658C" w:rsidRDefault="00B649C0" w:rsidP="00B649C0">
            <w:pPr>
              <w:rPr>
                <w:sz w:val="18"/>
                <w:szCs w:val="18"/>
                <w:lang w:val="es-CO"/>
              </w:rPr>
            </w:pPr>
            <w:r w:rsidRPr="00C1658C">
              <w:rPr>
                <w:sz w:val="18"/>
                <w:szCs w:val="18"/>
                <w:lang w:val="es-CO"/>
              </w:rPr>
              <w:t>Grupo de gestión documental</w:t>
            </w:r>
          </w:p>
        </w:tc>
        <w:tc>
          <w:tcPr>
            <w:tcW w:w="1985" w:type="dxa"/>
          </w:tcPr>
          <w:p w14:paraId="243BB43C" w14:textId="77777777" w:rsidR="00B649C0" w:rsidRPr="00C1658C" w:rsidRDefault="00B649C0" w:rsidP="00143BBD">
            <w:pPr>
              <w:jc w:val="both"/>
              <w:rPr>
                <w:sz w:val="18"/>
                <w:szCs w:val="18"/>
                <w:lang w:val="es-CO"/>
              </w:rPr>
            </w:pPr>
            <w:r w:rsidRPr="00C1658C">
              <w:rPr>
                <w:sz w:val="18"/>
                <w:szCs w:val="18"/>
                <w:lang w:val="es-CO"/>
              </w:rPr>
              <w:t>Planilla de entrega de los</w:t>
            </w:r>
          </w:p>
          <w:p w14:paraId="217E2A2E" w14:textId="77777777" w:rsidR="00B649C0" w:rsidRPr="00C1658C" w:rsidRDefault="00B649C0" w:rsidP="00143BBD">
            <w:pPr>
              <w:jc w:val="both"/>
              <w:rPr>
                <w:sz w:val="18"/>
                <w:szCs w:val="18"/>
                <w:lang w:val="es-CO"/>
              </w:rPr>
            </w:pPr>
            <w:r w:rsidRPr="00C1658C">
              <w:rPr>
                <w:sz w:val="18"/>
                <w:szCs w:val="18"/>
                <w:lang w:val="es-CO"/>
              </w:rPr>
              <w:t>documentos radicados</w:t>
            </w:r>
            <w:r w:rsidR="00284E8F">
              <w:rPr>
                <w:sz w:val="18"/>
                <w:szCs w:val="18"/>
                <w:lang w:val="es-CO"/>
              </w:rPr>
              <w:t>.</w:t>
            </w:r>
          </w:p>
        </w:tc>
        <w:tc>
          <w:tcPr>
            <w:tcW w:w="1004" w:type="dxa"/>
          </w:tcPr>
          <w:p w14:paraId="0024EC06" w14:textId="77777777" w:rsidR="00B649C0" w:rsidRPr="00C1658C" w:rsidRDefault="00B649C0" w:rsidP="00B649C0">
            <w:pPr>
              <w:rPr>
                <w:sz w:val="18"/>
                <w:szCs w:val="18"/>
                <w:lang w:val="es-CO"/>
              </w:rPr>
            </w:pPr>
          </w:p>
        </w:tc>
      </w:tr>
      <w:tr w:rsidR="00B649C0" w:rsidRPr="00A7494F" w14:paraId="465983A3" w14:textId="77777777" w:rsidTr="00143BBD">
        <w:trPr>
          <w:jc w:val="center"/>
        </w:trPr>
        <w:tc>
          <w:tcPr>
            <w:tcW w:w="2122" w:type="dxa"/>
            <w:shd w:val="clear" w:color="auto" w:fill="auto"/>
          </w:tcPr>
          <w:p w14:paraId="671FBE8A" w14:textId="77777777" w:rsidR="00B649C0" w:rsidRPr="00A7494F" w:rsidRDefault="00B649C0" w:rsidP="00B649C0">
            <w:pPr>
              <w:pStyle w:val="Default"/>
              <w:jc w:val="both"/>
              <w:rPr>
                <w:b/>
                <w:sz w:val="18"/>
                <w:szCs w:val="18"/>
                <w:lang w:val="es-MX"/>
              </w:rPr>
            </w:pPr>
          </w:p>
        </w:tc>
        <w:tc>
          <w:tcPr>
            <w:tcW w:w="3685" w:type="dxa"/>
          </w:tcPr>
          <w:p w14:paraId="47DD9D2F" w14:textId="77777777" w:rsidR="00B649C0" w:rsidRPr="00C1658C" w:rsidRDefault="00B649C0" w:rsidP="00B649C0">
            <w:pPr>
              <w:jc w:val="both"/>
              <w:rPr>
                <w:sz w:val="18"/>
                <w:szCs w:val="18"/>
                <w:lang w:val="es-CO"/>
              </w:rPr>
            </w:pPr>
            <w:r w:rsidRPr="00C1658C">
              <w:rPr>
                <w:sz w:val="18"/>
                <w:szCs w:val="18"/>
                <w:lang w:val="es-CO"/>
              </w:rPr>
              <w:t>Revisar los documentos contentivos de la notificación de la acción penal y una vez haya determinado la temática y de acuerdo a la experiencia, asignará el ponente que se encargará de atender el proceso penal desde el inicio hasta su culminación.</w:t>
            </w:r>
          </w:p>
        </w:tc>
        <w:tc>
          <w:tcPr>
            <w:tcW w:w="1701" w:type="dxa"/>
          </w:tcPr>
          <w:p w14:paraId="1BE3E0E1" w14:textId="77777777" w:rsidR="00B649C0" w:rsidRPr="00C1658C" w:rsidRDefault="00B649C0" w:rsidP="00B649C0">
            <w:pPr>
              <w:rPr>
                <w:sz w:val="18"/>
                <w:szCs w:val="18"/>
                <w:lang w:val="es-CO"/>
              </w:rPr>
            </w:pPr>
            <w:r w:rsidRPr="00C1658C">
              <w:rPr>
                <w:sz w:val="18"/>
                <w:szCs w:val="18"/>
                <w:lang w:val="es-CO"/>
              </w:rPr>
              <w:t>Coordinadora Grupo de Defensa Judicial</w:t>
            </w:r>
          </w:p>
        </w:tc>
        <w:tc>
          <w:tcPr>
            <w:tcW w:w="1985" w:type="dxa"/>
          </w:tcPr>
          <w:p w14:paraId="1036D230" w14:textId="77777777" w:rsidR="00B649C0" w:rsidRPr="00C1658C" w:rsidRDefault="00B649C0" w:rsidP="00143BBD">
            <w:pPr>
              <w:jc w:val="both"/>
              <w:rPr>
                <w:sz w:val="18"/>
                <w:szCs w:val="18"/>
                <w:lang w:val="es-CO"/>
              </w:rPr>
            </w:pPr>
            <w:r w:rsidRPr="00C1658C">
              <w:rPr>
                <w:sz w:val="18"/>
                <w:szCs w:val="18"/>
                <w:lang w:val="es-CO"/>
              </w:rPr>
              <w:t>Correo electrónico en el que se anexa la documentación correspondiente o entrega física</w:t>
            </w:r>
          </w:p>
          <w:p w14:paraId="222A22A1" w14:textId="77777777" w:rsidR="00B649C0" w:rsidRPr="00C1658C" w:rsidRDefault="00B649C0" w:rsidP="00143BBD">
            <w:pPr>
              <w:jc w:val="both"/>
              <w:rPr>
                <w:sz w:val="18"/>
                <w:szCs w:val="18"/>
                <w:lang w:val="es-CO"/>
              </w:rPr>
            </w:pPr>
            <w:r w:rsidRPr="00C1658C">
              <w:rPr>
                <w:sz w:val="18"/>
                <w:szCs w:val="18"/>
                <w:lang w:val="es-CO"/>
              </w:rPr>
              <w:t>de los documentos</w:t>
            </w:r>
            <w:r w:rsidR="00284E8F">
              <w:rPr>
                <w:sz w:val="18"/>
                <w:szCs w:val="18"/>
                <w:lang w:val="es-CO"/>
              </w:rPr>
              <w:t>.</w:t>
            </w:r>
          </w:p>
        </w:tc>
        <w:tc>
          <w:tcPr>
            <w:tcW w:w="1004" w:type="dxa"/>
          </w:tcPr>
          <w:p w14:paraId="457F2DE4" w14:textId="77777777" w:rsidR="00B649C0" w:rsidRPr="00C1658C" w:rsidRDefault="00B649C0" w:rsidP="00B649C0">
            <w:pPr>
              <w:rPr>
                <w:sz w:val="18"/>
                <w:szCs w:val="18"/>
                <w:lang w:val="es-CO"/>
              </w:rPr>
            </w:pPr>
          </w:p>
          <w:p w14:paraId="3B104E88" w14:textId="77777777" w:rsidR="00B649C0" w:rsidRPr="00C1658C" w:rsidRDefault="00B649C0" w:rsidP="00B649C0">
            <w:pPr>
              <w:rPr>
                <w:sz w:val="18"/>
                <w:szCs w:val="18"/>
                <w:lang w:val="es-CO"/>
              </w:rPr>
            </w:pPr>
          </w:p>
          <w:p w14:paraId="7BA194EA" w14:textId="77777777" w:rsidR="00B649C0" w:rsidRPr="00C1658C" w:rsidRDefault="00B649C0" w:rsidP="00B649C0">
            <w:pPr>
              <w:rPr>
                <w:sz w:val="18"/>
                <w:szCs w:val="18"/>
                <w:lang w:val="es-CO"/>
              </w:rPr>
            </w:pPr>
          </w:p>
          <w:p w14:paraId="00DAC93A" w14:textId="77777777" w:rsidR="00B649C0" w:rsidRPr="00C1658C" w:rsidRDefault="00AF0DA6" w:rsidP="00AF0DA6">
            <w:pPr>
              <w:jc w:val="center"/>
              <w:rPr>
                <w:sz w:val="18"/>
                <w:szCs w:val="18"/>
                <w:lang w:val="es-CO"/>
              </w:rPr>
            </w:pPr>
            <w:r w:rsidRPr="00C1658C">
              <w:rPr>
                <w:sz w:val="18"/>
                <w:szCs w:val="18"/>
                <w:lang w:val="es-CO"/>
              </w:rPr>
              <w:t>X</w:t>
            </w:r>
          </w:p>
          <w:p w14:paraId="64665F0E" w14:textId="77777777" w:rsidR="00B649C0" w:rsidRPr="00C1658C" w:rsidRDefault="00B649C0" w:rsidP="00B649C0">
            <w:pPr>
              <w:rPr>
                <w:sz w:val="18"/>
                <w:szCs w:val="18"/>
                <w:lang w:val="es-CO"/>
              </w:rPr>
            </w:pPr>
          </w:p>
        </w:tc>
      </w:tr>
      <w:tr w:rsidR="00B649C0" w:rsidRPr="00AF0DA6" w14:paraId="283DADD6" w14:textId="77777777" w:rsidTr="00143BBD">
        <w:trPr>
          <w:jc w:val="center"/>
        </w:trPr>
        <w:tc>
          <w:tcPr>
            <w:tcW w:w="2122" w:type="dxa"/>
            <w:shd w:val="clear" w:color="auto" w:fill="auto"/>
          </w:tcPr>
          <w:p w14:paraId="731BEA90" w14:textId="77777777" w:rsidR="00B649C0" w:rsidRPr="00A7494F" w:rsidRDefault="00B649C0" w:rsidP="00B649C0">
            <w:pPr>
              <w:pStyle w:val="Default"/>
              <w:jc w:val="both"/>
              <w:rPr>
                <w:b/>
                <w:sz w:val="18"/>
                <w:szCs w:val="18"/>
                <w:lang w:val="es-MX"/>
              </w:rPr>
            </w:pPr>
          </w:p>
        </w:tc>
        <w:tc>
          <w:tcPr>
            <w:tcW w:w="3685" w:type="dxa"/>
          </w:tcPr>
          <w:p w14:paraId="11029B2A" w14:textId="77777777" w:rsidR="00B649C0" w:rsidRPr="00C1658C" w:rsidRDefault="00570F20" w:rsidP="00570F20">
            <w:pPr>
              <w:jc w:val="both"/>
              <w:rPr>
                <w:sz w:val="18"/>
                <w:szCs w:val="18"/>
                <w:lang w:val="es-CO"/>
              </w:rPr>
            </w:pPr>
            <w:r w:rsidRPr="00C1658C">
              <w:rPr>
                <w:sz w:val="18"/>
                <w:szCs w:val="18"/>
                <w:lang w:val="es-CO"/>
              </w:rPr>
              <w:t>E</w:t>
            </w:r>
            <w:r w:rsidR="00B649C0" w:rsidRPr="00C1658C">
              <w:rPr>
                <w:sz w:val="18"/>
                <w:szCs w:val="18"/>
                <w:lang w:val="es-CO"/>
              </w:rPr>
              <w:t>laborar</w:t>
            </w:r>
            <w:r w:rsidRPr="00C1658C">
              <w:rPr>
                <w:sz w:val="18"/>
                <w:szCs w:val="18"/>
                <w:lang w:val="es-CO"/>
              </w:rPr>
              <w:t xml:space="preserve"> memoriales de impulso procesal cuando corresponda y estar atento al curso del proceso.</w:t>
            </w:r>
          </w:p>
          <w:p w14:paraId="2C074FAF" w14:textId="77777777" w:rsidR="00E73BBA" w:rsidRPr="00C1658C" w:rsidRDefault="00E73BBA" w:rsidP="00570F20">
            <w:pPr>
              <w:jc w:val="both"/>
              <w:rPr>
                <w:sz w:val="18"/>
                <w:szCs w:val="18"/>
                <w:lang w:val="es-CO"/>
              </w:rPr>
            </w:pPr>
          </w:p>
          <w:p w14:paraId="2F88B39C" w14:textId="77777777" w:rsidR="00E73BBA" w:rsidRPr="00C1658C" w:rsidRDefault="00E73BBA" w:rsidP="00570F20">
            <w:pPr>
              <w:jc w:val="both"/>
              <w:rPr>
                <w:sz w:val="18"/>
                <w:szCs w:val="18"/>
                <w:lang w:val="es-CO"/>
              </w:rPr>
            </w:pPr>
          </w:p>
          <w:p w14:paraId="2A5F22A4" w14:textId="77777777" w:rsidR="00E73BBA" w:rsidRPr="00C1658C" w:rsidRDefault="00E73BBA" w:rsidP="00570F20">
            <w:pPr>
              <w:jc w:val="both"/>
              <w:rPr>
                <w:sz w:val="18"/>
                <w:szCs w:val="18"/>
                <w:lang w:val="es-CO"/>
              </w:rPr>
            </w:pPr>
          </w:p>
        </w:tc>
        <w:tc>
          <w:tcPr>
            <w:tcW w:w="1701" w:type="dxa"/>
          </w:tcPr>
          <w:p w14:paraId="1EC0C58C" w14:textId="77777777" w:rsidR="00B649C0" w:rsidRPr="00C1658C" w:rsidRDefault="00B649C0" w:rsidP="00B649C0">
            <w:pPr>
              <w:rPr>
                <w:sz w:val="18"/>
                <w:szCs w:val="18"/>
                <w:lang w:val="es-CO"/>
              </w:rPr>
            </w:pPr>
          </w:p>
          <w:p w14:paraId="646748C6" w14:textId="77777777" w:rsidR="00B649C0" w:rsidRPr="00C1658C" w:rsidRDefault="00B649C0" w:rsidP="00B649C0">
            <w:pPr>
              <w:rPr>
                <w:sz w:val="18"/>
                <w:szCs w:val="18"/>
                <w:lang w:val="es-CO"/>
              </w:rPr>
            </w:pPr>
            <w:r w:rsidRPr="00C1658C">
              <w:rPr>
                <w:sz w:val="18"/>
                <w:szCs w:val="18"/>
                <w:lang w:val="es-CO"/>
              </w:rPr>
              <w:t>Ponente responsable</w:t>
            </w:r>
          </w:p>
        </w:tc>
        <w:tc>
          <w:tcPr>
            <w:tcW w:w="1985" w:type="dxa"/>
          </w:tcPr>
          <w:p w14:paraId="695FC79E" w14:textId="77777777" w:rsidR="00B649C0" w:rsidRPr="00C1658C" w:rsidRDefault="00B649C0" w:rsidP="00143BBD">
            <w:pPr>
              <w:jc w:val="both"/>
              <w:rPr>
                <w:sz w:val="18"/>
                <w:szCs w:val="18"/>
                <w:lang w:val="es-CO"/>
              </w:rPr>
            </w:pPr>
          </w:p>
          <w:p w14:paraId="1A79E3A0" w14:textId="77777777" w:rsidR="00B649C0" w:rsidRPr="00C1658C" w:rsidRDefault="00B649C0" w:rsidP="00143BBD">
            <w:pPr>
              <w:jc w:val="both"/>
              <w:rPr>
                <w:sz w:val="18"/>
                <w:szCs w:val="18"/>
                <w:lang w:val="es-CO"/>
              </w:rPr>
            </w:pPr>
            <w:r w:rsidRPr="00C1658C">
              <w:rPr>
                <w:sz w:val="18"/>
                <w:szCs w:val="18"/>
                <w:lang w:val="es-CO"/>
              </w:rPr>
              <w:t xml:space="preserve">Borrador en </w:t>
            </w:r>
            <w:proofErr w:type="spellStart"/>
            <w:r w:rsidRPr="00C1658C">
              <w:rPr>
                <w:sz w:val="18"/>
                <w:szCs w:val="18"/>
                <w:lang w:val="es-CO"/>
              </w:rPr>
              <w:t>post@l</w:t>
            </w:r>
            <w:proofErr w:type="spellEnd"/>
            <w:r w:rsidRPr="00C1658C">
              <w:rPr>
                <w:sz w:val="18"/>
                <w:szCs w:val="18"/>
                <w:lang w:val="es-CO"/>
              </w:rPr>
              <w:t xml:space="preserve"> Escrito de defensa</w:t>
            </w:r>
            <w:r w:rsidR="00284E8F">
              <w:rPr>
                <w:sz w:val="18"/>
                <w:szCs w:val="18"/>
                <w:lang w:val="es-CO"/>
              </w:rPr>
              <w:t>.</w:t>
            </w:r>
          </w:p>
        </w:tc>
        <w:tc>
          <w:tcPr>
            <w:tcW w:w="1004" w:type="dxa"/>
          </w:tcPr>
          <w:p w14:paraId="511E21D4" w14:textId="77777777" w:rsidR="00AF0DA6" w:rsidRPr="00C1658C" w:rsidRDefault="00AF0DA6" w:rsidP="00AF0DA6">
            <w:pPr>
              <w:jc w:val="center"/>
              <w:rPr>
                <w:sz w:val="18"/>
                <w:szCs w:val="18"/>
                <w:lang w:val="es-CO"/>
              </w:rPr>
            </w:pPr>
          </w:p>
          <w:p w14:paraId="0C049E68" w14:textId="77777777" w:rsidR="00B649C0" w:rsidRPr="00C1658C" w:rsidRDefault="00AF0DA6" w:rsidP="00AF0DA6">
            <w:pPr>
              <w:jc w:val="center"/>
              <w:rPr>
                <w:sz w:val="18"/>
                <w:szCs w:val="18"/>
                <w:lang w:val="es-CO"/>
              </w:rPr>
            </w:pPr>
            <w:r w:rsidRPr="00C1658C">
              <w:rPr>
                <w:sz w:val="18"/>
                <w:szCs w:val="18"/>
                <w:lang w:val="es-CO"/>
              </w:rPr>
              <w:t>X</w:t>
            </w:r>
          </w:p>
        </w:tc>
      </w:tr>
      <w:tr w:rsidR="00B649C0" w:rsidRPr="00AF0DA6" w14:paraId="5A26D399" w14:textId="77777777" w:rsidTr="00143BBD">
        <w:trPr>
          <w:jc w:val="center"/>
        </w:trPr>
        <w:tc>
          <w:tcPr>
            <w:tcW w:w="2122" w:type="dxa"/>
            <w:shd w:val="clear" w:color="auto" w:fill="auto"/>
          </w:tcPr>
          <w:p w14:paraId="6142AB1B" w14:textId="77777777" w:rsidR="00B649C0" w:rsidRPr="00A7494F" w:rsidRDefault="00B649C0" w:rsidP="00B649C0">
            <w:pPr>
              <w:pStyle w:val="Default"/>
              <w:jc w:val="both"/>
              <w:rPr>
                <w:b/>
                <w:sz w:val="18"/>
                <w:szCs w:val="18"/>
                <w:lang w:val="es-MX"/>
              </w:rPr>
            </w:pPr>
          </w:p>
        </w:tc>
        <w:tc>
          <w:tcPr>
            <w:tcW w:w="3685" w:type="dxa"/>
          </w:tcPr>
          <w:p w14:paraId="55AB05C5" w14:textId="77777777" w:rsidR="00B649C0" w:rsidRPr="00C1658C" w:rsidRDefault="00B649C0" w:rsidP="00B649C0">
            <w:pPr>
              <w:jc w:val="both"/>
              <w:rPr>
                <w:sz w:val="18"/>
                <w:szCs w:val="18"/>
                <w:lang w:val="es-CO"/>
              </w:rPr>
            </w:pPr>
            <w:r w:rsidRPr="00C1658C">
              <w:rPr>
                <w:sz w:val="18"/>
                <w:szCs w:val="18"/>
                <w:lang w:val="es-CO"/>
              </w:rPr>
              <w:t>Atender durante la Fase de Indagación, cualquier solicitud, citación o requerimiento por parte del Fiscal del proceso en conjunto con la Policía Judicial en desarrollo de las actividades tendientes a establecer la ocurrencia o no del delito</w:t>
            </w:r>
            <w:r w:rsidR="004665CA" w:rsidRPr="00C1658C">
              <w:rPr>
                <w:sz w:val="18"/>
                <w:szCs w:val="18"/>
                <w:lang w:val="es-CO"/>
              </w:rPr>
              <w:t>.</w:t>
            </w:r>
          </w:p>
        </w:tc>
        <w:tc>
          <w:tcPr>
            <w:tcW w:w="1701" w:type="dxa"/>
          </w:tcPr>
          <w:p w14:paraId="1D09440A" w14:textId="77777777" w:rsidR="00B649C0" w:rsidRPr="00C1658C" w:rsidRDefault="00B649C0" w:rsidP="00B649C0">
            <w:pPr>
              <w:rPr>
                <w:sz w:val="18"/>
                <w:szCs w:val="18"/>
                <w:lang w:val="es-CO"/>
              </w:rPr>
            </w:pPr>
          </w:p>
          <w:p w14:paraId="0783F593" w14:textId="77777777" w:rsidR="00B649C0" w:rsidRPr="00C1658C" w:rsidRDefault="00B649C0" w:rsidP="00B649C0">
            <w:pPr>
              <w:rPr>
                <w:sz w:val="18"/>
                <w:szCs w:val="18"/>
                <w:lang w:val="es-CO"/>
              </w:rPr>
            </w:pPr>
            <w:r w:rsidRPr="00C1658C">
              <w:rPr>
                <w:sz w:val="18"/>
                <w:szCs w:val="18"/>
                <w:lang w:val="es-CO"/>
              </w:rPr>
              <w:t>Ponente responsable</w:t>
            </w:r>
          </w:p>
        </w:tc>
        <w:tc>
          <w:tcPr>
            <w:tcW w:w="1985" w:type="dxa"/>
          </w:tcPr>
          <w:p w14:paraId="6C70B5E2" w14:textId="77777777" w:rsidR="00B649C0" w:rsidRPr="00C1658C" w:rsidRDefault="00B649C0" w:rsidP="00143BBD">
            <w:pPr>
              <w:jc w:val="both"/>
              <w:rPr>
                <w:sz w:val="18"/>
                <w:szCs w:val="18"/>
                <w:lang w:val="es-CO"/>
              </w:rPr>
            </w:pPr>
          </w:p>
          <w:p w14:paraId="3AFE82C2" w14:textId="77777777" w:rsidR="00B649C0" w:rsidRPr="00C1658C" w:rsidRDefault="00B649C0" w:rsidP="00143BBD">
            <w:pPr>
              <w:jc w:val="both"/>
              <w:rPr>
                <w:sz w:val="18"/>
                <w:szCs w:val="18"/>
                <w:lang w:val="es-CO"/>
              </w:rPr>
            </w:pPr>
            <w:r w:rsidRPr="00C1658C">
              <w:rPr>
                <w:sz w:val="18"/>
                <w:szCs w:val="18"/>
                <w:lang w:val="es-CO"/>
              </w:rPr>
              <w:t xml:space="preserve">Borrador en </w:t>
            </w:r>
            <w:proofErr w:type="spellStart"/>
            <w:r w:rsidRPr="00C1658C">
              <w:rPr>
                <w:sz w:val="18"/>
                <w:szCs w:val="18"/>
                <w:lang w:val="es-CO"/>
              </w:rPr>
              <w:t>post@l</w:t>
            </w:r>
            <w:proofErr w:type="spellEnd"/>
            <w:r w:rsidRPr="00C1658C">
              <w:rPr>
                <w:sz w:val="18"/>
                <w:szCs w:val="18"/>
                <w:lang w:val="es-CO"/>
              </w:rPr>
              <w:t xml:space="preserve"> de los documentos requeridos por los entes investigadores.</w:t>
            </w:r>
          </w:p>
        </w:tc>
        <w:tc>
          <w:tcPr>
            <w:tcW w:w="1004" w:type="dxa"/>
          </w:tcPr>
          <w:p w14:paraId="50EB166E" w14:textId="77777777" w:rsidR="00B649C0" w:rsidRPr="00C1658C" w:rsidRDefault="00B649C0" w:rsidP="00B649C0">
            <w:pPr>
              <w:rPr>
                <w:sz w:val="18"/>
                <w:szCs w:val="18"/>
                <w:lang w:val="es-CO"/>
              </w:rPr>
            </w:pPr>
          </w:p>
          <w:p w14:paraId="65C85E83" w14:textId="77777777" w:rsidR="00B649C0" w:rsidRPr="00C1658C" w:rsidRDefault="00B649C0" w:rsidP="00B649C0">
            <w:pPr>
              <w:rPr>
                <w:sz w:val="18"/>
                <w:szCs w:val="18"/>
                <w:lang w:val="es-CO"/>
              </w:rPr>
            </w:pPr>
          </w:p>
          <w:p w14:paraId="52DEBEA6" w14:textId="77777777" w:rsidR="00B649C0" w:rsidRPr="00C1658C" w:rsidRDefault="00B649C0" w:rsidP="00B649C0">
            <w:pPr>
              <w:rPr>
                <w:sz w:val="18"/>
                <w:szCs w:val="18"/>
                <w:lang w:val="es-CO"/>
              </w:rPr>
            </w:pPr>
          </w:p>
          <w:p w14:paraId="4644D832" w14:textId="77777777" w:rsidR="00B649C0" w:rsidRPr="00C1658C" w:rsidRDefault="00AF0DA6" w:rsidP="00AF0DA6">
            <w:pPr>
              <w:jc w:val="center"/>
              <w:rPr>
                <w:sz w:val="18"/>
                <w:szCs w:val="18"/>
                <w:lang w:val="es-CO"/>
              </w:rPr>
            </w:pPr>
            <w:r w:rsidRPr="00C1658C">
              <w:rPr>
                <w:sz w:val="18"/>
                <w:szCs w:val="18"/>
                <w:lang w:val="es-CO"/>
              </w:rPr>
              <w:t>X</w:t>
            </w:r>
          </w:p>
        </w:tc>
      </w:tr>
      <w:tr w:rsidR="00E73BBA" w:rsidRPr="00AF0DA6" w14:paraId="62346255" w14:textId="77777777" w:rsidTr="00143BBD">
        <w:trPr>
          <w:jc w:val="center"/>
        </w:trPr>
        <w:tc>
          <w:tcPr>
            <w:tcW w:w="2122" w:type="dxa"/>
            <w:shd w:val="clear" w:color="auto" w:fill="auto"/>
          </w:tcPr>
          <w:p w14:paraId="1E9081D4" w14:textId="77777777" w:rsidR="00E73BBA" w:rsidRPr="00A7494F" w:rsidRDefault="00E73BBA" w:rsidP="00B649C0">
            <w:pPr>
              <w:pStyle w:val="Default"/>
              <w:jc w:val="both"/>
              <w:rPr>
                <w:b/>
                <w:sz w:val="18"/>
                <w:szCs w:val="18"/>
                <w:lang w:val="es-MX"/>
              </w:rPr>
            </w:pPr>
          </w:p>
        </w:tc>
        <w:tc>
          <w:tcPr>
            <w:tcW w:w="3685" w:type="dxa"/>
          </w:tcPr>
          <w:p w14:paraId="28D1756A" w14:textId="77777777" w:rsidR="00E73BBA" w:rsidRPr="00C1658C" w:rsidRDefault="00E73BBA" w:rsidP="00B649C0">
            <w:pPr>
              <w:jc w:val="both"/>
              <w:rPr>
                <w:sz w:val="18"/>
                <w:szCs w:val="18"/>
                <w:lang w:val="es-CO"/>
              </w:rPr>
            </w:pPr>
          </w:p>
          <w:p w14:paraId="06921D5B" w14:textId="77777777" w:rsidR="00E73BBA" w:rsidRPr="00C1658C" w:rsidRDefault="00E73BBA" w:rsidP="00B649C0">
            <w:pPr>
              <w:jc w:val="both"/>
              <w:rPr>
                <w:sz w:val="18"/>
                <w:szCs w:val="18"/>
                <w:lang w:val="es-CO"/>
              </w:rPr>
            </w:pPr>
          </w:p>
          <w:p w14:paraId="2E7CE83A" w14:textId="77777777" w:rsidR="00E73BBA" w:rsidRPr="00C1658C" w:rsidRDefault="00E73BBA" w:rsidP="0030285C">
            <w:pPr>
              <w:jc w:val="center"/>
              <w:rPr>
                <w:sz w:val="18"/>
                <w:szCs w:val="18"/>
                <w:lang w:val="es-CO"/>
              </w:rPr>
            </w:pPr>
          </w:p>
          <w:p w14:paraId="08E5CD71" w14:textId="77777777" w:rsidR="00E73BBA" w:rsidRPr="00C1658C" w:rsidRDefault="00E73BBA" w:rsidP="00B649C0">
            <w:pPr>
              <w:jc w:val="both"/>
              <w:rPr>
                <w:sz w:val="18"/>
                <w:szCs w:val="18"/>
                <w:lang w:val="es-CO"/>
              </w:rPr>
            </w:pPr>
          </w:p>
          <w:p w14:paraId="73072FC1" w14:textId="77777777" w:rsidR="00E73BBA" w:rsidRPr="00C1658C" w:rsidRDefault="00E73BBA" w:rsidP="00B649C0">
            <w:pPr>
              <w:jc w:val="both"/>
              <w:rPr>
                <w:sz w:val="18"/>
                <w:szCs w:val="18"/>
                <w:lang w:val="es-CO"/>
              </w:rPr>
            </w:pPr>
          </w:p>
          <w:p w14:paraId="75BFF8CB" w14:textId="77777777" w:rsidR="00E73BBA" w:rsidRPr="00C1658C" w:rsidRDefault="00E73BBA" w:rsidP="00B649C0">
            <w:pPr>
              <w:jc w:val="both"/>
              <w:rPr>
                <w:sz w:val="18"/>
                <w:szCs w:val="18"/>
                <w:lang w:val="es-CO"/>
              </w:rPr>
            </w:pPr>
          </w:p>
          <w:p w14:paraId="60B88359" w14:textId="77777777" w:rsidR="00E73BBA" w:rsidRPr="00C1658C" w:rsidRDefault="00E73BBA" w:rsidP="00B649C0">
            <w:pPr>
              <w:jc w:val="both"/>
              <w:rPr>
                <w:sz w:val="18"/>
                <w:szCs w:val="18"/>
                <w:lang w:val="es-CO"/>
              </w:rPr>
            </w:pPr>
          </w:p>
        </w:tc>
        <w:tc>
          <w:tcPr>
            <w:tcW w:w="1701" w:type="dxa"/>
          </w:tcPr>
          <w:p w14:paraId="2193D410" w14:textId="77777777" w:rsidR="00E73BBA" w:rsidRPr="00C1658C" w:rsidRDefault="00E73BBA" w:rsidP="00B649C0">
            <w:pPr>
              <w:rPr>
                <w:sz w:val="18"/>
                <w:szCs w:val="18"/>
                <w:lang w:val="es-CO"/>
              </w:rPr>
            </w:pPr>
          </w:p>
        </w:tc>
        <w:tc>
          <w:tcPr>
            <w:tcW w:w="1985" w:type="dxa"/>
          </w:tcPr>
          <w:p w14:paraId="3F3B1E6A" w14:textId="77777777" w:rsidR="00E73BBA" w:rsidRPr="00C1658C" w:rsidRDefault="00E73BBA" w:rsidP="00143BBD">
            <w:pPr>
              <w:jc w:val="both"/>
              <w:rPr>
                <w:sz w:val="18"/>
                <w:szCs w:val="18"/>
                <w:lang w:val="es-CO"/>
              </w:rPr>
            </w:pPr>
          </w:p>
        </w:tc>
        <w:tc>
          <w:tcPr>
            <w:tcW w:w="1004" w:type="dxa"/>
          </w:tcPr>
          <w:p w14:paraId="5A0A8F9D" w14:textId="77777777" w:rsidR="00E73BBA" w:rsidRPr="00C1658C" w:rsidRDefault="00E73BBA" w:rsidP="00B649C0">
            <w:pPr>
              <w:rPr>
                <w:sz w:val="18"/>
                <w:szCs w:val="18"/>
                <w:lang w:val="es-CO"/>
              </w:rPr>
            </w:pPr>
          </w:p>
        </w:tc>
      </w:tr>
      <w:tr w:rsidR="00F36A08" w:rsidRPr="00AF0DA6" w14:paraId="3A46F443" w14:textId="77777777" w:rsidTr="00143BBD">
        <w:trPr>
          <w:jc w:val="center"/>
        </w:trPr>
        <w:tc>
          <w:tcPr>
            <w:tcW w:w="2122" w:type="dxa"/>
            <w:shd w:val="clear" w:color="auto" w:fill="auto"/>
          </w:tcPr>
          <w:p w14:paraId="0EAD5117" w14:textId="77777777" w:rsidR="00F36A08" w:rsidRPr="00A7494F" w:rsidRDefault="009474B1" w:rsidP="00F36A08">
            <w:pPr>
              <w:pStyle w:val="Default"/>
              <w:jc w:val="both"/>
              <w:rPr>
                <w:b/>
                <w:sz w:val="18"/>
                <w:szCs w:val="18"/>
                <w:lang w:val="es-MX"/>
              </w:rPr>
            </w:pPr>
            <w:r>
              <w:rPr>
                <w:b/>
                <w:noProof/>
                <w:lang w:eastAsia="es-CO"/>
              </w:rPr>
              <mc:AlternateContent>
                <mc:Choice Requires="wpc">
                  <w:drawing>
                    <wp:anchor distT="0" distB="0" distL="114300" distR="114300" simplePos="0" relativeHeight="251684864" behindDoc="0" locked="0" layoutInCell="1" allowOverlap="1" wp14:anchorId="0E613854" wp14:editId="42BAB7F2">
                      <wp:simplePos x="0" y="0"/>
                      <wp:positionH relativeFrom="column">
                        <wp:posOffset>-78740</wp:posOffset>
                      </wp:positionH>
                      <wp:positionV relativeFrom="paragraph">
                        <wp:posOffset>-694690</wp:posOffset>
                      </wp:positionV>
                      <wp:extent cx="1361440" cy="7696200"/>
                      <wp:effectExtent l="0" t="0" r="0" b="0"/>
                      <wp:wrapNone/>
                      <wp:docPr id="331" name="Lienzo 33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23" name="Rectángulo 323"/>
                              <wps:cNvSpPr/>
                              <wps:spPr>
                                <a:xfrm>
                                  <a:off x="408600" y="876300"/>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Rectángulo 324"/>
                              <wps:cNvSpPr/>
                              <wps:spPr>
                                <a:xfrm>
                                  <a:off x="408600" y="2132625"/>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5" name="Rectángulo 325"/>
                              <wps:cNvSpPr/>
                              <wps:spPr>
                                <a:xfrm>
                                  <a:off x="409575" y="3523275"/>
                                  <a:ext cx="666750" cy="34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6" name="Decisión 326"/>
                              <wps:cNvSpPr/>
                              <wps:spPr>
                                <a:xfrm>
                                  <a:off x="476250" y="5048250"/>
                                  <a:ext cx="542925" cy="36195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Rectángulo 327"/>
                              <wps:cNvSpPr/>
                              <wps:spPr>
                                <a:xfrm>
                                  <a:off x="408618" y="4180500"/>
                                  <a:ext cx="666750"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9" name="Rectángulo 329"/>
                              <wps:cNvSpPr/>
                              <wps:spPr>
                                <a:xfrm>
                                  <a:off x="419118" y="5952150"/>
                                  <a:ext cx="666750"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0" name="Rectángulo 330"/>
                              <wps:cNvSpPr/>
                              <wps:spPr>
                                <a:xfrm>
                                  <a:off x="416887" y="6742725"/>
                                  <a:ext cx="666750" cy="3409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 name="Conector fuera de página 77"/>
                              <wps:cNvSpPr/>
                              <wps:spPr>
                                <a:xfrm>
                                  <a:off x="418125" y="256200"/>
                                  <a:ext cx="636905" cy="323850"/>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0E46CA" w14:textId="77777777" w:rsidR="00D401B1" w:rsidRPr="00560F17" w:rsidRDefault="00D401B1" w:rsidP="00560F17">
                                    <w:pPr>
                                      <w:jc w:val="center"/>
                                      <w:rPr>
                                        <w:sz w:val="20"/>
                                        <w:szCs w:val="20"/>
                                        <w:lang w:val="es-ES"/>
                                      </w:rPr>
                                    </w:pPr>
                                    <w:r>
                                      <w:rPr>
                                        <w:sz w:val="20"/>
                                        <w:szCs w:val="20"/>
                                        <w:lang w:val="es-ES"/>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Conector fuera de página 78"/>
                              <wps:cNvSpPr/>
                              <wps:spPr>
                                <a:xfrm>
                                  <a:off x="437175" y="7296150"/>
                                  <a:ext cx="636905" cy="323850"/>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EE8CF0" w14:textId="77777777" w:rsidR="00D401B1" w:rsidRPr="00995AF3" w:rsidRDefault="00D401B1" w:rsidP="00995AF3">
                                    <w:pPr>
                                      <w:jc w:val="center"/>
                                      <w:rPr>
                                        <w:lang w:val="es-ES"/>
                                      </w:rPr>
                                    </w:pPr>
                                    <w:r>
                                      <w:rPr>
                                        <w:lang w:val="es-ES"/>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 name="Conector recto de flecha 91"/>
                              <wps:cNvCnPr>
                                <a:stCxn id="77" idx="2"/>
                                <a:endCxn id="323" idx="0"/>
                              </wps:cNvCnPr>
                              <wps:spPr>
                                <a:xfrm>
                                  <a:off x="736578" y="580050"/>
                                  <a:ext cx="5397" cy="29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5" name="Conector recto de flecha 135"/>
                              <wps:cNvCnPr>
                                <a:stCxn id="323" idx="2"/>
                                <a:endCxn id="324" idx="0"/>
                              </wps:cNvCnPr>
                              <wps:spPr>
                                <a:xfrm>
                                  <a:off x="741975" y="1219200"/>
                                  <a:ext cx="0" cy="913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6" name="Conector recto de flecha 136"/>
                              <wps:cNvCnPr>
                                <a:stCxn id="324" idx="2"/>
                                <a:endCxn id="325" idx="0"/>
                              </wps:cNvCnPr>
                              <wps:spPr>
                                <a:xfrm>
                                  <a:off x="741975" y="2475525"/>
                                  <a:ext cx="975" cy="1047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7" name="Conector recto de flecha 137"/>
                              <wps:cNvCnPr>
                                <a:stCxn id="325" idx="2"/>
                                <a:endCxn id="327" idx="0"/>
                              </wps:cNvCnPr>
                              <wps:spPr>
                                <a:xfrm flipH="1">
                                  <a:off x="741993" y="3865540"/>
                                  <a:ext cx="957" cy="314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8" name="Conector recto de flecha 138"/>
                              <wps:cNvCnPr>
                                <a:stCxn id="327" idx="2"/>
                                <a:endCxn id="326" idx="0"/>
                              </wps:cNvCnPr>
                              <wps:spPr>
                                <a:xfrm>
                                  <a:off x="741993" y="4522130"/>
                                  <a:ext cx="5720" cy="526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9" name="Conector recto de flecha 139"/>
                              <wps:cNvCnPr>
                                <a:stCxn id="326" idx="2"/>
                                <a:endCxn id="329" idx="0"/>
                              </wps:cNvCnPr>
                              <wps:spPr>
                                <a:xfrm>
                                  <a:off x="747713" y="5410200"/>
                                  <a:ext cx="4780" cy="54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0" name="Conector recto de flecha 140"/>
                              <wps:cNvCnPr>
                                <a:stCxn id="329" idx="2"/>
                                <a:endCxn id="330" idx="0"/>
                              </wps:cNvCnPr>
                              <wps:spPr>
                                <a:xfrm flipH="1">
                                  <a:off x="750262" y="6293780"/>
                                  <a:ext cx="2231" cy="4489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1" name="Conector recto de flecha 141"/>
                              <wps:cNvCnPr>
                                <a:stCxn id="330" idx="2"/>
                                <a:endCxn id="78" idx="0"/>
                              </wps:cNvCnPr>
                              <wps:spPr>
                                <a:xfrm>
                                  <a:off x="750262" y="7083720"/>
                                  <a:ext cx="5366" cy="2124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7" name="Conector 147"/>
                              <wps:cNvSpPr/>
                              <wps:spPr>
                                <a:xfrm>
                                  <a:off x="28575" y="5085375"/>
                                  <a:ext cx="276860" cy="283210"/>
                                </a:xfrm>
                                <a:prstGeom prst="flowChartConnector">
                                  <a:avLst/>
                                </a:prstGeom>
                                <a:solidFill>
                                  <a:schemeClr val="accent6">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6D6BF9" w14:textId="77777777" w:rsidR="00D401B1" w:rsidRPr="009474B1" w:rsidRDefault="00D401B1" w:rsidP="009474B1">
                                    <w:pPr>
                                      <w:pStyle w:val="NormalWeb"/>
                                      <w:spacing w:before="0" w:beforeAutospacing="0" w:after="0" w:afterAutospacing="0"/>
                                      <w:rPr>
                                        <w:sz w:val="16"/>
                                        <w:lang w:val="es-ES"/>
                                      </w:rPr>
                                    </w:pPr>
                                    <w:r>
                                      <w:rPr>
                                        <w:sz w:val="16"/>
                                        <w:lang w:val="es-ES"/>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Conector recto de flecha 8"/>
                              <wps:cNvCnPr>
                                <a:stCxn id="326" idx="1"/>
                                <a:endCxn id="147" idx="6"/>
                              </wps:cNvCnPr>
                              <wps:spPr>
                                <a:xfrm flipH="1" flipV="1">
                                  <a:off x="305435" y="5226980"/>
                                  <a:ext cx="170815" cy="22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9" name="Cuadro de texto 118"/>
                              <wps:cNvSpPr txBox="1"/>
                              <wps:spPr>
                                <a:xfrm>
                                  <a:off x="284775" y="4990125"/>
                                  <a:ext cx="314325" cy="230505"/>
                                </a:xfrm>
                                <a:prstGeom prst="rect">
                                  <a:avLst/>
                                </a:prstGeom>
                                <a:noFill/>
                                <a:ln w="6350">
                                  <a:noFill/>
                                </a:ln>
                              </wps:spPr>
                              <wps:txbx>
                                <w:txbxContent>
                                  <w:p w14:paraId="37CC37E7" w14:textId="77777777" w:rsidR="00D401B1" w:rsidRDefault="00D401B1" w:rsidP="009474B1">
                                    <w:pPr>
                                      <w:pStyle w:val="NormalWeb"/>
                                      <w:spacing w:before="0" w:beforeAutospacing="0" w:after="0" w:afterAutospacing="0"/>
                                    </w:pPr>
                                    <w:r>
                                      <w:rPr>
                                        <w:rFonts w:ascii="Arial" w:eastAsia="Arial" w:hAnsi="Arial" w:cs="Arial"/>
                                        <w:sz w:val="16"/>
                                        <w:szCs w:val="16"/>
                                        <w:lang w:val="es-E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0" name="Cuadro de texto 118"/>
                              <wps:cNvSpPr txBox="1"/>
                              <wps:spPr>
                                <a:xfrm>
                                  <a:off x="733443" y="5358085"/>
                                  <a:ext cx="314325" cy="230505"/>
                                </a:xfrm>
                                <a:prstGeom prst="rect">
                                  <a:avLst/>
                                </a:prstGeom>
                                <a:noFill/>
                                <a:ln w="6350">
                                  <a:noFill/>
                                </a:ln>
                              </wps:spPr>
                              <wps:txbx>
                                <w:txbxContent>
                                  <w:p w14:paraId="3B00D7F0" w14:textId="77777777" w:rsidR="00D401B1" w:rsidRDefault="00D401B1" w:rsidP="00490F04">
                                    <w:pPr>
                                      <w:pStyle w:val="NormalWeb"/>
                                      <w:spacing w:before="0" w:beforeAutospacing="0" w:after="0" w:afterAutospacing="0"/>
                                    </w:pPr>
                                    <w:r>
                                      <w:rPr>
                                        <w:rFonts w:ascii="Arial" w:eastAsia="Arial" w:hAnsi="Arial" w:cs="Arial"/>
                                        <w:sz w:val="16"/>
                                        <w:szCs w:val="16"/>
                                        <w:lang w:val="es-ES"/>
                                      </w:rPr>
                                      <w:t>si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7" name="Conector 157"/>
                              <wps:cNvSpPr/>
                              <wps:spPr>
                                <a:xfrm>
                                  <a:off x="19050" y="4199550"/>
                                  <a:ext cx="276860" cy="283210"/>
                                </a:xfrm>
                                <a:prstGeom prst="flowChartConnector">
                                  <a:avLst/>
                                </a:prstGeom>
                                <a:solidFill>
                                  <a:schemeClr val="accent4">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A74E11" w14:textId="77777777" w:rsidR="00D401B1" w:rsidRPr="002A7ECE" w:rsidRDefault="00D401B1" w:rsidP="002A7ECE">
                                    <w:pPr>
                                      <w:pStyle w:val="NormalWeb"/>
                                      <w:spacing w:before="0" w:beforeAutospacing="0" w:after="0" w:afterAutospacing="0"/>
                                      <w:rPr>
                                        <w:sz w:val="16"/>
                                        <w:lang w:val="es-ES"/>
                                      </w:rPr>
                                    </w:pPr>
                                    <w:r>
                                      <w:rPr>
                                        <w:sz w:val="16"/>
                                        <w:lang w:val="es-ES"/>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Conector recto de flecha 15"/>
                              <wps:cNvCnPr>
                                <a:stCxn id="157" idx="6"/>
                                <a:endCxn id="327" idx="1"/>
                              </wps:cNvCnPr>
                              <wps:spPr>
                                <a:xfrm>
                                  <a:off x="295910" y="4341155"/>
                                  <a:ext cx="112708" cy="10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0E613854" id="Lienzo 331" o:spid="_x0000_s1051" editas="canvas" style="position:absolute;left:0;text-align:left;margin-left:-6.2pt;margin-top:-54.7pt;width:107.2pt;height:606pt;z-index:251684864" coordsize="13614,7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">
                      <v:shape id="_x0000_s1052" type="#_x0000_t75" style="position:absolute;width:13614;height:76962;visibility:visible;mso-wrap-style:square">
                        <v:fill o:detectmouseclick="t"/>
                        <v:path o:connecttype="none"/>
                      </v:shape>
                      <v:rect id="Rectángulo 323" o:spid="_x0000_s1053" style="position:absolute;left:4086;top:8763;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" fillcolor="white [3201]" strokecolor="black [3213]" strokeweight="1pt"/>
                      <v:rect id="Rectángulo 324" o:spid="_x0000_s1054" style="position:absolute;left:4086;top:21326;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" fillcolor="white [3201]" strokecolor="black [3213]" strokeweight="1pt"/>
                      <v:rect id="Rectángulo 325" o:spid="_x0000_s1055" style="position:absolute;left:4095;top:35232;width:666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" fillcolor="white [3201]" strokecolor="black [3213]" strokeweight="1pt"/>
                      <v:shape id="Decisión 326" o:spid="_x0000_s1056" type="#_x0000_t110" style="position:absolute;left:4762;top:50482;width:5429;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" fillcolor="white [3201]" strokecolor="black [3213]" strokeweight="1pt"/>
                      <v:rect id="Rectángulo 327" o:spid="_x0000_s1057" style="position:absolute;left:4086;top:41805;width:6667;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" fillcolor="white [3201]" strokecolor="black [3213]" strokeweight="1pt"/>
                      <v:rect id="Rectángulo 329" o:spid="_x0000_s1058" style="position:absolute;left:4191;top:59521;width:6667;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" fillcolor="white [3201]" strokecolor="black [3213]" strokeweight="1pt"/>
                      <v:rect id="Rectángulo 330" o:spid="_x0000_s1059" style="position:absolute;left:4168;top:67427;width:6668;height:3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" fillcolor="white [3201]" strokecolor="black [3213]" strokeweight="1pt"/>
                      <v:shape id="Conector fuera de página 77" o:spid="_x0000_s1060" type="#_x0000_t177" style="position:absolute;left:4181;top:2562;width:636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" fillcolor="white [3201]" strokecolor="black [3213]" strokeweight="1pt">
                        <v:textbox>
                          <w:txbxContent>
                            <w:p w14:paraId="460E46CA" w14:textId="77777777" w:rsidR="00D401B1" w:rsidRPr="00560F17" w:rsidRDefault="00D401B1" w:rsidP="00560F17">
                              <w:pPr>
                                <w:jc w:val="center"/>
                                <w:rPr>
                                  <w:sz w:val="20"/>
                                  <w:szCs w:val="20"/>
                                  <w:lang w:val="es-ES"/>
                                </w:rPr>
                              </w:pPr>
                              <w:r>
                                <w:rPr>
                                  <w:sz w:val="20"/>
                                  <w:szCs w:val="20"/>
                                  <w:lang w:val="es-ES"/>
                                </w:rPr>
                                <w:t>1</w:t>
                              </w:r>
                            </w:p>
                          </w:txbxContent>
                        </v:textbox>
                      </v:shape>
                      <v:shape id="Conector fuera de página 78" o:spid="_x0000_s1061" type="#_x0000_t177" style="position:absolute;left:4371;top:72961;width:636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" fillcolor="white [3201]" strokecolor="black [3213]" strokeweight="1pt">
                        <v:textbox>
                          <w:txbxContent>
                            <w:p w14:paraId="74EE8CF0" w14:textId="77777777" w:rsidR="00D401B1" w:rsidRPr="00995AF3" w:rsidRDefault="00D401B1" w:rsidP="00995AF3">
                              <w:pPr>
                                <w:jc w:val="center"/>
                                <w:rPr>
                                  <w:lang w:val="es-ES"/>
                                </w:rPr>
                              </w:pPr>
                              <w:r>
                                <w:rPr>
                                  <w:lang w:val="es-ES"/>
                                </w:rPr>
                                <w:t>2</w:t>
                              </w:r>
                            </w:p>
                          </w:txbxContent>
                        </v:textbox>
                      </v:shape>
                      <v:shape id="Conector recto de flecha 91" o:spid="_x0000_s1062" type="#_x0000_t32" style="position:absolute;left:7365;top:5800;width:54;height:29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" strokecolor="black [3200]" strokeweight=".5pt">
                        <v:stroke endarrow="block" joinstyle="miter"/>
                      </v:shape>
                      <v:shape id="Conector recto de flecha 135" o:spid="_x0000_s1063" type="#_x0000_t32" style="position:absolute;left:7419;top:12192;width:0;height:9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" strokecolor="black [3200]" strokeweight=".5pt">
                        <v:stroke endarrow="block" joinstyle="miter"/>
                      </v:shape>
                      <v:shape id="Conector recto de flecha 136" o:spid="_x0000_s1064" type="#_x0000_t32" style="position:absolute;left:7419;top:24755;width:10;height:10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" strokecolor="black [3200]" strokeweight=".5pt">
                        <v:stroke endarrow="block" joinstyle="miter"/>
                      </v:shape>
                      <v:shape id="Conector recto de flecha 137" o:spid="_x0000_s1065" type="#_x0000_t32" style="position:absolute;left:7419;top:38655;width:10;height:31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" strokecolor="black [3200]" strokeweight=".5pt">
                        <v:stroke endarrow="block" joinstyle="miter"/>
                      </v:shape>
                      <v:shape id="Conector recto de flecha 138" o:spid="_x0000_s1066" type="#_x0000_t32" style="position:absolute;left:7419;top:45221;width:58;height:5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" strokecolor="black [3200]" strokeweight=".5pt">
                        <v:stroke endarrow="block" joinstyle="miter"/>
                      </v:shape>
                      <v:shape id="Conector recto de flecha 139" o:spid="_x0000_s1067" type="#_x0000_t32" style="position:absolute;left:7477;top:54102;width:47;height:54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" strokecolor="black [3200]" strokeweight=".5pt">
                        <v:stroke endarrow="block" joinstyle="miter"/>
                      </v:shape>
                      <v:shape id="Conector recto de flecha 140" o:spid="_x0000_s1068" type="#_x0000_t32" style="position:absolute;left:7502;top:62937;width:22;height:44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" strokecolor="black [3200]" strokeweight=".5pt">
                        <v:stroke endarrow="block" joinstyle="miter"/>
                      </v:shape>
                      <v:shape id="Conector recto de flecha 141" o:spid="_x0000_s1069" type="#_x0000_t32" style="position:absolute;left:7502;top:70837;width:54;height:2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" strokecolor="black [3200]" strokeweight=".5pt">
                        <v:stroke endarrow="block" joinstyle="miter"/>
                      </v:shape>
                      <v:shape id="Conector 147" o:spid="_x0000_s1070" type="#_x0000_t120" style="position:absolute;left:285;top:50853;width:2769;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" fillcolor="#c5e0b3 [1305]" strokecolor="black [3213]" strokeweight="1pt">
                        <v:stroke joinstyle="miter"/>
                        <v:textbox>
                          <w:txbxContent>
                            <w:p w14:paraId="4A6D6BF9" w14:textId="77777777" w:rsidR="00D401B1" w:rsidRPr="009474B1" w:rsidRDefault="00D401B1" w:rsidP="009474B1">
                              <w:pPr>
                                <w:pStyle w:val="NormalWeb"/>
                                <w:spacing w:before="0" w:beforeAutospacing="0" w:after="0" w:afterAutospacing="0"/>
                                <w:rPr>
                                  <w:sz w:val="16"/>
                                  <w:lang w:val="es-ES"/>
                                </w:rPr>
                              </w:pPr>
                              <w:r>
                                <w:rPr>
                                  <w:sz w:val="16"/>
                                  <w:lang w:val="es-ES"/>
                                </w:rPr>
                                <w:t>2</w:t>
                              </w:r>
                            </w:p>
                          </w:txbxContent>
                        </v:textbox>
                      </v:shape>
                      <v:shape id="Conector recto de flecha 8" o:spid="_x0000_s1071" type="#_x0000_t32" style="position:absolute;left:3054;top:52269;width:1708;height:2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" strokecolor="black [3200]" strokeweight=".5pt">
                        <v:stroke endarrow="block" joinstyle="miter"/>
                      </v:shape>
                      <v:shape id="Cuadro de texto 118" o:spid="_x0000_s1072" type="#_x0000_t202" style="position:absolute;left:2847;top:49901;width:3144;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pewwAAANwAAAAPAAAAZHJzL2Rvd25yZXYueG1sRE9Li8Iw&#10;EL4v+B/CCN7WVFk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bsQaXsMAAADcAAAADwAA&#10;AAAAAAAAAAAAAAAHAgAAZHJzL2Rvd25yZXYueG1sUEsFBgAAAAADAAMAtwAAAPcCAAAAAA==&#10;" filled="f" stroked="f" strokeweight=".5pt">
                        <v:textbox>
                          <w:txbxContent>
                            <w:p w14:paraId="37CC37E7" w14:textId="77777777" w:rsidR="00D401B1" w:rsidRDefault="00D401B1" w:rsidP="009474B1">
                              <w:pPr>
                                <w:pStyle w:val="NormalWeb"/>
                                <w:spacing w:before="0" w:beforeAutospacing="0" w:after="0" w:afterAutospacing="0"/>
                              </w:pPr>
                              <w:r>
                                <w:rPr>
                                  <w:rFonts w:ascii="Arial" w:eastAsia="Arial" w:hAnsi="Arial" w:cs="Arial"/>
                                  <w:sz w:val="16"/>
                                  <w:szCs w:val="16"/>
                                  <w:lang w:val="es-ES"/>
                                </w:rPr>
                                <w:t>no</w:t>
                              </w:r>
                            </w:p>
                          </w:txbxContent>
                        </v:textbox>
                      </v:shape>
                      <v:shape id="Cuadro de texto 118" o:spid="_x0000_s1073" type="#_x0000_t202" style="position:absolute;left:7334;top:53580;width:3143;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yUe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n48oxMoLNfAAAA//8DAFBLAQItABQABgAIAAAAIQDb4fbL7gAAAIUBAAATAAAAAAAA&#10;AAAAAAAAAAAAAABbQ29udGVudF9UeXBlc10ueG1sUEsBAi0AFAAGAAgAAAAhAFr0LFu/AAAAFQEA&#10;AAsAAAAAAAAAAAAAAAAAHwEAAF9yZWxzLy5yZWxzUEsBAi0AFAAGAAgAAAAhAHonJR7HAAAA3AAA&#10;AA8AAAAAAAAAAAAAAAAABwIAAGRycy9kb3ducmV2LnhtbFBLBQYAAAAAAwADALcAAAD7AgAAAAA=&#10;" filled="f" stroked="f" strokeweight=".5pt">
                        <v:textbox>
                          <w:txbxContent>
                            <w:p w14:paraId="3B00D7F0" w14:textId="77777777" w:rsidR="00D401B1" w:rsidRDefault="00D401B1" w:rsidP="00490F04">
                              <w:pPr>
                                <w:pStyle w:val="NormalWeb"/>
                                <w:spacing w:before="0" w:beforeAutospacing="0" w:after="0" w:afterAutospacing="0"/>
                              </w:pPr>
                              <w:r>
                                <w:rPr>
                                  <w:rFonts w:ascii="Arial" w:eastAsia="Arial" w:hAnsi="Arial" w:cs="Arial"/>
                                  <w:sz w:val="16"/>
                                  <w:szCs w:val="16"/>
                                  <w:lang w:val="es-ES"/>
                                </w:rPr>
                                <w:t>si</w:t>
                              </w:r>
                            </w:p>
                          </w:txbxContent>
                        </v:textbox>
                      </v:shape>
                      <v:shape id="Conector 157" o:spid="_x0000_s1074" type="#_x0000_t120" style="position:absolute;left:190;top:41995;width:2769;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" fillcolor="#ffe599 [1303]" strokecolor="black [3213]" strokeweight="1pt">
                        <v:stroke joinstyle="miter"/>
                        <v:textbox>
                          <w:txbxContent>
                            <w:p w14:paraId="2BA74E11" w14:textId="77777777" w:rsidR="00D401B1" w:rsidRPr="002A7ECE" w:rsidRDefault="00D401B1" w:rsidP="002A7ECE">
                              <w:pPr>
                                <w:pStyle w:val="NormalWeb"/>
                                <w:spacing w:before="0" w:beforeAutospacing="0" w:after="0" w:afterAutospacing="0"/>
                                <w:rPr>
                                  <w:sz w:val="16"/>
                                  <w:lang w:val="es-ES"/>
                                </w:rPr>
                              </w:pPr>
                              <w:r>
                                <w:rPr>
                                  <w:sz w:val="16"/>
                                  <w:lang w:val="es-ES"/>
                                </w:rPr>
                                <w:t>3</w:t>
                              </w:r>
                            </w:p>
                          </w:txbxContent>
                        </v:textbox>
                      </v:shape>
                      <v:shape id="Conector recto de flecha 15" o:spid="_x0000_s1075" type="#_x0000_t32" style="position:absolute;left:2959;top:43411;width:1127;height:1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" strokecolor="black [3200]" strokeweight=".5pt">
                        <v:stroke endarrow="block" joinstyle="miter"/>
                      </v:shape>
                    </v:group>
                  </w:pict>
                </mc:Fallback>
              </mc:AlternateContent>
            </w:r>
          </w:p>
        </w:tc>
        <w:tc>
          <w:tcPr>
            <w:tcW w:w="3685" w:type="dxa"/>
          </w:tcPr>
          <w:p w14:paraId="4C6ABD10" w14:textId="77777777" w:rsidR="00F36A08" w:rsidRPr="00C1658C" w:rsidRDefault="00F36A08" w:rsidP="00F36A08">
            <w:pPr>
              <w:jc w:val="both"/>
              <w:rPr>
                <w:sz w:val="18"/>
                <w:szCs w:val="18"/>
                <w:lang w:val="es-CO"/>
              </w:rPr>
            </w:pPr>
            <w:r w:rsidRPr="00C1658C">
              <w:rPr>
                <w:sz w:val="18"/>
                <w:szCs w:val="18"/>
                <w:lang w:val="es-CO"/>
              </w:rPr>
              <w:t xml:space="preserve">Atender requerimientos </w:t>
            </w:r>
            <w:r w:rsidR="00D70355" w:rsidRPr="00C1658C">
              <w:rPr>
                <w:sz w:val="18"/>
                <w:szCs w:val="18"/>
                <w:lang w:val="es-CO"/>
              </w:rPr>
              <w:t>relativos a</w:t>
            </w:r>
            <w:r w:rsidRPr="00C1658C">
              <w:rPr>
                <w:sz w:val="18"/>
                <w:szCs w:val="18"/>
                <w:lang w:val="es-CO"/>
              </w:rPr>
              <w:t xml:space="preserve"> registros y órdenes de allanamiento si así lo ve conveniente el ente investigador.</w:t>
            </w:r>
          </w:p>
          <w:p w14:paraId="35E3F551" w14:textId="77777777" w:rsidR="00D70355" w:rsidRPr="00C1658C" w:rsidRDefault="00D70355" w:rsidP="00F36A08">
            <w:pPr>
              <w:jc w:val="both"/>
              <w:rPr>
                <w:sz w:val="18"/>
                <w:szCs w:val="18"/>
                <w:lang w:val="es-CO"/>
              </w:rPr>
            </w:pPr>
          </w:p>
          <w:p w14:paraId="0546EA7D" w14:textId="77777777" w:rsidR="00D70355" w:rsidRPr="00C1658C" w:rsidRDefault="00D70355" w:rsidP="00F36A08">
            <w:pPr>
              <w:jc w:val="both"/>
              <w:rPr>
                <w:sz w:val="18"/>
                <w:szCs w:val="18"/>
                <w:lang w:val="es-CO"/>
              </w:rPr>
            </w:pPr>
          </w:p>
          <w:p w14:paraId="0C9E6A85" w14:textId="77777777" w:rsidR="00D70355" w:rsidRPr="00C1658C" w:rsidRDefault="00D70355" w:rsidP="00F36A08">
            <w:pPr>
              <w:jc w:val="both"/>
              <w:rPr>
                <w:sz w:val="18"/>
                <w:szCs w:val="18"/>
                <w:lang w:val="es-CO"/>
              </w:rPr>
            </w:pPr>
          </w:p>
        </w:tc>
        <w:tc>
          <w:tcPr>
            <w:tcW w:w="1701" w:type="dxa"/>
          </w:tcPr>
          <w:p w14:paraId="34693121" w14:textId="77777777" w:rsidR="00F36A08" w:rsidRPr="00C1658C" w:rsidRDefault="00F36A08" w:rsidP="00F36A08">
            <w:pPr>
              <w:rPr>
                <w:sz w:val="18"/>
                <w:szCs w:val="18"/>
                <w:lang w:val="es-CO"/>
              </w:rPr>
            </w:pPr>
            <w:r w:rsidRPr="00C1658C">
              <w:rPr>
                <w:sz w:val="18"/>
                <w:szCs w:val="18"/>
                <w:lang w:val="es-CO"/>
              </w:rPr>
              <w:t>Ponente responsable</w:t>
            </w:r>
          </w:p>
        </w:tc>
        <w:tc>
          <w:tcPr>
            <w:tcW w:w="1985" w:type="dxa"/>
          </w:tcPr>
          <w:p w14:paraId="428E9D66" w14:textId="77777777" w:rsidR="00F36A08" w:rsidRPr="00C1658C" w:rsidRDefault="00F36A08" w:rsidP="00143BBD">
            <w:pPr>
              <w:jc w:val="both"/>
              <w:rPr>
                <w:sz w:val="18"/>
                <w:szCs w:val="18"/>
                <w:lang w:val="es-CO"/>
              </w:rPr>
            </w:pPr>
            <w:r w:rsidRPr="00C1658C">
              <w:rPr>
                <w:sz w:val="18"/>
                <w:szCs w:val="18"/>
                <w:lang w:val="es-CO"/>
              </w:rPr>
              <w:t xml:space="preserve">Borrador en </w:t>
            </w:r>
            <w:proofErr w:type="spellStart"/>
            <w:r w:rsidRPr="00C1658C">
              <w:rPr>
                <w:sz w:val="18"/>
                <w:szCs w:val="18"/>
                <w:lang w:val="es-CO"/>
              </w:rPr>
              <w:t>post@l</w:t>
            </w:r>
            <w:proofErr w:type="spellEnd"/>
            <w:r w:rsidRPr="00C1658C">
              <w:rPr>
                <w:sz w:val="18"/>
                <w:szCs w:val="18"/>
                <w:lang w:val="es-CO"/>
              </w:rPr>
              <w:t xml:space="preserve"> de los documentos requeridos por los entes investigadores.</w:t>
            </w:r>
          </w:p>
        </w:tc>
        <w:tc>
          <w:tcPr>
            <w:tcW w:w="1004" w:type="dxa"/>
          </w:tcPr>
          <w:p w14:paraId="743926CC" w14:textId="77777777" w:rsidR="00417936" w:rsidRPr="00C1658C" w:rsidRDefault="00417936" w:rsidP="00417936">
            <w:pPr>
              <w:jc w:val="center"/>
              <w:rPr>
                <w:sz w:val="18"/>
                <w:szCs w:val="18"/>
                <w:lang w:val="es-CO"/>
              </w:rPr>
            </w:pPr>
          </w:p>
          <w:p w14:paraId="4F924AA8" w14:textId="77777777" w:rsidR="00F36A08" w:rsidRPr="00C1658C" w:rsidRDefault="00417936" w:rsidP="00417936">
            <w:pPr>
              <w:jc w:val="center"/>
              <w:rPr>
                <w:sz w:val="18"/>
                <w:szCs w:val="18"/>
                <w:lang w:val="es-CO"/>
              </w:rPr>
            </w:pPr>
            <w:r w:rsidRPr="00C1658C">
              <w:rPr>
                <w:sz w:val="18"/>
                <w:szCs w:val="18"/>
                <w:lang w:val="es-CO"/>
              </w:rPr>
              <w:t>X</w:t>
            </w:r>
          </w:p>
        </w:tc>
      </w:tr>
      <w:tr w:rsidR="00F36A08" w:rsidRPr="00AF0DA6" w14:paraId="4205FBC6" w14:textId="77777777" w:rsidTr="00143BBD">
        <w:trPr>
          <w:jc w:val="center"/>
        </w:trPr>
        <w:tc>
          <w:tcPr>
            <w:tcW w:w="2122" w:type="dxa"/>
            <w:shd w:val="clear" w:color="auto" w:fill="auto"/>
          </w:tcPr>
          <w:p w14:paraId="4F157107" w14:textId="77777777" w:rsidR="00F36A08" w:rsidRPr="00A7494F" w:rsidRDefault="00F36A08" w:rsidP="00F36A08">
            <w:pPr>
              <w:pStyle w:val="Default"/>
              <w:jc w:val="both"/>
              <w:rPr>
                <w:b/>
                <w:sz w:val="18"/>
                <w:szCs w:val="18"/>
                <w:lang w:val="es-MX"/>
              </w:rPr>
            </w:pPr>
          </w:p>
        </w:tc>
        <w:tc>
          <w:tcPr>
            <w:tcW w:w="3685" w:type="dxa"/>
          </w:tcPr>
          <w:p w14:paraId="049DE659" w14:textId="77777777" w:rsidR="00DF4828" w:rsidRPr="00C1658C" w:rsidRDefault="00F36A08" w:rsidP="00143BBD">
            <w:pPr>
              <w:jc w:val="both"/>
              <w:rPr>
                <w:sz w:val="18"/>
                <w:szCs w:val="18"/>
                <w:lang w:val="es-CO"/>
              </w:rPr>
            </w:pPr>
            <w:r w:rsidRPr="00C1658C">
              <w:rPr>
                <w:sz w:val="18"/>
                <w:szCs w:val="18"/>
                <w:lang w:val="es-CO"/>
              </w:rPr>
              <w:t xml:space="preserve">Atender durante la Fase de Indagación requerimientos adicionales del Ente Investigador, tendientes a resolver diversas situaciones como la práctica de pruebas, o situaciones que afecten derechos fundamentales, aplicación del principio de oportunidad, control sobre órdenes de captura, órdenes de allanamiento, y acciones del ente investigador quien deberá recurrir al Juez de Control de Garantías para que ejerza el control correspondiente a estas actuaciones y decida su autorización o no.  </w:t>
            </w:r>
          </w:p>
        </w:tc>
        <w:tc>
          <w:tcPr>
            <w:tcW w:w="1701" w:type="dxa"/>
          </w:tcPr>
          <w:p w14:paraId="389A9EC7" w14:textId="77777777" w:rsidR="00F36A08" w:rsidRPr="00C1658C" w:rsidRDefault="00F36A08" w:rsidP="00F36A08">
            <w:pPr>
              <w:rPr>
                <w:sz w:val="18"/>
                <w:szCs w:val="18"/>
                <w:lang w:val="es-CO"/>
              </w:rPr>
            </w:pPr>
          </w:p>
          <w:p w14:paraId="1ECA05D9" w14:textId="77777777" w:rsidR="00F36A08" w:rsidRPr="00C1658C" w:rsidRDefault="00F36A08" w:rsidP="00F36A08">
            <w:pPr>
              <w:rPr>
                <w:sz w:val="18"/>
                <w:szCs w:val="18"/>
                <w:lang w:val="es-CO"/>
              </w:rPr>
            </w:pPr>
          </w:p>
          <w:p w14:paraId="474F093C" w14:textId="77777777" w:rsidR="00F36A08" w:rsidRPr="00C1658C" w:rsidRDefault="00F36A08" w:rsidP="00F36A08">
            <w:pPr>
              <w:rPr>
                <w:sz w:val="18"/>
                <w:szCs w:val="18"/>
                <w:lang w:val="es-CO"/>
              </w:rPr>
            </w:pPr>
          </w:p>
          <w:p w14:paraId="3E220D80" w14:textId="77777777" w:rsidR="00F36A08" w:rsidRPr="00C1658C" w:rsidRDefault="00F36A08" w:rsidP="00F36A08">
            <w:pPr>
              <w:rPr>
                <w:sz w:val="18"/>
                <w:szCs w:val="18"/>
                <w:lang w:val="es-CO"/>
              </w:rPr>
            </w:pPr>
            <w:r w:rsidRPr="00C1658C">
              <w:rPr>
                <w:sz w:val="18"/>
                <w:szCs w:val="18"/>
                <w:lang w:val="es-CO"/>
              </w:rPr>
              <w:t>Ponente responsable</w:t>
            </w:r>
          </w:p>
        </w:tc>
        <w:tc>
          <w:tcPr>
            <w:tcW w:w="1985" w:type="dxa"/>
          </w:tcPr>
          <w:p w14:paraId="3B6CC503" w14:textId="77777777" w:rsidR="00F36A08" w:rsidRPr="00C1658C" w:rsidRDefault="00F36A08" w:rsidP="00143BBD">
            <w:pPr>
              <w:jc w:val="both"/>
              <w:rPr>
                <w:sz w:val="18"/>
                <w:szCs w:val="18"/>
                <w:lang w:val="es-CO"/>
              </w:rPr>
            </w:pPr>
          </w:p>
          <w:p w14:paraId="56CED1F0" w14:textId="77777777" w:rsidR="00F36A08" w:rsidRPr="00C1658C" w:rsidRDefault="00F36A08" w:rsidP="00143BBD">
            <w:pPr>
              <w:jc w:val="both"/>
              <w:rPr>
                <w:sz w:val="18"/>
                <w:szCs w:val="18"/>
                <w:lang w:val="es-CO"/>
              </w:rPr>
            </w:pPr>
            <w:r w:rsidRPr="00C1658C">
              <w:rPr>
                <w:sz w:val="18"/>
                <w:szCs w:val="18"/>
                <w:lang w:val="es-CO"/>
              </w:rPr>
              <w:t xml:space="preserve">Borrador en </w:t>
            </w:r>
            <w:proofErr w:type="spellStart"/>
            <w:r w:rsidRPr="00C1658C">
              <w:rPr>
                <w:sz w:val="18"/>
                <w:szCs w:val="18"/>
                <w:lang w:val="es-CO"/>
              </w:rPr>
              <w:t>post@l</w:t>
            </w:r>
            <w:proofErr w:type="spellEnd"/>
            <w:r w:rsidRPr="00C1658C">
              <w:rPr>
                <w:sz w:val="18"/>
                <w:szCs w:val="18"/>
                <w:lang w:val="es-CO"/>
              </w:rPr>
              <w:t xml:space="preserve"> de los documentos requeridos por los entes investigadores.</w:t>
            </w:r>
          </w:p>
        </w:tc>
        <w:tc>
          <w:tcPr>
            <w:tcW w:w="1004" w:type="dxa"/>
          </w:tcPr>
          <w:p w14:paraId="5758D9D3" w14:textId="77777777" w:rsidR="00F36A08" w:rsidRPr="00C1658C" w:rsidRDefault="00F36A08" w:rsidP="00F36A08">
            <w:pPr>
              <w:rPr>
                <w:sz w:val="18"/>
                <w:szCs w:val="18"/>
                <w:lang w:val="es-CO"/>
              </w:rPr>
            </w:pPr>
          </w:p>
          <w:p w14:paraId="06A9543D" w14:textId="77777777" w:rsidR="00F36A08" w:rsidRPr="00C1658C" w:rsidRDefault="00F36A08" w:rsidP="00F36A08">
            <w:pPr>
              <w:rPr>
                <w:sz w:val="18"/>
                <w:szCs w:val="18"/>
                <w:lang w:val="es-CO"/>
              </w:rPr>
            </w:pPr>
          </w:p>
          <w:p w14:paraId="291160CF" w14:textId="77777777" w:rsidR="00F36A08" w:rsidRPr="00C1658C" w:rsidRDefault="00F36A08" w:rsidP="00F36A08">
            <w:pPr>
              <w:rPr>
                <w:sz w:val="18"/>
                <w:szCs w:val="18"/>
                <w:lang w:val="es-CO"/>
              </w:rPr>
            </w:pPr>
          </w:p>
          <w:p w14:paraId="1ABBA4F7" w14:textId="77777777" w:rsidR="00F36A08" w:rsidRPr="00C1658C" w:rsidRDefault="00F36A08" w:rsidP="00F36A08">
            <w:pPr>
              <w:rPr>
                <w:sz w:val="18"/>
                <w:szCs w:val="18"/>
                <w:lang w:val="es-CO"/>
              </w:rPr>
            </w:pPr>
          </w:p>
          <w:p w14:paraId="2BB46150" w14:textId="77777777" w:rsidR="00F36A08" w:rsidRPr="00C1658C" w:rsidRDefault="00417936" w:rsidP="00417936">
            <w:pPr>
              <w:jc w:val="center"/>
              <w:rPr>
                <w:sz w:val="18"/>
                <w:szCs w:val="18"/>
                <w:lang w:val="es-CO"/>
              </w:rPr>
            </w:pPr>
            <w:r w:rsidRPr="00C1658C">
              <w:rPr>
                <w:sz w:val="18"/>
                <w:szCs w:val="18"/>
                <w:lang w:val="es-CO"/>
              </w:rPr>
              <w:t>X</w:t>
            </w:r>
          </w:p>
        </w:tc>
      </w:tr>
      <w:tr w:rsidR="00F36A08" w:rsidRPr="00E30924" w14:paraId="7BD8C87F" w14:textId="77777777" w:rsidTr="00143BBD">
        <w:trPr>
          <w:jc w:val="center"/>
        </w:trPr>
        <w:tc>
          <w:tcPr>
            <w:tcW w:w="2122" w:type="dxa"/>
            <w:shd w:val="clear" w:color="auto" w:fill="auto"/>
          </w:tcPr>
          <w:p w14:paraId="7A98C03B" w14:textId="77777777" w:rsidR="00F36A08" w:rsidRPr="00A7494F" w:rsidRDefault="00F36A08" w:rsidP="00F36A08">
            <w:pPr>
              <w:pStyle w:val="Default"/>
              <w:jc w:val="both"/>
              <w:rPr>
                <w:b/>
                <w:sz w:val="18"/>
                <w:szCs w:val="18"/>
                <w:lang w:val="es-MX"/>
              </w:rPr>
            </w:pPr>
          </w:p>
        </w:tc>
        <w:tc>
          <w:tcPr>
            <w:tcW w:w="3685" w:type="dxa"/>
          </w:tcPr>
          <w:p w14:paraId="51138773" w14:textId="77777777" w:rsidR="00F36A08" w:rsidRPr="00C1658C" w:rsidRDefault="00D4378A" w:rsidP="00F36A08">
            <w:pPr>
              <w:jc w:val="both"/>
              <w:rPr>
                <w:sz w:val="18"/>
                <w:szCs w:val="18"/>
                <w:lang w:val="es-CO"/>
              </w:rPr>
            </w:pPr>
            <w:r w:rsidRPr="00C1658C">
              <w:rPr>
                <w:sz w:val="18"/>
                <w:szCs w:val="18"/>
                <w:lang w:val="es-CO"/>
              </w:rPr>
              <w:t xml:space="preserve">Proponer </w:t>
            </w:r>
            <w:r w:rsidR="00F36A08" w:rsidRPr="00C1658C">
              <w:rPr>
                <w:sz w:val="18"/>
                <w:szCs w:val="18"/>
                <w:lang w:val="es-CO"/>
              </w:rPr>
              <w:t>la estrategia de defensa y evaluar los medios probatorios con los que cuenta la entidad para ser allegados dentro del proceso en la oportunidad pertinente.</w:t>
            </w:r>
          </w:p>
          <w:p w14:paraId="754035E5" w14:textId="77777777" w:rsidR="00F36A08" w:rsidRPr="00C1658C" w:rsidRDefault="00F36A08" w:rsidP="00F36A08">
            <w:pPr>
              <w:jc w:val="both"/>
              <w:rPr>
                <w:sz w:val="18"/>
                <w:szCs w:val="18"/>
                <w:lang w:val="es-CO"/>
              </w:rPr>
            </w:pPr>
          </w:p>
          <w:p w14:paraId="3B607A58" w14:textId="77777777" w:rsidR="00DF4828" w:rsidRPr="00C1658C" w:rsidRDefault="00DF4828" w:rsidP="00F36A08">
            <w:pPr>
              <w:jc w:val="both"/>
              <w:rPr>
                <w:sz w:val="18"/>
                <w:szCs w:val="18"/>
                <w:lang w:val="es-CO"/>
              </w:rPr>
            </w:pPr>
          </w:p>
        </w:tc>
        <w:tc>
          <w:tcPr>
            <w:tcW w:w="1701" w:type="dxa"/>
          </w:tcPr>
          <w:p w14:paraId="7F424806" w14:textId="77777777" w:rsidR="00F36A08" w:rsidRPr="00C1658C" w:rsidRDefault="00F36A08" w:rsidP="00F36A08">
            <w:pPr>
              <w:rPr>
                <w:sz w:val="18"/>
                <w:szCs w:val="18"/>
                <w:lang w:val="es-CO"/>
              </w:rPr>
            </w:pPr>
          </w:p>
          <w:p w14:paraId="2CD20804" w14:textId="77777777" w:rsidR="00F36A08" w:rsidRPr="00C1658C" w:rsidRDefault="00F36A08" w:rsidP="00F36A08">
            <w:pPr>
              <w:rPr>
                <w:sz w:val="18"/>
                <w:szCs w:val="18"/>
                <w:lang w:val="es-CO"/>
              </w:rPr>
            </w:pPr>
            <w:r w:rsidRPr="00C1658C">
              <w:rPr>
                <w:sz w:val="18"/>
                <w:szCs w:val="18"/>
                <w:lang w:val="es-CO"/>
              </w:rPr>
              <w:t>Ponente responsable</w:t>
            </w:r>
          </w:p>
        </w:tc>
        <w:tc>
          <w:tcPr>
            <w:tcW w:w="1985" w:type="dxa"/>
          </w:tcPr>
          <w:p w14:paraId="108A426B" w14:textId="77777777" w:rsidR="00F36A08" w:rsidRPr="00C1658C" w:rsidRDefault="00F36A08" w:rsidP="00143BBD">
            <w:pPr>
              <w:jc w:val="both"/>
              <w:rPr>
                <w:sz w:val="18"/>
                <w:szCs w:val="18"/>
                <w:lang w:val="es-CO"/>
              </w:rPr>
            </w:pPr>
          </w:p>
          <w:p w14:paraId="2322C8DB" w14:textId="77777777" w:rsidR="00F36A08" w:rsidRPr="00C1658C" w:rsidRDefault="00F36A08" w:rsidP="00143BBD">
            <w:pPr>
              <w:jc w:val="both"/>
              <w:rPr>
                <w:sz w:val="18"/>
                <w:szCs w:val="18"/>
                <w:lang w:val="es-CO"/>
              </w:rPr>
            </w:pPr>
            <w:r w:rsidRPr="00C1658C">
              <w:rPr>
                <w:sz w:val="18"/>
                <w:szCs w:val="18"/>
                <w:lang w:val="es-CO"/>
              </w:rPr>
              <w:t xml:space="preserve">Borrador en </w:t>
            </w:r>
            <w:proofErr w:type="spellStart"/>
            <w:r w:rsidRPr="00C1658C">
              <w:rPr>
                <w:sz w:val="18"/>
                <w:szCs w:val="18"/>
                <w:lang w:val="es-CO"/>
              </w:rPr>
              <w:t>post@l</w:t>
            </w:r>
            <w:proofErr w:type="spellEnd"/>
            <w:r w:rsidRPr="00C1658C">
              <w:rPr>
                <w:sz w:val="18"/>
                <w:szCs w:val="18"/>
                <w:lang w:val="es-CO"/>
              </w:rPr>
              <w:t xml:space="preserve"> Escrito de defensa</w:t>
            </w:r>
            <w:r w:rsidR="00284E8F">
              <w:rPr>
                <w:sz w:val="18"/>
                <w:szCs w:val="18"/>
                <w:lang w:val="es-CO"/>
              </w:rPr>
              <w:t>.</w:t>
            </w:r>
          </w:p>
        </w:tc>
        <w:tc>
          <w:tcPr>
            <w:tcW w:w="1004" w:type="dxa"/>
          </w:tcPr>
          <w:p w14:paraId="08804610" w14:textId="77777777" w:rsidR="00F36A08" w:rsidRPr="00C1658C" w:rsidRDefault="00F36A08" w:rsidP="00F36A08">
            <w:pPr>
              <w:rPr>
                <w:sz w:val="18"/>
                <w:szCs w:val="18"/>
                <w:lang w:val="es-CO"/>
              </w:rPr>
            </w:pPr>
          </w:p>
          <w:p w14:paraId="3C0C98BF" w14:textId="77777777" w:rsidR="00F36A08" w:rsidRPr="00C1658C" w:rsidRDefault="00F36A08" w:rsidP="00F36A08">
            <w:pPr>
              <w:rPr>
                <w:sz w:val="18"/>
                <w:szCs w:val="18"/>
                <w:lang w:val="es-CO"/>
              </w:rPr>
            </w:pPr>
          </w:p>
          <w:p w14:paraId="4A4CB56C" w14:textId="77777777" w:rsidR="00F36A08" w:rsidRPr="00C1658C" w:rsidRDefault="00F36A08" w:rsidP="00F36A08">
            <w:pPr>
              <w:rPr>
                <w:sz w:val="18"/>
                <w:szCs w:val="18"/>
                <w:lang w:val="es-CO"/>
              </w:rPr>
            </w:pPr>
          </w:p>
        </w:tc>
      </w:tr>
      <w:tr w:rsidR="003B1E5E" w:rsidRPr="00E30924" w14:paraId="23CCCF4C" w14:textId="77777777" w:rsidTr="00143BBD">
        <w:trPr>
          <w:jc w:val="center"/>
        </w:trPr>
        <w:tc>
          <w:tcPr>
            <w:tcW w:w="2122" w:type="dxa"/>
            <w:shd w:val="clear" w:color="auto" w:fill="auto"/>
          </w:tcPr>
          <w:p w14:paraId="4690AF4A" w14:textId="77777777" w:rsidR="003B1E5E" w:rsidRPr="00A7494F" w:rsidRDefault="003B1E5E" w:rsidP="003B1E5E">
            <w:pPr>
              <w:pStyle w:val="Default"/>
              <w:jc w:val="both"/>
              <w:rPr>
                <w:b/>
                <w:sz w:val="18"/>
                <w:szCs w:val="18"/>
                <w:lang w:val="es-MX"/>
              </w:rPr>
            </w:pPr>
          </w:p>
        </w:tc>
        <w:tc>
          <w:tcPr>
            <w:tcW w:w="3685" w:type="dxa"/>
          </w:tcPr>
          <w:p w14:paraId="37A18D2A" w14:textId="77777777" w:rsidR="003B1E5E" w:rsidRPr="00C1658C" w:rsidRDefault="003B1E5E" w:rsidP="003B1E5E">
            <w:pPr>
              <w:jc w:val="both"/>
              <w:rPr>
                <w:b/>
                <w:sz w:val="18"/>
                <w:szCs w:val="18"/>
                <w:lang w:val="es-MX"/>
              </w:rPr>
            </w:pPr>
            <w:r w:rsidRPr="00C1658C">
              <w:rPr>
                <w:sz w:val="18"/>
                <w:szCs w:val="18"/>
                <w:lang w:val="es-CO"/>
              </w:rPr>
              <w:t xml:space="preserve">Someter a aprobación la estrategia de defensa y los medios probatorios que va a utilizar la entidad. </w:t>
            </w:r>
          </w:p>
          <w:p w14:paraId="4BB15195" w14:textId="77777777" w:rsidR="003B1E5E" w:rsidRPr="00C1658C" w:rsidRDefault="003B1E5E" w:rsidP="003B1E5E">
            <w:pPr>
              <w:jc w:val="both"/>
              <w:rPr>
                <w:b/>
                <w:sz w:val="18"/>
                <w:szCs w:val="18"/>
                <w:lang w:val="es-MX"/>
              </w:rPr>
            </w:pPr>
          </w:p>
          <w:p w14:paraId="6C93AC59" w14:textId="77777777" w:rsidR="003B1E5E" w:rsidRPr="00C1658C" w:rsidRDefault="003B1E5E" w:rsidP="003B1E5E">
            <w:pPr>
              <w:jc w:val="both"/>
              <w:rPr>
                <w:b/>
                <w:sz w:val="18"/>
                <w:szCs w:val="18"/>
                <w:lang w:val="es-MX"/>
              </w:rPr>
            </w:pPr>
          </w:p>
          <w:p w14:paraId="7847CFC2" w14:textId="77777777" w:rsidR="003B1E5E" w:rsidRPr="00C1658C" w:rsidRDefault="003B1E5E" w:rsidP="003B1E5E">
            <w:pPr>
              <w:jc w:val="both"/>
              <w:rPr>
                <w:sz w:val="18"/>
                <w:szCs w:val="18"/>
                <w:lang w:val="es-CO"/>
              </w:rPr>
            </w:pPr>
          </w:p>
        </w:tc>
        <w:tc>
          <w:tcPr>
            <w:tcW w:w="1701" w:type="dxa"/>
          </w:tcPr>
          <w:p w14:paraId="75FA4860" w14:textId="77777777" w:rsidR="003B1E5E" w:rsidRPr="00C1658C" w:rsidRDefault="003B1E5E" w:rsidP="003B1E5E">
            <w:pPr>
              <w:rPr>
                <w:sz w:val="18"/>
                <w:szCs w:val="18"/>
                <w:lang w:val="es-CO"/>
              </w:rPr>
            </w:pPr>
          </w:p>
          <w:p w14:paraId="1DB7714E" w14:textId="77777777" w:rsidR="003B1E5E" w:rsidRPr="00C1658C" w:rsidRDefault="003B1E5E" w:rsidP="003B1E5E">
            <w:pPr>
              <w:rPr>
                <w:sz w:val="18"/>
                <w:szCs w:val="18"/>
                <w:lang w:val="es-CO"/>
              </w:rPr>
            </w:pPr>
            <w:r w:rsidRPr="00C1658C">
              <w:rPr>
                <w:sz w:val="18"/>
                <w:szCs w:val="18"/>
                <w:lang w:val="es-CO"/>
              </w:rPr>
              <w:t>Ponente responsable</w:t>
            </w:r>
          </w:p>
        </w:tc>
        <w:tc>
          <w:tcPr>
            <w:tcW w:w="1985" w:type="dxa"/>
          </w:tcPr>
          <w:p w14:paraId="21827C81" w14:textId="77777777" w:rsidR="003B1E5E" w:rsidRPr="00C1658C" w:rsidRDefault="003B1E5E" w:rsidP="003B1E5E">
            <w:pPr>
              <w:jc w:val="both"/>
              <w:rPr>
                <w:sz w:val="18"/>
                <w:szCs w:val="18"/>
                <w:lang w:val="es-CO"/>
              </w:rPr>
            </w:pPr>
          </w:p>
          <w:p w14:paraId="25EF1910" w14:textId="77777777" w:rsidR="003B1E5E" w:rsidRPr="00C1658C" w:rsidRDefault="003B1E5E" w:rsidP="003B1E5E">
            <w:pPr>
              <w:jc w:val="both"/>
              <w:rPr>
                <w:sz w:val="18"/>
                <w:szCs w:val="18"/>
                <w:lang w:val="es-CO"/>
              </w:rPr>
            </w:pPr>
            <w:r w:rsidRPr="00C1658C">
              <w:rPr>
                <w:sz w:val="18"/>
                <w:szCs w:val="18"/>
                <w:lang w:val="es-CO"/>
              </w:rPr>
              <w:t xml:space="preserve">Borrador en </w:t>
            </w:r>
            <w:proofErr w:type="spellStart"/>
            <w:r w:rsidRPr="00C1658C">
              <w:rPr>
                <w:sz w:val="18"/>
                <w:szCs w:val="18"/>
                <w:lang w:val="es-CO"/>
              </w:rPr>
              <w:t>post@l</w:t>
            </w:r>
            <w:proofErr w:type="spellEnd"/>
            <w:r w:rsidRPr="00C1658C">
              <w:rPr>
                <w:sz w:val="18"/>
                <w:szCs w:val="18"/>
                <w:lang w:val="es-CO"/>
              </w:rPr>
              <w:t xml:space="preserve"> Escrito de defensa</w:t>
            </w:r>
            <w:r w:rsidR="00284E8F">
              <w:rPr>
                <w:sz w:val="18"/>
                <w:szCs w:val="18"/>
                <w:lang w:val="es-CO"/>
              </w:rPr>
              <w:t>.</w:t>
            </w:r>
          </w:p>
        </w:tc>
        <w:tc>
          <w:tcPr>
            <w:tcW w:w="1004" w:type="dxa"/>
          </w:tcPr>
          <w:p w14:paraId="60A13721" w14:textId="77777777" w:rsidR="003B1E5E" w:rsidRPr="00C1658C" w:rsidRDefault="003B1E5E" w:rsidP="003B1E5E">
            <w:pPr>
              <w:rPr>
                <w:sz w:val="18"/>
                <w:szCs w:val="18"/>
                <w:lang w:val="es-CO"/>
              </w:rPr>
            </w:pPr>
          </w:p>
        </w:tc>
      </w:tr>
      <w:tr w:rsidR="003B1E5E" w:rsidRPr="00AF0DA6" w14:paraId="6DCBACC5" w14:textId="77777777" w:rsidTr="00143BBD">
        <w:trPr>
          <w:jc w:val="center"/>
        </w:trPr>
        <w:tc>
          <w:tcPr>
            <w:tcW w:w="2122" w:type="dxa"/>
            <w:shd w:val="clear" w:color="auto" w:fill="auto"/>
          </w:tcPr>
          <w:p w14:paraId="03395614" w14:textId="77777777" w:rsidR="003B1E5E" w:rsidRPr="00A7494F" w:rsidRDefault="003B1E5E" w:rsidP="003B1E5E">
            <w:pPr>
              <w:pStyle w:val="Default"/>
              <w:jc w:val="both"/>
              <w:rPr>
                <w:b/>
                <w:sz w:val="18"/>
                <w:szCs w:val="18"/>
                <w:lang w:val="es-MX"/>
              </w:rPr>
            </w:pPr>
          </w:p>
        </w:tc>
        <w:tc>
          <w:tcPr>
            <w:tcW w:w="3685" w:type="dxa"/>
          </w:tcPr>
          <w:p w14:paraId="49A7EAF9" w14:textId="77777777" w:rsidR="003B1E5E" w:rsidRPr="00C1658C" w:rsidRDefault="003B1E5E" w:rsidP="003B1E5E">
            <w:pPr>
              <w:jc w:val="both"/>
              <w:rPr>
                <w:sz w:val="18"/>
                <w:szCs w:val="18"/>
                <w:lang w:val="es-CO"/>
              </w:rPr>
            </w:pPr>
            <w:r w:rsidRPr="00C1658C">
              <w:rPr>
                <w:sz w:val="18"/>
                <w:szCs w:val="18"/>
                <w:lang w:val="es-CO"/>
              </w:rPr>
              <w:t xml:space="preserve">¿La estrategia de defensa y los medios probatorios a utilizar por la entidad se aprueban? </w:t>
            </w:r>
          </w:p>
          <w:p w14:paraId="49EE24A8" w14:textId="77777777" w:rsidR="003B1E5E" w:rsidRPr="00C1658C" w:rsidRDefault="003B1E5E" w:rsidP="003B1E5E">
            <w:pPr>
              <w:jc w:val="both"/>
              <w:rPr>
                <w:sz w:val="18"/>
                <w:szCs w:val="18"/>
                <w:lang w:val="es-CO"/>
              </w:rPr>
            </w:pPr>
          </w:p>
          <w:p w14:paraId="5001157A" w14:textId="77777777" w:rsidR="003B1E5E" w:rsidRPr="00C1658C" w:rsidRDefault="003B1E5E" w:rsidP="003B1E5E">
            <w:pPr>
              <w:jc w:val="both"/>
              <w:rPr>
                <w:sz w:val="18"/>
                <w:szCs w:val="18"/>
                <w:lang w:val="es-CO"/>
              </w:rPr>
            </w:pPr>
          </w:p>
          <w:p w14:paraId="54A1B7FE" w14:textId="77777777" w:rsidR="003B1E5E" w:rsidRPr="00C1658C" w:rsidRDefault="003B1E5E" w:rsidP="003B1E5E">
            <w:pPr>
              <w:jc w:val="both"/>
              <w:rPr>
                <w:sz w:val="18"/>
                <w:szCs w:val="18"/>
                <w:lang w:val="es-CO"/>
              </w:rPr>
            </w:pPr>
          </w:p>
        </w:tc>
        <w:tc>
          <w:tcPr>
            <w:tcW w:w="1701" w:type="dxa"/>
          </w:tcPr>
          <w:p w14:paraId="5B1C80D6" w14:textId="77777777" w:rsidR="003B1E5E" w:rsidRPr="00C1658C" w:rsidRDefault="003B1E5E" w:rsidP="003B1E5E">
            <w:pPr>
              <w:rPr>
                <w:sz w:val="18"/>
                <w:szCs w:val="18"/>
                <w:lang w:val="es-CO"/>
              </w:rPr>
            </w:pPr>
            <w:r w:rsidRPr="00C1658C">
              <w:rPr>
                <w:sz w:val="18"/>
                <w:szCs w:val="18"/>
                <w:lang w:val="es-CO"/>
              </w:rPr>
              <w:t>Coordinador del Grupo de Defensa Judicial</w:t>
            </w:r>
          </w:p>
        </w:tc>
        <w:tc>
          <w:tcPr>
            <w:tcW w:w="1985" w:type="dxa"/>
          </w:tcPr>
          <w:p w14:paraId="6F876B5B" w14:textId="77777777" w:rsidR="003B1E5E" w:rsidRPr="00C1658C" w:rsidRDefault="003B1E5E" w:rsidP="003B1E5E">
            <w:pPr>
              <w:jc w:val="both"/>
              <w:rPr>
                <w:sz w:val="18"/>
                <w:szCs w:val="18"/>
                <w:lang w:val="es-CO"/>
              </w:rPr>
            </w:pPr>
          </w:p>
        </w:tc>
        <w:tc>
          <w:tcPr>
            <w:tcW w:w="1004" w:type="dxa"/>
          </w:tcPr>
          <w:p w14:paraId="392E6531" w14:textId="77777777" w:rsidR="003B1E5E" w:rsidRPr="00C1658C" w:rsidRDefault="003B1E5E" w:rsidP="003B1E5E">
            <w:pPr>
              <w:jc w:val="center"/>
              <w:rPr>
                <w:sz w:val="18"/>
                <w:szCs w:val="18"/>
                <w:lang w:val="es-CO"/>
              </w:rPr>
            </w:pPr>
          </w:p>
          <w:p w14:paraId="43ECC844" w14:textId="77777777" w:rsidR="003B1E5E" w:rsidRPr="00C1658C" w:rsidRDefault="003B1E5E" w:rsidP="003B1E5E">
            <w:pPr>
              <w:jc w:val="center"/>
              <w:rPr>
                <w:sz w:val="18"/>
                <w:szCs w:val="18"/>
                <w:lang w:val="es-CO"/>
              </w:rPr>
            </w:pPr>
            <w:r w:rsidRPr="00C1658C">
              <w:rPr>
                <w:sz w:val="18"/>
                <w:szCs w:val="18"/>
                <w:lang w:val="es-CO"/>
              </w:rPr>
              <w:t>X</w:t>
            </w:r>
          </w:p>
        </w:tc>
      </w:tr>
      <w:tr w:rsidR="003B1E5E" w:rsidRPr="00E30924" w14:paraId="5EB23123" w14:textId="77777777" w:rsidTr="00143BBD">
        <w:trPr>
          <w:jc w:val="center"/>
        </w:trPr>
        <w:tc>
          <w:tcPr>
            <w:tcW w:w="2122" w:type="dxa"/>
            <w:shd w:val="clear" w:color="auto" w:fill="auto"/>
          </w:tcPr>
          <w:p w14:paraId="39AFFA20" w14:textId="77777777" w:rsidR="003B1E5E" w:rsidRPr="00A7494F" w:rsidRDefault="003B1E5E" w:rsidP="003B1E5E">
            <w:pPr>
              <w:pStyle w:val="Default"/>
              <w:jc w:val="both"/>
              <w:rPr>
                <w:b/>
                <w:sz w:val="18"/>
                <w:szCs w:val="18"/>
                <w:lang w:val="es-MX"/>
              </w:rPr>
            </w:pPr>
          </w:p>
        </w:tc>
        <w:tc>
          <w:tcPr>
            <w:tcW w:w="3685" w:type="dxa"/>
          </w:tcPr>
          <w:p w14:paraId="2F1B8181" w14:textId="77777777" w:rsidR="003B1E5E" w:rsidRPr="00C1658C" w:rsidRDefault="003B1E5E" w:rsidP="003B1E5E">
            <w:pPr>
              <w:jc w:val="both"/>
              <w:rPr>
                <w:sz w:val="18"/>
                <w:szCs w:val="18"/>
                <w:lang w:val="es-CO"/>
              </w:rPr>
            </w:pPr>
            <w:r w:rsidRPr="00C1658C">
              <w:rPr>
                <w:sz w:val="18"/>
                <w:szCs w:val="18"/>
                <w:lang w:val="es-CO"/>
              </w:rPr>
              <w:t>Desplegar las conductas necesarias para la defensa de la entidad, una vez se realice la formulación de imputación ante el juez de control de garantías.</w:t>
            </w:r>
          </w:p>
          <w:p w14:paraId="4D441092" w14:textId="77777777" w:rsidR="003B1E5E" w:rsidRPr="00C1658C" w:rsidRDefault="003B1E5E" w:rsidP="003B1E5E">
            <w:pPr>
              <w:jc w:val="both"/>
              <w:rPr>
                <w:sz w:val="18"/>
                <w:szCs w:val="18"/>
                <w:lang w:val="es-CO"/>
              </w:rPr>
            </w:pPr>
          </w:p>
          <w:p w14:paraId="473CA1A8" w14:textId="77777777" w:rsidR="003B1E5E" w:rsidRPr="00C1658C" w:rsidRDefault="003B1E5E" w:rsidP="003B1E5E">
            <w:pPr>
              <w:jc w:val="both"/>
              <w:rPr>
                <w:sz w:val="18"/>
                <w:szCs w:val="18"/>
                <w:lang w:val="es-CO"/>
              </w:rPr>
            </w:pPr>
          </w:p>
        </w:tc>
        <w:tc>
          <w:tcPr>
            <w:tcW w:w="1701" w:type="dxa"/>
          </w:tcPr>
          <w:p w14:paraId="7C128417" w14:textId="77777777" w:rsidR="003B1E5E" w:rsidRPr="00C1658C" w:rsidRDefault="003B1E5E" w:rsidP="003B1E5E">
            <w:pPr>
              <w:rPr>
                <w:sz w:val="18"/>
                <w:szCs w:val="18"/>
                <w:lang w:val="es-CO"/>
              </w:rPr>
            </w:pPr>
          </w:p>
          <w:p w14:paraId="6D62734B" w14:textId="77777777" w:rsidR="003B1E5E" w:rsidRPr="00C1658C" w:rsidRDefault="003B1E5E" w:rsidP="003B1E5E">
            <w:pPr>
              <w:rPr>
                <w:sz w:val="18"/>
                <w:szCs w:val="18"/>
                <w:lang w:val="es-CO"/>
              </w:rPr>
            </w:pPr>
            <w:r w:rsidRPr="00C1658C">
              <w:rPr>
                <w:sz w:val="18"/>
                <w:szCs w:val="18"/>
                <w:lang w:val="es-CO"/>
              </w:rPr>
              <w:t>Ponente responsable</w:t>
            </w:r>
          </w:p>
        </w:tc>
        <w:tc>
          <w:tcPr>
            <w:tcW w:w="1985" w:type="dxa"/>
          </w:tcPr>
          <w:p w14:paraId="74EDF7B5" w14:textId="77777777" w:rsidR="003B1E5E" w:rsidRPr="00C1658C" w:rsidRDefault="003B1E5E" w:rsidP="003B1E5E">
            <w:pPr>
              <w:jc w:val="both"/>
              <w:rPr>
                <w:sz w:val="18"/>
                <w:szCs w:val="18"/>
                <w:lang w:val="es-CO"/>
              </w:rPr>
            </w:pPr>
          </w:p>
          <w:p w14:paraId="6844D782" w14:textId="77777777" w:rsidR="003B1E5E" w:rsidRPr="00C1658C" w:rsidRDefault="003B1E5E" w:rsidP="003B1E5E">
            <w:pPr>
              <w:jc w:val="both"/>
              <w:rPr>
                <w:sz w:val="18"/>
                <w:szCs w:val="18"/>
                <w:lang w:val="es-CO"/>
              </w:rPr>
            </w:pPr>
            <w:r w:rsidRPr="00C1658C">
              <w:rPr>
                <w:sz w:val="18"/>
                <w:szCs w:val="18"/>
                <w:lang w:val="es-CO"/>
              </w:rPr>
              <w:t xml:space="preserve">Borrador en </w:t>
            </w:r>
            <w:proofErr w:type="spellStart"/>
            <w:r w:rsidRPr="00C1658C">
              <w:rPr>
                <w:sz w:val="18"/>
                <w:szCs w:val="18"/>
                <w:lang w:val="es-CO"/>
              </w:rPr>
              <w:t>post@l</w:t>
            </w:r>
            <w:proofErr w:type="spellEnd"/>
            <w:r w:rsidRPr="00C1658C">
              <w:rPr>
                <w:sz w:val="18"/>
                <w:szCs w:val="18"/>
                <w:lang w:val="es-CO"/>
              </w:rPr>
              <w:t xml:space="preserve"> Escrito de defensa</w:t>
            </w:r>
            <w:r w:rsidR="00284E8F">
              <w:rPr>
                <w:sz w:val="18"/>
                <w:szCs w:val="18"/>
                <w:lang w:val="es-CO"/>
              </w:rPr>
              <w:t>.</w:t>
            </w:r>
          </w:p>
        </w:tc>
        <w:tc>
          <w:tcPr>
            <w:tcW w:w="1004" w:type="dxa"/>
          </w:tcPr>
          <w:p w14:paraId="340C80B3" w14:textId="77777777" w:rsidR="003B1E5E" w:rsidRPr="00C1658C" w:rsidRDefault="003B1E5E" w:rsidP="003B1E5E">
            <w:pPr>
              <w:rPr>
                <w:sz w:val="18"/>
                <w:szCs w:val="18"/>
                <w:lang w:val="es-CO"/>
              </w:rPr>
            </w:pPr>
          </w:p>
        </w:tc>
      </w:tr>
      <w:tr w:rsidR="003B1E5E" w:rsidRPr="00AF0DA6" w14:paraId="1CCF4C65" w14:textId="77777777" w:rsidTr="00143BBD">
        <w:trPr>
          <w:jc w:val="center"/>
        </w:trPr>
        <w:tc>
          <w:tcPr>
            <w:tcW w:w="2122" w:type="dxa"/>
            <w:shd w:val="clear" w:color="auto" w:fill="auto"/>
          </w:tcPr>
          <w:p w14:paraId="7513EAF2" w14:textId="77777777" w:rsidR="003B1E5E" w:rsidRPr="00A7494F" w:rsidRDefault="003B1E5E" w:rsidP="003B1E5E">
            <w:pPr>
              <w:pStyle w:val="Default"/>
              <w:jc w:val="both"/>
              <w:rPr>
                <w:b/>
                <w:sz w:val="18"/>
                <w:szCs w:val="18"/>
                <w:lang w:val="es-MX"/>
              </w:rPr>
            </w:pPr>
          </w:p>
        </w:tc>
        <w:tc>
          <w:tcPr>
            <w:tcW w:w="3685" w:type="dxa"/>
          </w:tcPr>
          <w:p w14:paraId="182940F3" w14:textId="77777777" w:rsidR="003B1E5E" w:rsidRPr="00C1658C" w:rsidRDefault="003B1E5E" w:rsidP="003B1E5E">
            <w:pPr>
              <w:jc w:val="both"/>
              <w:rPr>
                <w:sz w:val="18"/>
                <w:szCs w:val="18"/>
                <w:lang w:val="es-CO"/>
              </w:rPr>
            </w:pPr>
            <w:r w:rsidRPr="00C1658C">
              <w:rPr>
                <w:sz w:val="18"/>
                <w:szCs w:val="18"/>
                <w:lang w:val="es-CO"/>
              </w:rPr>
              <w:t>Atender durante la etapa de investigación, los requerimientos que en dado caso realice el ente investigador.</w:t>
            </w:r>
          </w:p>
          <w:p w14:paraId="01AD67A6" w14:textId="77777777" w:rsidR="003B1E5E" w:rsidRPr="00C1658C" w:rsidRDefault="003B1E5E" w:rsidP="003B1E5E">
            <w:pPr>
              <w:jc w:val="both"/>
              <w:rPr>
                <w:sz w:val="18"/>
                <w:szCs w:val="18"/>
                <w:lang w:val="es-CO"/>
              </w:rPr>
            </w:pPr>
          </w:p>
          <w:p w14:paraId="746DF5B6" w14:textId="77777777" w:rsidR="003B1E5E" w:rsidRPr="00C1658C" w:rsidRDefault="003B1E5E" w:rsidP="003B1E5E">
            <w:pPr>
              <w:jc w:val="both"/>
              <w:rPr>
                <w:sz w:val="18"/>
                <w:szCs w:val="18"/>
                <w:lang w:val="es-CO"/>
              </w:rPr>
            </w:pPr>
          </w:p>
          <w:p w14:paraId="39783FFB" w14:textId="77777777" w:rsidR="003B1E5E" w:rsidRPr="00C1658C" w:rsidRDefault="003B1E5E" w:rsidP="003B1E5E">
            <w:pPr>
              <w:jc w:val="both"/>
              <w:rPr>
                <w:sz w:val="18"/>
                <w:szCs w:val="18"/>
                <w:lang w:val="es-CO"/>
              </w:rPr>
            </w:pPr>
          </w:p>
        </w:tc>
        <w:tc>
          <w:tcPr>
            <w:tcW w:w="1701" w:type="dxa"/>
          </w:tcPr>
          <w:p w14:paraId="553B4A23" w14:textId="77777777" w:rsidR="003B1E5E" w:rsidRPr="00C1658C" w:rsidRDefault="003B1E5E" w:rsidP="003B1E5E">
            <w:pPr>
              <w:rPr>
                <w:sz w:val="18"/>
                <w:szCs w:val="18"/>
                <w:lang w:val="es-CO"/>
              </w:rPr>
            </w:pPr>
          </w:p>
          <w:p w14:paraId="5E980544" w14:textId="77777777" w:rsidR="003B1E5E" w:rsidRPr="00C1658C" w:rsidRDefault="003B1E5E" w:rsidP="003B1E5E">
            <w:pPr>
              <w:rPr>
                <w:sz w:val="18"/>
                <w:szCs w:val="18"/>
                <w:lang w:val="es-CO"/>
              </w:rPr>
            </w:pPr>
            <w:r w:rsidRPr="00C1658C">
              <w:rPr>
                <w:sz w:val="18"/>
                <w:szCs w:val="18"/>
                <w:lang w:val="es-CO"/>
              </w:rPr>
              <w:t>Ponente  Responsable</w:t>
            </w:r>
          </w:p>
        </w:tc>
        <w:tc>
          <w:tcPr>
            <w:tcW w:w="1985" w:type="dxa"/>
          </w:tcPr>
          <w:p w14:paraId="090EF8C5" w14:textId="77777777" w:rsidR="003B1E5E" w:rsidRPr="00C1658C" w:rsidRDefault="003B1E5E" w:rsidP="003B1E5E">
            <w:pPr>
              <w:jc w:val="both"/>
              <w:rPr>
                <w:sz w:val="18"/>
                <w:szCs w:val="18"/>
                <w:lang w:val="es-CO"/>
              </w:rPr>
            </w:pPr>
            <w:r w:rsidRPr="00C1658C">
              <w:rPr>
                <w:sz w:val="18"/>
                <w:szCs w:val="18"/>
                <w:lang w:val="es-CO"/>
              </w:rPr>
              <w:t xml:space="preserve">Documento en </w:t>
            </w:r>
            <w:proofErr w:type="spellStart"/>
            <w:r w:rsidRPr="00C1658C">
              <w:rPr>
                <w:sz w:val="18"/>
                <w:szCs w:val="18"/>
                <w:lang w:val="es-CO"/>
              </w:rPr>
              <w:t>post@l</w:t>
            </w:r>
            <w:proofErr w:type="spellEnd"/>
          </w:p>
          <w:p w14:paraId="1E6A42BC" w14:textId="77777777" w:rsidR="003B1E5E" w:rsidRPr="00C1658C" w:rsidRDefault="003B1E5E" w:rsidP="003B1E5E">
            <w:pPr>
              <w:jc w:val="both"/>
              <w:rPr>
                <w:sz w:val="18"/>
                <w:szCs w:val="18"/>
                <w:lang w:val="es-CO"/>
              </w:rPr>
            </w:pPr>
            <w:r w:rsidRPr="00C1658C">
              <w:rPr>
                <w:sz w:val="18"/>
                <w:szCs w:val="18"/>
                <w:lang w:val="es-CO"/>
              </w:rPr>
              <w:t>Contestación a requerimientos</w:t>
            </w:r>
            <w:r w:rsidR="00284E8F">
              <w:rPr>
                <w:sz w:val="18"/>
                <w:szCs w:val="18"/>
                <w:lang w:val="es-CO"/>
              </w:rPr>
              <w:t>.</w:t>
            </w:r>
          </w:p>
        </w:tc>
        <w:tc>
          <w:tcPr>
            <w:tcW w:w="1004" w:type="dxa"/>
          </w:tcPr>
          <w:p w14:paraId="6D8EDD5E" w14:textId="77777777" w:rsidR="003B1E5E" w:rsidRPr="00C1658C" w:rsidRDefault="003B1E5E" w:rsidP="003B1E5E">
            <w:pPr>
              <w:jc w:val="center"/>
              <w:rPr>
                <w:sz w:val="18"/>
                <w:szCs w:val="18"/>
                <w:lang w:val="es-CO"/>
              </w:rPr>
            </w:pPr>
            <w:r w:rsidRPr="00C1658C">
              <w:rPr>
                <w:sz w:val="18"/>
                <w:szCs w:val="18"/>
                <w:lang w:val="es-CO"/>
              </w:rPr>
              <w:t>X</w:t>
            </w:r>
          </w:p>
        </w:tc>
      </w:tr>
      <w:tr w:rsidR="003B1E5E" w:rsidRPr="00AF0DA6" w14:paraId="21408FD3" w14:textId="77777777" w:rsidTr="00143BBD">
        <w:trPr>
          <w:jc w:val="center"/>
        </w:trPr>
        <w:tc>
          <w:tcPr>
            <w:tcW w:w="2122" w:type="dxa"/>
            <w:shd w:val="clear" w:color="auto" w:fill="auto"/>
          </w:tcPr>
          <w:p w14:paraId="57B2923C" w14:textId="77777777" w:rsidR="003B1E5E" w:rsidRPr="00A7494F" w:rsidRDefault="003B1E5E" w:rsidP="003B1E5E">
            <w:pPr>
              <w:pStyle w:val="Default"/>
              <w:jc w:val="both"/>
              <w:rPr>
                <w:b/>
                <w:sz w:val="18"/>
                <w:szCs w:val="18"/>
                <w:lang w:val="es-MX"/>
              </w:rPr>
            </w:pPr>
          </w:p>
        </w:tc>
        <w:tc>
          <w:tcPr>
            <w:tcW w:w="3685" w:type="dxa"/>
          </w:tcPr>
          <w:p w14:paraId="78A0F5F0" w14:textId="77777777" w:rsidR="003B1E5E" w:rsidRPr="00C1658C" w:rsidRDefault="003B1E5E" w:rsidP="003B1E5E">
            <w:pPr>
              <w:jc w:val="both"/>
              <w:rPr>
                <w:sz w:val="18"/>
                <w:szCs w:val="18"/>
                <w:lang w:val="es-CO"/>
              </w:rPr>
            </w:pPr>
          </w:p>
          <w:p w14:paraId="5207F8D7" w14:textId="77777777" w:rsidR="003B1E5E" w:rsidRPr="00C1658C" w:rsidRDefault="003B1E5E" w:rsidP="003B1E5E">
            <w:pPr>
              <w:jc w:val="both"/>
              <w:rPr>
                <w:sz w:val="18"/>
                <w:szCs w:val="18"/>
                <w:lang w:val="es-CO"/>
              </w:rPr>
            </w:pPr>
          </w:p>
          <w:p w14:paraId="16E2254D" w14:textId="77777777" w:rsidR="003B1E5E" w:rsidRPr="00C1658C" w:rsidRDefault="003B1E5E" w:rsidP="003B1E5E">
            <w:pPr>
              <w:jc w:val="both"/>
              <w:rPr>
                <w:sz w:val="18"/>
                <w:szCs w:val="18"/>
                <w:lang w:val="es-CO"/>
              </w:rPr>
            </w:pPr>
          </w:p>
          <w:p w14:paraId="7CBDC29A" w14:textId="77777777" w:rsidR="003B1E5E" w:rsidRPr="00C1658C" w:rsidRDefault="003B1E5E" w:rsidP="003B1E5E">
            <w:pPr>
              <w:jc w:val="both"/>
              <w:rPr>
                <w:sz w:val="18"/>
                <w:szCs w:val="18"/>
                <w:lang w:val="es-CO"/>
              </w:rPr>
            </w:pPr>
          </w:p>
          <w:p w14:paraId="16DF80AA" w14:textId="77777777" w:rsidR="003B1E5E" w:rsidRPr="00C1658C" w:rsidRDefault="003B1E5E" w:rsidP="003B1E5E">
            <w:pPr>
              <w:jc w:val="both"/>
              <w:rPr>
                <w:sz w:val="18"/>
                <w:szCs w:val="18"/>
                <w:lang w:val="es-CO"/>
              </w:rPr>
            </w:pPr>
          </w:p>
          <w:p w14:paraId="1757B0D5" w14:textId="77777777" w:rsidR="003B1E5E" w:rsidRPr="00C1658C" w:rsidRDefault="003B1E5E" w:rsidP="003B1E5E">
            <w:pPr>
              <w:jc w:val="both"/>
              <w:rPr>
                <w:sz w:val="18"/>
                <w:szCs w:val="18"/>
                <w:lang w:val="es-CO"/>
              </w:rPr>
            </w:pPr>
          </w:p>
          <w:p w14:paraId="1A27A244" w14:textId="77777777" w:rsidR="003B1E5E" w:rsidRDefault="003B1E5E" w:rsidP="003B1E5E">
            <w:pPr>
              <w:jc w:val="both"/>
              <w:rPr>
                <w:sz w:val="18"/>
                <w:szCs w:val="18"/>
                <w:lang w:val="es-CO"/>
              </w:rPr>
            </w:pPr>
          </w:p>
          <w:p w14:paraId="7D88B7BB" w14:textId="77777777" w:rsidR="008F5C1D" w:rsidRPr="00C1658C" w:rsidRDefault="008F5C1D" w:rsidP="003B1E5E">
            <w:pPr>
              <w:jc w:val="both"/>
              <w:rPr>
                <w:sz w:val="18"/>
                <w:szCs w:val="18"/>
                <w:lang w:val="es-CO"/>
              </w:rPr>
            </w:pPr>
          </w:p>
          <w:p w14:paraId="00FD8782" w14:textId="77777777" w:rsidR="003B1E5E" w:rsidRPr="00C1658C" w:rsidRDefault="003B1E5E" w:rsidP="003B1E5E">
            <w:pPr>
              <w:jc w:val="both"/>
              <w:rPr>
                <w:sz w:val="18"/>
                <w:szCs w:val="18"/>
                <w:lang w:val="es-CO"/>
              </w:rPr>
            </w:pPr>
          </w:p>
        </w:tc>
        <w:tc>
          <w:tcPr>
            <w:tcW w:w="1701" w:type="dxa"/>
          </w:tcPr>
          <w:p w14:paraId="19444266" w14:textId="77777777" w:rsidR="003B1E5E" w:rsidRPr="00C1658C" w:rsidRDefault="003B1E5E" w:rsidP="003B1E5E">
            <w:pPr>
              <w:rPr>
                <w:sz w:val="18"/>
                <w:szCs w:val="18"/>
                <w:lang w:val="es-CO"/>
              </w:rPr>
            </w:pPr>
          </w:p>
        </w:tc>
        <w:tc>
          <w:tcPr>
            <w:tcW w:w="1985" w:type="dxa"/>
          </w:tcPr>
          <w:p w14:paraId="6AB3F10F" w14:textId="77777777" w:rsidR="003B1E5E" w:rsidRPr="00C1658C" w:rsidRDefault="003B1E5E" w:rsidP="003B1E5E">
            <w:pPr>
              <w:jc w:val="both"/>
              <w:rPr>
                <w:sz w:val="18"/>
                <w:szCs w:val="18"/>
                <w:lang w:val="es-CO"/>
              </w:rPr>
            </w:pPr>
          </w:p>
        </w:tc>
        <w:tc>
          <w:tcPr>
            <w:tcW w:w="1004" w:type="dxa"/>
          </w:tcPr>
          <w:p w14:paraId="1433C606" w14:textId="77777777" w:rsidR="003B1E5E" w:rsidRPr="00C1658C" w:rsidRDefault="003B1E5E" w:rsidP="003B1E5E">
            <w:pPr>
              <w:rPr>
                <w:sz w:val="18"/>
                <w:szCs w:val="18"/>
                <w:lang w:val="es-CO"/>
              </w:rPr>
            </w:pPr>
          </w:p>
        </w:tc>
      </w:tr>
      <w:tr w:rsidR="003B1E5E" w:rsidRPr="00A7494F" w14:paraId="621F8DCE" w14:textId="77777777" w:rsidTr="00143BBD">
        <w:trPr>
          <w:jc w:val="center"/>
        </w:trPr>
        <w:tc>
          <w:tcPr>
            <w:tcW w:w="2122" w:type="dxa"/>
            <w:shd w:val="clear" w:color="auto" w:fill="auto"/>
          </w:tcPr>
          <w:p w14:paraId="44DA5B9B" w14:textId="77777777" w:rsidR="003B1E5E" w:rsidRPr="00A7494F" w:rsidRDefault="003B1E5E" w:rsidP="003B1E5E">
            <w:pPr>
              <w:pStyle w:val="Default"/>
              <w:jc w:val="both"/>
              <w:rPr>
                <w:b/>
                <w:sz w:val="18"/>
                <w:szCs w:val="18"/>
                <w:lang w:val="es-MX"/>
              </w:rPr>
            </w:pPr>
            <w:r>
              <w:rPr>
                <w:b/>
                <w:noProof/>
                <w:lang w:eastAsia="es-CO"/>
              </w:rPr>
              <mc:AlternateContent>
                <mc:Choice Requires="wpc">
                  <w:drawing>
                    <wp:anchor distT="0" distB="0" distL="114300" distR="114300" simplePos="0" relativeHeight="251774976" behindDoc="0" locked="0" layoutInCell="1" allowOverlap="1" wp14:anchorId="102F990E" wp14:editId="0D0F7545">
                      <wp:simplePos x="0" y="0"/>
                      <wp:positionH relativeFrom="column">
                        <wp:posOffset>-88265</wp:posOffset>
                      </wp:positionH>
                      <wp:positionV relativeFrom="paragraph">
                        <wp:posOffset>-532765</wp:posOffset>
                      </wp:positionV>
                      <wp:extent cx="1353185" cy="7658101"/>
                      <wp:effectExtent l="0" t="0" r="0" b="0"/>
                      <wp:wrapNone/>
                      <wp:docPr id="351" name="Lienzo 35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42" name="Rectángulo 342"/>
                              <wps:cNvSpPr/>
                              <wps:spPr>
                                <a:xfrm>
                                  <a:off x="446045" y="764879"/>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Rectángulo 343"/>
                              <wps:cNvSpPr/>
                              <wps:spPr>
                                <a:xfrm>
                                  <a:off x="444775" y="2649854"/>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4" name="Rectángulo 344"/>
                              <wps:cNvSpPr/>
                              <wps:spPr>
                                <a:xfrm>
                                  <a:off x="437496" y="3421379"/>
                                  <a:ext cx="666750" cy="34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5" name="Decisión 345"/>
                              <wps:cNvSpPr/>
                              <wps:spPr>
                                <a:xfrm>
                                  <a:off x="493707" y="4914900"/>
                                  <a:ext cx="553390" cy="364137"/>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Rectángulo 346"/>
                              <wps:cNvSpPr/>
                              <wps:spPr>
                                <a:xfrm>
                                  <a:off x="435250" y="4164329"/>
                                  <a:ext cx="666750"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7" name="Rectángulo 347"/>
                              <wps:cNvSpPr/>
                              <wps:spPr>
                                <a:xfrm>
                                  <a:off x="435250" y="5707379"/>
                                  <a:ext cx="666750"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8" name="Rectángulo 348"/>
                              <wps:cNvSpPr/>
                              <wps:spPr>
                                <a:xfrm>
                                  <a:off x="438471" y="6555104"/>
                                  <a:ext cx="666750" cy="3409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9" name="Conector fuera de página 349"/>
                              <wps:cNvSpPr/>
                              <wps:spPr>
                                <a:xfrm>
                                  <a:off x="471336" y="68579"/>
                                  <a:ext cx="636905" cy="323850"/>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135A14" w14:textId="77777777" w:rsidR="00D401B1" w:rsidRPr="00995AF3" w:rsidRDefault="00D401B1" w:rsidP="00995AF3">
                                    <w:pPr>
                                      <w:jc w:val="center"/>
                                      <w:rPr>
                                        <w:lang w:val="es-ES"/>
                                      </w:rPr>
                                    </w:pPr>
                                    <w:r>
                                      <w:rPr>
                                        <w:lang w:val="es-ES"/>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Rectángulo 99"/>
                              <wps:cNvSpPr/>
                              <wps:spPr>
                                <a:xfrm>
                                  <a:off x="446046" y="1744980"/>
                                  <a:ext cx="666750" cy="34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 name="Terminador 64"/>
                              <wps:cNvSpPr/>
                              <wps:spPr>
                                <a:xfrm>
                                  <a:off x="435283" y="7181850"/>
                                  <a:ext cx="677513" cy="29527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Conector recto de flecha 92"/>
                              <wps:cNvCnPr>
                                <a:endCxn id="342" idx="0"/>
                              </wps:cNvCnPr>
                              <wps:spPr>
                                <a:xfrm flipH="1">
                                  <a:off x="779420" y="428625"/>
                                  <a:ext cx="976" cy="3362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 name="Conector recto de flecha 93"/>
                              <wps:cNvCnPr>
                                <a:stCxn id="342" idx="2"/>
                                <a:endCxn id="99" idx="0"/>
                              </wps:cNvCnPr>
                              <wps:spPr>
                                <a:xfrm>
                                  <a:off x="779420" y="1107779"/>
                                  <a:ext cx="1" cy="6372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4" name="Conector recto de flecha 94"/>
                              <wps:cNvCnPr>
                                <a:stCxn id="99" idx="2"/>
                                <a:endCxn id="343" idx="0"/>
                              </wps:cNvCnPr>
                              <wps:spPr>
                                <a:xfrm flipH="1">
                                  <a:off x="778150" y="2087245"/>
                                  <a:ext cx="1271" cy="5626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5" name="Conector recto de flecha 95"/>
                              <wps:cNvCnPr>
                                <a:stCxn id="343" idx="2"/>
                                <a:endCxn id="344" idx="0"/>
                              </wps:cNvCnPr>
                              <wps:spPr>
                                <a:xfrm flipH="1">
                                  <a:off x="770871" y="2992754"/>
                                  <a:ext cx="7279" cy="42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6" name="Conector recto de flecha 96"/>
                              <wps:cNvCnPr>
                                <a:stCxn id="344" idx="2"/>
                                <a:endCxn id="346" idx="0"/>
                              </wps:cNvCnPr>
                              <wps:spPr>
                                <a:xfrm flipH="1">
                                  <a:off x="768625" y="3763644"/>
                                  <a:ext cx="2246" cy="4006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7" name="Conector recto de flecha 97"/>
                              <wps:cNvCnPr>
                                <a:stCxn id="346" idx="2"/>
                                <a:endCxn id="345" idx="0"/>
                              </wps:cNvCnPr>
                              <wps:spPr>
                                <a:xfrm>
                                  <a:off x="768625" y="4505959"/>
                                  <a:ext cx="1777" cy="4089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8" name="Conector recto de flecha 98"/>
                              <wps:cNvCnPr>
                                <a:stCxn id="345" idx="2"/>
                                <a:endCxn id="347" idx="0"/>
                              </wps:cNvCnPr>
                              <wps:spPr>
                                <a:xfrm flipH="1">
                                  <a:off x="768625" y="5279037"/>
                                  <a:ext cx="1777" cy="4283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0" name="Conector recto de flecha 100"/>
                              <wps:cNvCnPr>
                                <a:stCxn id="347" idx="2"/>
                                <a:endCxn id="348" idx="0"/>
                              </wps:cNvCnPr>
                              <wps:spPr>
                                <a:xfrm>
                                  <a:off x="768625" y="6049009"/>
                                  <a:ext cx="3221" cy="5060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1" name="Conector recto de flecha 101"/>
                              <wps:cNvCnPr>
                                <a:stCxn id="348" idx="2"/>
                                <a:endCxn id="64" idx="0"/>
                              </wps:cNvCnPr>
                              <wps:spPr>
                                <a:xfrm>
                                  <a:off x="771846" y="6896099"/>
                                  <a:ext cx="2194" cy="2857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9" name="Conector 159"/>
                              <wps:cNvSpPr/>
                              <wps:spPr>
                                <a:xfrm>
                                  <a:off x="37125" y="4961550"/>
                                  <a:ext cx="276860" cy="283210"/>
                                </a:xfrm>
                                <a:prstGeom prst="flowChartConnector">
                                  <a:avLst/>
                                </a:prstGeom>
                                <a:solidFill>
                                  <a:schemeClr val="bg2">
                                    <a:lumMod val="9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C4C6CF" w14:textId="77777777" w:rsidR="00D401B1" w:rsidRPr="001861F3" w:rsidRDefault="00D401B1" w:rsidP="001861F3">
                                    <w:pPr>
                                      <w:pStyle w:val="NormalWeb"/>
                                      <w:spacing w:before="0" w:beforeAutospacing="0" w:after="0" w:afterAutospacing="0"/>
                                      <w:rPr>
                                        <w:sz w:val="16"/>
                                        <w:lang w:val="es-ES"/>
                                      </w:rPr>
                                    </w:pPr>
                                    <w:r>
                                      <w:rPr>
                                        <w:sz w:val="16"/>
                                        <w:lang w:val="es-ES"/>
                                      </w:rP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Conector recto de flecha 16"/>
                              <wps:cNvCnPr>
                                <a:stCxn id="345" idx="1"/>
                                <a:endCxn id="159" idx="6"/>
                              </wps:cNvCnPr>
                              <wps:spPr>
                                <a:xfrm flipH="1">
                                  <a:off x="313985" y="5096969"/>
                                  <a:ext cx="179722" cy="61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1" name="Cuadro de texto 118"/>
                              <wps:cNvSpPr txBox="1"/>
                              <wps:spPr>
                                <a:xfrm>
                                  <a:off x="284775" y="4895038"/>
                                  <a:ext cx="314325" cy="230505"/>
                                </a:xfrm>
                                <a:prstGeom prst="rect">
                                  <a:avLst/>
                                </a:prstGeom>
                                <a:noFill/>
                                <a:ln w="6350">
                                  <a:noFill/>
                                </a:ln>
                              </wps:spPr>
                              <wps:txbx>
                                <w:txbxContent>
                                  <w:p w14:paraId="157C4C6A" w14:textId="77777777" w:rsidR="00D401B1" w:rsidRDefault="00D401B1" w:rsidP="001861F3">
                                    <w:pPr>
                                      <w:pStyle w:val="NormalWeb"/>
                                      <w:spacing w:before="0" w:beforeAutospacing="0" w:after="0" w:afterAutospacing="0"/>
                                    </w:pPr>
                                    <w:r>
                                      <w:rPr>
                                        <w:rFonts w:ascii="Arial" w:eastAsia="Arial" w:hAnsi="Arial" w:cs="Arial"/>
                                        <w:sz w:val="16"/>
                                        <w:szCs w:val="16"/>
                                        <w:lang w:val="es-E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2" name="Cuadro de texto 118"/>
                              <wps:cNvSpPr txBox="1"/>
                              <wps:spPr>
                                <a:xfrm>
                                  <a:off x="732772" y="5217913"/>
                                  <a:ext cx="314325" cy="230505"/>
                                </a:xfrm>
                                <a:prstGeom prst="rect">
                                  <a:avLst/>
                                </a:prstGeom>
                                <a:noFill/>
                                <a:ln w="6350">
                                  <a:noFill/>
                                </a:ln>
                              </wps:spPr>
                              <wps:txbx>
                                <w:txbxContent>
                                  <w:p w14:paraId="62A359FE" w14:textId="77777777" w:rsidR="00D401B1" w:rsidRDefault="00D401B1" w:rsidP="001861F3">
                                    <w:pPr>
                                      <w:pStyle w:val="NormalWeb"/>
                                      <w:spacing w:before="0" w:beforeAutospacing="0" w:after="0" w:afterAutospacing="0"/>
                                    </w:pPr>
                                    <w:r>
                                      <w:rPr>
                                        <w:rFonts w:ascii="Arial" w:eastAsia="Arial" w:hAnsi="Arial" w:cs="Arial"/>
                                        <w:sz w:val="16"/>
                                        <w:szCs w:val="16"/>
                                        <w:lang w:val="es-ES"/>
                                      </w:rPr>
                                      <w:t>si</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102F990E" id="Lienzo 351" o:spid="_x0000_s1076" editas="canvas" style="position:absolute;left:0;text-align:left;margin-left:-6.95pt;margin-top:-41.95pt;width:106.55pt;height:603pt;z-index:251774976" coordsize="13531,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">
                      <v:shape id="_x0000_s1077" type="#_x0000_t75" style="position:absolute;width:13531;height:76581;visibility:visible;mso-wrap-style:square">
                        <v:fill o:detectmouseclick="t"/>
                        <v:path o:connecttype="none"/>
                      </v:shape>
                      <v:rect id="Rectángulo 342" o:spid="_x0000_s1078" style="position:absolute;left:4460;top:7648;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" fillcolor="white [3201]" strokecolor="black [3213]" strokeweight="1pt"/>
                      <v:rect id="Rectángulo 343" o:spid="_x0000_s1079" style="position:absolute;left:4447;top:26498;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" fillcolor="white [3201]" strokecolor="black [3213]" strokeweight="1pt"/>
                      <v:rect id="Rectángulo 344" o:spid="_x0000_s1080" style="position:absolute;left:4374;top:34213;width:666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" fillcolor="white [3201]" strokecolor="black [3213]" strokeweight="1pt"/>
                      <v:shape id="Decisión 345" o:spid="_x0000_s1081" type="#_x0000_t110" style="position:absolute;left:4937;top:49149;width:5533;height:3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" fillcolor="white [3201]" strokecolor="black [3213]" strokeweight="1pt"/>
                      <v:rect id="Rectángulo 346" o:spid="_x0000_s1082" style="position:absolute;left:4352;top:41643;width:6668;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" fillcolor="white [3201]" strokecolor="black [3213]" strokeweight="1pt"/>
                      <v:rect id="Rectángulo 347" o:spid="_x0000_s1083" style="position:absolute;left:4352;top:57073;width:6668;height:3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" fillcolor="white [3201]" strokecolor="black [3213]" strokeweight="1pt"/>
                      <v:rect id="Rectángulo 348" o:spid="_x0000_s1084" style="position:absolute;left:4384;top:65551;width:6668;height:34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" fillcolor="white [3201]" strokecolor="black [3213]" strokeweight="1pt"/>
                      <v:shape id="Conector fuera de página 349" o:spid="_x0000_s1085" type="#_x0000_t177" style="position:absolute;left:4713;top:685;width:636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" fillcolor="white [3201]" strokecolor="black [3213]" strokeweight="1pt">
                        <v:textbox>
                          <w:txbxContent>
                            <w:p w14:paraId="18135A14" w14:textId="77777777" w:rsidR="00D401B1" w:rsidRPr="00995AF3" w:rsidRDefault="00D401B1" w:rsidP="00995AF3">
                              <w:pPr>
                                <w:jc w:val="center"/>
                                <w:rPr>
                                  <w:lang w:val="es-ES"/>
                                </w:rPr>
                              </w:pPr>
                              <w:r>
                                <w:rPr>
                                  <w:lang w:val="es-ES"/>
                                </w:rPr>
                                <w:t>2</w:t>
                              </w:r>
                            </w:p>
                          </w:txbxContent>
                        </v:textbox>
                      </v:shape>
                      <v:rect id="Rectángulo 99" o:spid="_x0000_s1086" style="position:absolute;left:4460;top:17449;width:6667;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" fillcolor="white [3201]" strokecolor="black [3213]" strokeweight="1pt"/>
                      <v:shape id="Terminador 64" o:spid="_x0000_s1087" type="#_x0000_t116" style="position:absolute;left:4352;top:71818;width:677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" fillcolor="white [3201]" strokecolor="black [3213]" strokeweight="1pt"/>
                      <v:shape id="Conector recto de flecha 92" o:spid="_x0000_s1088" type="#_x0000_t32" style="position:absolute;left:7794;top:4286;width:9;height:33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" strokecolor="black [3200]" strokeweight=".5pt">
                        <v:stroke endarrow="block" joinstyle="miter"/>
                      </v:shape>
                      <v:shape id="Conector recto de flecha 93" o:spid="_x0000_s1089" type="#_x0000_t32" style="position:absolute;left:7794;top:11077;width:0;height:6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" strokecolor="black [3200]" strokeweight=".5pt">
                        <v:stroke endarrow="block" joinstyle="miter"/>
                      </v:shape>
                      <v:shape id="Conector recto de flecha 94" o:spid="_x0000_s1090" type="#_x0000_t32" style="position:absolute;left:7781;top:20872;width:13;height:56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" strokecolor="black [3200]" strokeweight=".5pt">
                        <v:stroke endarrow="block" joinstyle="miter"/>
                      </v:shape>
                      <v:shape id="Conector recto de flecha 95" o:spid="_x0000_s1091" type="#_x0000_t32" style="position:absolute;left:7708;top:29927;width:73;height:4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" strokecolor="black [3200]" strokeweight=".5pt">
                        <v:stroke endarrow="block" joinstyle="miter"/>
                      </v:shape>
                      <v:shape id="Conector recto de flecha 96" o:spid="_x0000_s1092" type="#_x0000_t32" style="position:absolute;left:7686;top:37636;width:22;height:40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" strokecolor="black [3200]" strokeweight=".5pt">
                        <v:stroke endarrow="block" joinstyle="miter"/>
                      </v:shape>
                      <v:shape id="Conector recto de flecha 97" o:spid="_x0000_s1093" type="#_x0000_t32" style="position:absolute;left:7686;top:45059;width:18;height:40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" strokecolor="black [3200]" strokeweight=".5pt">
                        <v:stroke endarrow="block" joinstyle="miter"/>
                      </v:shape>
                      <v:shape id="Conector recto de flecha 98" o:spid="_x0000_s1094" type="#_x0000_t32" style="position:absolute;left:7686;top:52790;width:18;height:42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" strokecolor="black [3200]" strokeweight=".5pt">
                        <v:stroke endarrow="block" joinstyle="miter"/>
                      </v:shape>
                      <v:shape id="Conector recto de flecha 100" o:spid="_x0000_s1095" type="#_x0000_t32" style="position:absolute;left:7686;top:60490;width:32;height:50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" strokecolor="black [3200]" strokeweight=".5pt">
                        <v:stroke endarrow="block" joinstyle="miter"/>
                      </v:shape>
                      <v:shape id="Conector recto de flecha 101" o:spid="_x0000_s1096" type="#_x0000_t32" style="position:absolute;left:7718;top:68960;width:22;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" strokecolor="black [3200]" strokeweight=".5pt">
                        <v:stroke endarrow="block" joinstyle="miter"/>
                      </v:shape>
                      <v:shape id="Conector 159" o:spid="_x0000_s1097" type="#_x0000_t120" style="position:absolute;left:371;top:49615;width:2768;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" fillcolor="#cfcdcd [2894]" strokecolor="black [3213]" strokeweight="1pt">
                        <v:stroke joinstyle="miter"/>
                        <v:textbox>
                          <w:txbxContent>
                            <w:p w14:paraId="2FC4C6CF" w14:textId="77777777" w:rsidR="00D401B1" w:rsidRPr="001861F3" w:rsidRDefault="00D401B1" w:rsidP="001861F3">
                              <w:pPr>
                                <w:pStyle w:val="NormalWeb"/>
                                <w:spacing w:before="0" w:beforeAutospacing="0" w:after="0" w:afterAutospacing="0"/>
                                <w:rPr>
                                  <w:sz w:val="16"/>
                                  <w:lang w:val="es-ES"/>
                                </w:rPr>
                              </w:pPr>
                              <w:r>
                                <w:rPr>
                                  <w:sz w:val="16"/>
                                  <w:lang w:val="es-ES"/>
                                </w:rPr>
                                <w:t>4</w:t>
                              </w:r>
                            </w:p>
                          </w:txbxContent>
                        </v:textbox>
                      </v:shape>
                      <v:shape id="Conector recto de flecha 16" o:spid="_x0000_s1098" type="#_x0000_t32" style="position:absolute;left:3139;top:50969;width:1798;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" strokecolor="black [3200]" strokeweight=".5pt">
                        <v:stroke endarrow="block" joinstyle="miter"/>
                      </v:shape>
                      <v:shape id="Cuadro de texto 118" o:spid="_x0000_s1099" type="#_x0000_t202" style="position:absolute;left:2847;top:48950;width:3144;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" filled="f" stroked="f" strokeweight=".5pt">
                        <v:textbox>
                          <w:txbxContent>
                            <w:p w14:paraId="157C4C6A" w14:textId="77777777" w:rsidR="00D401B1" w:rsidRDefault="00D401B1" w:rsidP="001861F3">
                              <w:pPr>
                                <w:pStyle w:val="NormalWeb"/>
                                <w:spacing w:before="0" w:beforeAutospacing="0" w:after="0" w:afterAutospacing="0"/>
                              </w:pPr>
                              <w:r>
                                <w:rPr>
                                  <w:rFonts w:ascii="Arial" w:eastAsia="Arial" w:hAnsi="Arial" w:cs="Arial"/>
                                  <w:sz w:val="16"/>
                                  <w:szCs w:val="16"/>
                                  <w:lang w:val="es-ES"/>
                                </w:rPr>
                                <w:t>no</w:t>
                              </w:r>
                            </w:p>
                          </w:txbxContent>
                        </v:textbox>
                      </v:shape>
                      <v:shape id="Cuadro de texto 118" o:spid="_x0000_s1100" type="#_x0000_t202" style="position:absolute;left:7327;top:52179;width:3143;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" filled="f" stroked="f" strokeweight=".5pt">
                        <v:textbox>
                          <w:txbxContent>
                            <w:p w14:paraId="62A359FE" w14:textId="77777777" w:rsidR="00D401B1" w:rsidRDefault="00D401B1" w:rsidP="001861F3">
                              <w:pPr>
                                <w:pStyle w:val="NormalWeb"/>
                                <w:spacing w:before="0" w:beforeAutospacing="0" w:after="0" w:afterAutospacing="0"/>
                              </w:pPr>
                              <w:r>
                                <w:rPr>
                                  <w:rFonts w:ascii="Arial" w:eastAsia="Arial" w:hAnsi="Arial" w:cs="Arial"/>
                                  <w:sz w:val="16"/>
                                  <w:szCs w:val="16"/>
                                  <w:lang w:val="es-ES"/>
                                </w:rPr>
                                <w:t>si</w:t>
                              </w:r>
                            </w:p>
                          </w:txbxContent>
                        </v:textbox>
                      </v:shape>
                    </v:group>
                  </w:pict>
                </mc:Fallback>
              </mc:AlternateContent>
            </w:r>
          </w:p>
        </w:tc>
        <w:tc>
          <w:tcPr>
            <w:tcW w:w="3685" w:type="dxa"/>
          </w:tcPr>
          <w:p w14:paraId="2FC04CAD" w14:textId="77777777" w:rsidR="003B1E5E" w:rsidRPr="00C1658C" w:rsidRDefault="003B1E5E" w:rsidP="003B1E5E">
            <w:pPr>
              <w:jc w:val="both"/>
              <w:rPr>
                <w:sz w:val="18"/>
                <w:szCs w:val="18"/>
                <w:lang w:val="es-CO"/>
              </w:rPr>
            </w:pPr>
            <w:r w:rsidRPr="00C1658C">
              <w:rPr>
                <w:sz w:val="18"/>
                <w:szCs w:val="18"/>
                <w:lang w:val="es-CO"/>
              </w:rPr>
              <w:t>Atender, asistir y realizar las actuaciones pertinentes durante la etapa de acusación, relativas a la audiencia de formulación de acusación.</w:t>
            </w:r>
          </w:p>
          <w:p w14:paraId="7F4A55CC" w14:textId="77777777" w:rsidR="003B1E5E" w:rsidRPr="00C1658C" w:rsidRDefault="003B1E5E" w:rsidP="003B1E5E">
            <w:pPr>
              <w:jc w:val="both"/>
              <w:rPr>
                <w:sz w:val="18"/>
                <w:szCs w:val="18"/>
                <w:lang w:val="es-CO"/>
              </w:rPr>
            </w:pPr>
          </w:p>
          <w:p w14:paraId="61CA61DA" w14:textId="77777777" w:rsidR="003B1E5E" w:rsidRPr="00C1658C" w:rsidRDefault="003B1E5E" w:rsidP="003B1E5E">
            <w:pPr>
              <w:jc w:val="both"/>
              <w:rPr>
                <w:sz w:val="18"/>
                <w:szCs w:val="18"/>
                <w:lang w:val="es-CO"/>
              </w:rPr>
            </w:pPr>
          </w:p>
          <w:p w14:paraId="2C18D405" w14:textId="77777777" w:rsidR="003B1E5E" w:rsidRPr="00C1658C" w:rsidRDefault="003B1E5E" w:rsidP="003B1E5E">
            <w:pPr>
              <w:jc w:val="both"/>
              <w:rPr>
                <w:sz w:val="18"/>
                <w:szCs w:val="18"/>
                <w:lang w:val="es-CO"/>
              </w:rPr>
            </w:pPr>
          </w:p>
        </w:tc>
        <w:tc>
          <w:tcPr>
            <w:tcW w:w="1701" w:type="dxa"/>
          </w:tcPr>
          <w:p w14:paraId="4F8A85E7" w14:textId="77777777" w:rsidR="003B1E5E" w:rsidRPr="00C1658C" w:rsidRDefault="003B1E5E" w:rsidP="003B1E5E">
            <w:pPr>
              <w:rPr>
                <w:sz w:val="18"/>
                <w:szCs w:val="18"/>
                <w:lang w:val="es-CO"/>
              </w:rPr>
            </w:pPr>
          </w:p>
          <w:p w14:paraId="103FD0B4" w14:textId="77777777" w:rsidR="003B1E5E" w:rsidRPr="00C1658C" w:rsidRDefault="003B1E5E" w:rsidP="003B1E5E">
            <w:pPr>
              <w:rPr>
                <w:sz w:val="18"/>
                <w:szCs w:val="18"/>
                <w:lang w:val="es-CO"/>
              </w:rPr>
            </w:pPr>
            <w:r w:rsidRPr="00C1658C">
              <w:rPr>
                <w:sz w:val="18"/>
                <w:szCs w:val="18"/>
                <w:lang w:val="es-CO"/>
              </w:rPr>
              <w:t>Ponente  Responsable</w:t>
            </w:r>
          </w:p>
        </w:tc>
        <w:tc>
          <w:tcPr>
            <w:tcW w:w="1985" w:type="dxa"/>
          </w:tcPr>
          <w:p w14:paraId="7B363E70" w14:textId="77777777" w:rsidR="003B1E5E" w:rsidRPr="00C1658C" w:rsidRDefault="003B1E5E" w:rsidP="003B1E5E">
            <w:pPr>
              <w:jc w:val="both"/>
              <w:rPr>
                <w:sz w:val="18"/>
                <w:szCs w:val="18"/>
                <w:lang w:val="es-CO"/>
              </w:rPr>
            </w:pPr>
          </w:p>
          <w:p w14:paraId="6B063F9A" w14:textId="77777777" w:rsidR="003B1E5E" w:rsidRPr="00C1658C" w:rsidRDefault="003B1E5E" w:rsidP="003B1E5E">
            <w:pPr>
              <w:jc w:val="both"/>
              <w:rPr>
                <w:sz w:val="18"/>
                <w:szCs w:val="18"/>
                <w:lang w:val="es-CO"/>
              </w:rPr>
            </w:pPr>
            <w:r w:rsidRPr="00C1658C">
              <w:rPr>
                <w:sz w:val="18"/>
                <w:szCs w:val="18"/>
                <w:lang w:val="es-CO"/>
              </w:rPr>
              <w:t xml:space="preserve">Documento en </w:t>
            </w:r>
            <w:proofErr w:type="spellStart"/>
            <w:r w:rsidRPr="00C1658C">
              <w:rPr>
                <w:sz w:val="18"/>
                <w:szCs w:val="18"/>
                <w:lang w:val="es-CO"/>
              </w:rPr>
              <w:t>post@l</w:t>
            </w:r>
            <w:proofErr w:type="spellEnd"/>
          </w:p>
          <w:p w14:paraId="69C2ECF5" w14:textId="77777777" w:rsidR="003B1E5E" w:rsidRPr="00C1658C" w:rsidRDefault="003B1E5E" w:rsidP="003B1E5E">
            <w:pPr>
              <w:jc w:val="both"/>
              <w:rPr>
                <w:sz w:val="18"/>
                <w:szCs w:val="18"/>
                <w:lang w:val="es-CO"/>
              </w:rPr>
            </w:pPr>
            <w:r w:rsidRPr="00C1658C">
              <w:rPr>
                <w:sz w:val="18"/>
                <w:szCs w:val="18"/>
                <w:lang w:val="es-CO"/>
              </w:rPr>
              <w:t>Contestación a requerimientos</w:t>
            </w:r>
          </w:p>
          <w:p w14:paraId="76095023" w14:textId="77777777" w:rsidR="003B1E5E" w:rsidRPr="00C1658C" w:rsidRDefault="003B1E5E" w:rsidP="003B1E5E">
            <w:pPr>
              <w:jc w:val="both"/>
              <w:rPr>
                <w:sz w:val="18"/>
                <w:szCs w:val="18"/>
                <w:lang w:val="es-CO"/>
              </w:rPr>
            </w:pPr>
            <w:r w:rsidRPr="00C1658C">
              <w:rPr>
                <w:sz w:val="18"/>
                <w:szCs w:val="18"/>
                <w:lang w:val="es-CO"/>
              </w:rPr>
              <w:t>Actuaciones</w:t>
            </w:r>
            <w:r w:rsidR="00D56BBF">
              <w:rPr>
                <w:sz w:val="18"/>
                <w:szCs w:val="18"/>
                <w:lang w:val="es-CO"/>
              </w:rPr>
              <w:t>.</w:t>
            </w:r>
            <w:r w:rsidRPr="00C1658C">
              <w:rPr>
                <w:sz w:val="18"/>
                <w:szCs w:val="18"/>
                <w:lang w:val="es-CO"/>
              </w:rPr>
              <w:t xml:space="preserve"> </w:t>
            </w:r>
          </w:p>
        </w:tc>
        <w:tc>
          <w:tcPr>
            <w:tcW w:w="1004" w:type="dxa"/>
          </w:tcPr>
          <w:p w14:paraId="5E544673" w14:textId="77777777" w:rsidR="003B1E5E" w:rsidRPr="00C1658C" w:rsidRDefault="003B1E5E" w:rsidP="003B1E5E">
            <w:pPr>
              <w:rPr>
                <w:sz w:val="18"/>
                <w:szCs w:val="18"/>
                <w:lang w:val="es-CO"/>
              </w:rPr>
            </w:pPr>
          </w:p>
        </w:tc>
      </w:tr>
      <w:tr w:rsidR="003B1E5E" w:rsidRPr="00A7494F" w14:paraId="6AFF32BB" w14:textId="77777777" w:rsidTr="00143BBD">
        <w:trPr>
          <w:jc w:val="center"/>
        </w:trPr>
        <w:tc>
          <w:tcPr>
            <w:tcW w:w="2122" w:type="dxa"/>
            <w:shd w:val="clear" w:color="auto" w:fill="auto"/>
          </w:tcPr>
          <w:p w14:paraId="6F90047B" w14:textId="77777777" w:rsidR="003B1E5E" w:rsidRPr="00A7494F" w:rsidRDefault="003B1E5E" w:rsidP="003B1E5E">
            <w:pPr>
              <w:pStyle w:val="Default"/>
              <w:jc w:val="both"/>
              <w:rPr>
                <w:b/>
                <w:sz w:val="18"/>
                <w:szCs w:val="18"/>
                <w:lang w:val="es-MX"/>
              </w:rPr>
            </w:pPr>
          </w:p>
        </w:tc>
        <w:tc>
          <w:tcPr>
            <w:tcW w:w="3685" w:type="dxa"/>
          </w:tcPr>
          <w:p w14:paraId="0308CB10" w14:textId="77777777" w:rsidR="003B1E5E" w:rsidRPr="00C1658C" w:rsidRDefault="003B1E5E" w:rsidP="003B1E5E">
            <w:pPr>
              <w:jc w:val="both"/>
              <w:rPr>
                <w:sz w:val="18"/>
                <w:szCs w:val="18"/>
                <w:lang w:val="es-CO"/>
              </w:rPr>
            </w:pPr>
            <w:r w:rsidRPr="00C1658C">
              <w:rPr>
                <w:sz w:val="18"/>
                <w:szCs w:val="18"/>
                <w:lang w:val="es-CO"/>
              </w:rPr>
              <w:t xml:space="preserve">Estudiar y definir una vez se instale la audiencia preparatoria, si acepta o no los cargos presentados en la audiencia de acusación y solicitar autorización escrita de la aceptación o no de los cargos, de acuerdo a la estrategia de defensa aprobada. </w:t>
            </w:r>
          </w:p>
          <w:p w14:paraId="0362D957" w14:textId="77777777" w:rsidR="003B1E5E" w:rsidRPr="00C1658C" w:rsidRDefault="003B1E5E" w:rsidP="003B1E5E">
            <w:pPr>
              <w:jc w:val="both"/>
              <w:rPr>
                <w:sz w:val="18"/>
                <w:szCs w:val="18"/>
                <w:lang w:val="es-CO"/>
              </w:rPr>
            </w:pPr>
          </w:p>
        </w:tc>
        <w:tc>
          <w:tcPr>
            <w:tcW w:w="1701" w:type="dxa"/>
          </w:tcPr>
          <w:p w14:paraId="02389EC0" w14:textId="77777777" w:rsidR="003B1E5E" w:rsidRPr="00C1658C" w:rsidRDefault="003B1E5E" w:rsidP="003B1E5E">
            <w:pPr>
              <w:rPr>
                <w:sz w:val="18"/>
                <w:szCs w:val="18"/>
                <w:lang w:val="es-CO"/>
              </w:rPr>
            </w:pPr>
          </w:p>
          <w:p w14:paraId="512EE270" w14:textId="77777777" w:rsidR="003B1E5E" w:rsidRPr="00C1658C" w:rsidRDefault="003B1E5E" w:rsidP="003B1E5E">
            <w:pPr>
              <w:rPr>
                <w:sz w:val="18"/>
                <w:szCs w:val="18"/>
                <w:lang w:val="es-CO"/>
              </w:rPr>
            </w:pPr>
            <w:r w:rsidRPr="00C1658C">
              <w:rPr>
                <w:sz w:val="18"/>
                <w:szCs w:val="18"/>
                <w:lang w:val="es-CO"/>
              </w:rPr>
              <w:t xml:space="preserve">Ponente Responsable y </w:t>
            </w:r>
          </w:p>
        </w:tc>
        <w:tc>
          <w:tcPr>
            <w:tcW w:w="1985" w:type="dxa"/>
          </w:tcPr>
          <w:p w14:paraId="0EB1C434" w14:textId="77777777" w:rsidR="003B1E5E" w:rsidRPr="00C1658C" w:rsidRDefault="003B1E5E" w:rsidP="003B1E5E">
            <w:pPr>
              <w:jc w:val="both"/>
              <w:rPr>
                <w:sz w:val="18"/>
                <w:szCs w:val="18"/>
                <w:lang w:val="es-CO"/>
              </w:rPr>
            </w:pPr>
          </w:p>
          <w:p w14:paraId="54C0B67D" w14:textId="77777777" w:rsidR="003B1E5E" w:rsidRPr="00C1658C" w:rsidRDefault="003B1E5E" w:rsidP="003B1E5E">
            <w:pPr>
              <w:jc w:val="both"/>
              <w:rPr>
                <w:sz w:val="18"/>
                <w:szCs w:val="18"/>
                <w:lang w:val="es-CO"/>
              </w:rPr>
            </w:pPr>
            <w:r w:rsidRPr="00C1658C">
              <w:rPr>
                <w:sz w:val="18"/>
                <w:szCs w:val="18"/>
                <w:lang w:val="es-CO"/>
              </w:rPr>
              <w:t xml:space="preserve">Documento en </w:t>
            </w:r>
            <w:proofErr w:type="spellStart"/>
            <w:r w:rsidRPr="00C1658C">
              <w:rPr>
                <w:sz w:val="18"/>
                <w:szCs w:val="18"/>
                <w:lang w:val="es-CO"/>
              </w:rPr>
              <w:t>post@l</w:t>
            </w:r>
            <w:proofErr w:type="spellEnd"/>
          </w:p>
          <w:p w14:paraId="0025AAB6" w14:textId="77777777" w:rsidR="003B1E5E" w:rsidRPr="00C1658C" w:rsidRDefault="003B1E5E" w:rsidP="003B1E5E">
            <w:pPr>
              <w:jc w:val="both"/>
              <w:rPr>
                <w:sz w:val="18"/>
                <w:szCs w:val="18"/>
                <w:lang w:val="es-CO"/>
              </w:rPr>
            </w:pPr>
            <w:r w:rsidRPr="00C1658C">
              <w:rPr>
                <w:sz w:val="18"/>
                <w:szCs w:val="18"/>
                <w:lang w:val="es-CO"/>
              </w:rPr>
              <w:t>Contestación a requerimientos</w:t>
            </w:r>
          </w:p>
          <w:p w14:paraId="4012BEAA" w14:textId="77777777" w:rsidR="003B1E5E" w:rsidRPr="00C1658C" w:rsidRDefault="003B1E5E" w:rsidP="003B1E5E">
            <w:pPr>
              <w:jc w:val="both"/>
              <w:rPr>
                <w:sz w:val="18"/>
                <w:szCs w:val="18"/>
                <w:lang w:val="es-CO"/>
              </w:rPr>
            </w:pPr>
            <w:r w:rsidRPr="00C1658C">
              <w:rPr>
                <w:sz w:val="18"/>
                <w:szCs w:val="18"/>
                <w:lang w:val="es-CO"/>
              </w:rPr>
              <w:t>Actuaciones</w:t>
            </w:r>
            <w:r w:rsidR="00D56BBF">
              <w:rPr>
                <w:sz w:val="18"/>
                <w:szCs w:val="18"/>
                <w:lang w:val="es-CO"/>
              </w:rPr>
              <w:t>.</w:t>
            </w:r>
            <w:r w:rsidRPr="00C1658C">
              <w:rPr>
                <w:sz w:val="18"/>
                <w:szCs w:val="18"/>
                <w:lang w:val="es-CO"/>
              </w:rPr>
              <w:t xml:space="preserve"> </w:t>
            </w:r>
          </w:p>
          <w:p w14:paraId="2A296297" w14:textId="77777777" w:rsidR="003B1E5E" w:rsidRPr="00C1658C" w:rsidRDefault="003B1E5E" w:rsidP="003B1E5E">
            <w:pPr>
              <w:jc w:val="both"/>
              <w:rPr>
                <w:sz w:val="18"/>
                <w:szCs w:val="18"/>
                <w:lang w:val="es-CO"/>
              </w:rPr>
            </w:pPr>
          </w:p>
        </w:tc>
        <w:tc>
          <w:tcPr>
            <w:tcW w:w="1004" w:type="dxa"/>
          </w:tcPr>
          <w:p w14:paraId="10B81320" w14:textId="77777777" w:rsidR="003B1E5E" w:rsidRPr="00C1658C" w:rsidRDefault="003B1E5E" w:rsidP="003B1E5E">
            <w:pPr>
              <w:rPr>
                <w:sz w:val="18"/>
                <w:szCs w:val="18"/>
                <w:lang w:val="es-CO"/>
              </w:rPr>
            </w:pPr>
          </w:p>
          <w:p w14:paraId="00C2650E" w14:textId="77777777" w:rsidR="003B1E5E" w:rsidRPr="00C1658C" w:rsidRDefault="003B1E5E" w:rsidP="003B1E5E">
            <w:pPr>
              <w:rPr>
                <w:sz w:val="18"/>
                <w:szCs w:val="18"/>
                <w:lang w:val="es-CO"/>
              </w:rPr>
            </w:pPr>
          </w:p>
          <w:p w14:paraId="3CAB86EE" w14:textId="77777777" w:rsidR="003B1E5E" w:rsidRPr="00C1658C" w:rsidRDefault="003B1E5E" w:rsidP="003B1E5E">
            <w:pPr>
              <w:rPr>
                <w:sz w:val="18"/>
                <w:szCs w:val="18"/>
                <w:lang w:val="es-CO"/>
              </w:rPr>
            </w:pPr>
          </w:p>
          <w:p w14:paraId="1B641ED3" w14:textId="77777777" w:rsidR="003B1E5E" w:rsidRPr="00C1658C" w:rsidRDefault="003B1E5E" w:rsidP="003B1E5E">
            <w:pPr>
              <w:jc w:val="center"/>
              <w:rPr>
                <w:sz w:val="18"/>
                <w:szCs w:val="18"/>
                <w:lang w:val="es-CO"/>
              </w:rPr>
            </w:pPr>
            <w:r w:rsidRPr="00C1658C">
              <w:rPr>
                <w:sz w:val="18"/>
                <w:szCs w:val="18"/>
                <w:lang w:val="es-CO"/>
              </w:rPr>
              <w:t>X</w:t>
            </w:r>
          </w:p>
        </w:tc>
      </w:tr>
      <w:tr w:rsidR="003B1E5E" w:rsidRPr="00A7494F" w14:paraId="3B8B4F26" w14:textId="77777777" w:rsidTr="00143BBD">
        <w:trPr>
          <w:jc w:val="center"/>
        </w:trPr>
        <w:tc>
          <w:tcPr>
            <w:tcW w:w="2122" w:type="dxa"/>
            <w:shd w:val="clear" w:color="auto" w:fill="auto"/>
          </w:tcPr>
          <w:p w14:paraId="5B4A24F8" w14:textId="77777777" w:rsidR="003B1E5E" w:rsidRPr="00A7494F" w:rsidRDefault="003B1E5E" w:rsidP="003B1E5E">
            <w:pPr>
              <w:pStyle w:val="Default"/>
              <w:jc w:val="both"/>
              <w:rPr>
                <w:b/>
                <w:sz w:val="18"/>
                <w:szCs w:val="18"/>
                <w:lang w:val="es-MX"/>
              </w:rPr>
            </w:pPr>
          </w:p>
        </w:tc>
        <w:tc>
          <w:tcPr>
            <w:tcW w:w="3685" w:type="dxa"/>
          </w:tcPr>
          <w:p w14:paraId="467933CE" w14:textId="77777777" w:rsidR="003B1E5E" w:rsidRPr="00C1658C" w:rsidRDefault="003B1E5E" w:rsidP="003B1E5E">
            <w:pPr>
              <w:jc w:val="both"/>
              <w:rPr>
                <w:sz w:val="18"/>
                <w:szCs w:val="18"/>
                <w:lang w:val="es-CO"/>
              </w:rPr>
            </w:pPr>
            <w:r w:rsidRPr="00C1658C">
              <w:rPr>
                <w:sz w:val="18"/>
                <w:szCs w:val="18"/>
                <w:lang w:val="es-CO"/>
              </w:rPr>
              <w:t>Emitir autorización escrita de la aceptación o no de los cargos, para la audiencia de acusación preparatoria.</w:t>
            </w:r>
          </w:p>
          <w:p w14:paraId="32C54D63" w14:textId="77777777" w:rsidR="003B1E5E" w:rsidRPr="00C1658C" w:rsidRDefault="003B1E5E" w:rsidP="003B1E5E">
            <w:pPr>
              <w:jc w:val="both"/>
              <w:rPr>
                <w:sz w:val="18"/>
                <w:szCs w:val="18"/>
                <w:lang w:val="es-CO"/>
              </w:rPr>
            </w:pPr>
          </w:p>
          <w:p w14:paraId="5636A9DA" w14:textId="77777777" w:rsidR="003B1E5E" w:rsidRPr="00C1658C" w:rsidRDefault="003B1E5E" w:rsidP="003B1E5E">
            <w:pPr>
              <w:jc w:val="both"/>
              <w:rPr>
                <w:sz w:val="18"/>
                <w:szCs w:val="18"/>
                <w:lang w:val="es-CO"/>
              </w:rPr>
            </w:pPr>
          </w:p>
        </w:tc>
        <w:tc>
          <w:tcPr>
            <w:tcW w:w="1701" w:type="dxa"/>
          </w:tcPr>
          <w:p w14:paraId="0A1EF6B3" w14:textId="77777777" w:rsidR="003B1E5E" w:rsidRPr="00C1658C" w:rsidRDefault="003B1E5E" w:rsidP="003B1E5E">
            <w:pPr>
              <w:rPr>
                <w:sz w:val="18"/>
                <w:szCs w:val="18"/>
                <w:lang w:val="es-CO"/>
              </w:rPr>
            </w:pPr>
            <w:r w:rsidRPr="00C1658C">
              <w:rPr>
                <w:sz w:val="18"/>
                <w:szCs w:val="18"/>
                <w:lang w:val="es-CO"/>
              </w:rPr>
              <w:t>Coordinador(a) del Grupo de Defensa Judicial</w:t>
            </w:r>
          </w:p>
        </w:tc>
        <w:tc>
          <w:tcPr>
            <w:tcW w:w="1985" w:type="dxa"/>
          </w:tcPr>
          <w:p w14:paraId="60EAF715" w14:textId="77777777" w:rsidR="003B1E5E" w:rsidRPr="00C1658C" w:rsidRDefault="003B1E5E" w:rsidP="003B1E5E">
            <w:pPr>
              <w:jc w:val="both"/>
              <w:rPr>
                <w:sz w:val="18"/>
                <w:szCs w:val="18"/>
                <w:lang w:val="es-CO"/>
              </w:rPr>
            </w:pPr>
            <w:r w:rsidRPr="00C1658C">
              <w:rPr>
                <w:sz w:val="18"/>
                <w:szCs w:val="18"/>
                <w:lang w:val="es-CO"/>
              </w:rPr>
              <w:t xml:space="preserve">Documento en </w:t>
            </w:r>
            <w:proofErr w:type="spellStart"/>
            <w:r w:rsidRPr="00C1658C">
              <w:rPr>
                <w:sz w:val="18"/>
                <w:szCs w:val="18"/>
                <w:lang w:val="es-CO"/>
              </w:rPr>
              <w:t>post@l</w:t>
            </w:r>
            <w:proofErr w:type="spellEnd"/>
          </w:p>
          <w:p w14:paraId="3115DA77" w14:textId="77777777" w:rsidR="003B1E5E" w:rsidRPr="00C1658C" w:rsidRDefault="003B1E5E" w:rsidP="003B1E5E">
            <w:pPr>
              <w:jc w:val="both"/>
              <w:rPr>
                <w:sz w:val="18"/>
                <w:szCs w:val="18"/>
                <w:lang w:val="es-CO"/>
              </w:rPr>
            </w:pPr>
            <w:r w:rsidRPr="00C1658C">
              <w:rPr>
                <w:sz w:val="18"/>
                <w:szCs w:val="18"/>
                <w:lang w:val="es-CO"/>
              </w:rPr>
              <w:t>Contestación a requerimientos</w:t>
            </w:r>
          </w:p>
          <w:p w14:paraId="2E6AC80B" w14:textId="77777777" w:rsidR="003B1E5E" w:rsidRPr="00C1658C" w:rsidRDefault="003B1E5E" w:rsidP="003B1E5E">
            <w:pPr>
              <w:jc w:val="both"/>
              <w:rPr>
                <w:sz w:val="18"/>
                <w:szCs w:val="18"/>
                <w:lang w:val="es-CO"/>
              </w:rPr>
            </w:pPr>
            <w:r w:rsidRPr="00C1658C">
              <w:rPr>
                <w:sz w:val="18"/>
                <w:szCs w:val="18"/>
                <w:lang w:val="es-CO"/>
              </w:rPr>
              <w:t>Actuaciones</w:t>
            </w:r>
            <w:r w:rsidR="00D56BBF">
              <w:rPr>
                <w:sz w:val="18"/>
                <w:szCs w:val="18"/>
                <w:lang w:val="es-CO"/>
              </w:rPr>
              <w:t>.</w:t>
            </w:r>
            <w:r w:rsidRPr="00C1658C">
              <w:rPr>
                <w:sz w:val="18"/>
                <w:szCs w:val="18"/>
                <w:lang w:val="es-CO"/>
              </w:rPr>
              <w:t xml:space="preserve"> </w:t>
            </w:r>
          </w:p>
          <w:p w14:paraId="51892C68" w14:textId="77777777" w:rsidR="003B1E5E" w:rsidRPr="00C1658C" w:rsidRDefault="003B1E5E" w:rsidP="003B1E5E">
            <w:pPr>
              <w:jc w:val="both"/>
              <w:rPr>
                <w:sz w:val="18"/>
                <w:szCs w:val="18"/>
                <w:lang w:val="es-CO"/>
              </w:rPr>
            </w:pPr>
          </w:p>
        </w:tc>
        <w:tc>
          <w:tcPr>
            <w:tcW w:w="1004" w:type="dxa"/>
          </w:tcPr>
          <w:p w14:paraId="16796687" w14:textId="77777777" w:rsidR="003B1E5E" w:rsidRPr="00C1658C" w:rsidRDefault="003B1E5E" w:rsidP="003B1E5E">
            <w:pPr>
              <w:rPr>
                <w:sz w:val="18"/>
                <w:szCs w:val="18"/>
                <w:lang w:val="es-CO"/>
              </w:rPr>
            </w:pPr>
          </w:p>
          <w:p w14:paraId="4A5F0D3A" w14:textId="77777777" w:rsidR="003B1E5E" w:rsidRPr="00C1658C" w:rsidRDefault="003B1E5E" w:rsidP="003B1E5E">
            <w:pPr>
              <w:jc w:val="center"/>
              <w:rPr>
                <w:sz w:val="18"/>
                <w:szCs w:val="18"/>
                <w:lang w:val="es-CO"/>
              </w:rPr>
            </w:pPr>
            <w:r w:rsidRPr="00C1658C">
              <w:rPr>
                <w:sz w:val="18"/>
                <w:szCs w:val="18"/>
                <w:lang w:val="es-CO"/>
              </w:rPr>
              <w:t>X</w:t>
            </w:r>
          </w:p>
        </w:tc>
      </w:tr>
      <w:tr w:rsidR="00C1658C" w:rsidRPr="00AF0DA6" w14:paraId="65566879" w14:textId="77777777" w:rsidTr="00143BBD">
        <w:trPr>
          <w:jc w:val="center"/>
        </w:trPr>
        <w:tc>
          <w:tcPr>
            <w:tcW w:w="2122" w:type="dxa"/>
            <w:shd w:val="clear" w:color="auto" w:fill="auto"/>
          </w:tcPr>
          <w:p w14:paraId="6A683FEA" w14:textId="77777777" w:rsidR="00C1658C" w:rsidRPr="00A7494F" w:rsidRDefault="00C1658C" w:rsidP="00C1658C">
            <w:pPr>
              <w:pStyle w:val="Default"/>
              <w:jc w:val="both"/>
              <w:rPr>
                <w:b/>
                <w:sz w:val="18"/>
                <w:szCs w:val="18"/>
                <w:lang w:val="es-MX"/>
              </w:rPr>
            </w:pPr>
          </w:p>
        </w:tc>
        <w:tc>
          <w:tcPr>
            <w:tcW w:w="3685" w:type="dxa"/>
          </w:tcPr>
          <w:p w14:paraId="3C68EF6A" w14:textId="77777777" w:rsidR="00C1658C" w:rsidRPr="00C1658C" w:rsidRDefault="00C1658C" w:rsidP="00C1658C">
            <w:pPr>
              <w:jc w:val="both"/>
              <w:rPr>
                <w:sz w:val="18"/>
                <w:szCs w:val="18"/>
                <w:lang w:val="es-CO"/>
              </w:rPr>
            </w:pPr>
            <w:r w:rsidRPr="00C1658C">
              <w:rPr>
                <w:sz w:val="18"/>
                <w:szCs w:val="18"/>
                <w:lang w:val="es-CO"/>
              </w:rPr>
              <w:t>Efectuar el descubrimiento de los elementos materiales probatorios que quiera hacer valer en el juicio.</w:t>
            </w:r>
          </w:p>
          <w:p w14:paraId="20B59591" w14:textId="77777777" w:rsidR="00C1658C" w:rsidRPr="00C1658C" w:rsidRDefault="00C1658C" w:rsidP="00C1658C">
            <w:pPr>
              <w:jc w:val="both"/>
              <w:rPr>
                <w:sz w:val="18"/>
                <w:szCs w:val="18"/>
                <w:lang w:val="es-CO"/>
              </w:rPr>
            </w:pPr>
          </w:p>
          <w:p w14:paraId="7137B044" w14:textId="77777777" w:rsidR="00C1658C" w:rsidRPr="00C1658C" w:rsidRDefault="00C1658C" w:rsidP="00C1658C">
            <w:pPr>
              <w:jc w:val="both"/>
              <w:rPr>
                <w:sz w:val="18"/>
                <w:szCs w:val="18"/>
                <w:lang w:val="es-CO"/>
              </w:rPr>
            </w:pPr>
          </w:p>
        </w:tc>
        <w:tc>
          <w:tcPr>
            <w:tcW w:w="1701" w:type="dxa"/>
          </w:tcPr>
          <w:p w14:paraId="007223AF" w14:textId="77777777" w:rsidR="00C1658C" w:rsidRPr="00C1658C" w:rsidRDefault="00C1658C" w:rsidP="00C1658C">
            <w:pPr>
              <w:rPr>
                <w:sz w:val="18"/>
                <w:szCs w:val="18"/>
                <w:lang w:val="es-CO"/>
              </w:rPr>
            </w:pPr>
          </w:p>
          <w:p w14:paraId="35CF912B" w14:textId="77777777" w:rsidR="00C1658C" w:rsidRPr="00C1658C" w:rsidRDefault="00C1658C" w:rsidP="00C1658C">
            <w:pPr>
              <w:rPr>
                <w:sz w:val="18"/>
                <w:szCs w:val="18"/>
                <w:lang w:val="es-CO"/>
              </w:rPr>
            </w:pPr>
            <w:r w:rsidRPr="00C1658C">
              <w:rPr>
                <w:sz w:val="18"/>
                <w:szCs w:val="18"/>
                <w:lang w:val="es-CO"/>
              </w:rPr>
              <w:t xml:space="preserve">Ponente Responsable </w:t>
            </w:r>
          </w:p>
        </w:tc>
        <w:tc>
          <w:tcPr>
            <w:tcW w:w="1985" w:type="dxa"/>
          </w:tcPr>
          <w:p w14:paraId="7700F8FC" w14:textId="77777777" w:rsidR="00C1658C" w:rsidRPr="00C1658C" w:rsidRDefault="00C1658C" w:rsidP="00C1658C">
            <w:pPr>
              <w:jc w:val="both"/>
              <w:rPr>
                <w:sz w:val="18"/>
                <w:szCs w:val="18"/>
                <w:lang w:val="es-CO"/>
              </w:rPr>
            </w:pPr>
          </w:p>
          <w:p w14:paraId="7B5CC318" w14:textId="77777777" w:rsidR="00C1658C" w:rsidRPr="00C1658C" w:rsidRDefault="00C1658C" w:rsidP="00C1658C">
            <w:pPr>
              <w:jc w:val="both"/>
              <w:rPr>
                <w:sz w:val="18"/>
                <w:szCs w:val="18"/>
                <w:lang w:val="es-CO"/>
              </w:rPr>
            </w:pPr>
            <w:r w:rsidRPr="00C1658C">
              <w:rPr>
                <w:sz w:val="18"/>
                <w:szCs w:val="18"/>
                <w:lang w:val="es-CO"/>
              </w:rPr>
              <w:t xml:space="preserve">Documento en </w:t>
            </w:r>
            <w:proofErr w:type="spellStart"/>
            <w:r w:rsidRPr="00C1658C">
              <w:rPr>
                <w:sz w:val="18"/>
                <w:szCs w:val="18"/>
                <w:lang w:val="es-CO"/>
              </w:rPr>
              <w:t>post@l</w:t>
            </w:r>
            <w:proofErr w:type="spellEnd"/>
          </w:p>
          <w:p w14:paraId="30B5711F" w14:textId="77777777" w:rsidR="00C1658C" w:rsidRPr="00C1658C" w:rsidRDefault="00C1658C" w:rsidP="00C1658C">
            <w:pPr>
              <w:jc w:val="both"/>
              <w:rPr>
                <w:sz w:val="18"/>
                <w:szCs w:val="18"/>
                <w:lang w:val="es-CO"/>
              </w:rPr>
            </w:pPr>
            <w:r w:rsidRPr="00C1658C">
              <w:rPr>
                <w:sz w:val="18"/>
                <w:szCs w:val="18"/>
                <w:lang w:val="es-CO"/>
              </w:rPr>
              <w:t>Contestación a requerimientos</w:t>
            </w:r>
          </w:p>
          <w:p w14:paraId="3BC1806A" w14:textId="77777777" w:rsidR="00C1658C" w:rsidRPr="00C1658C" w:rsidRDefault="00C1658C" w:rsidP="00C1658C">
            <w:pPr>
              <w:jc w:val="both"/>
              <w:rPr>
                <w:sz w:val="18"/>
                <w:szCs w:val="18"/>
                <w:lang w:val="es-CO"/>
              </w:rPr>
            </w:pPr>
            <w:r w:rsidRPr="00C1658C">
              <w:rPr>
                <w:sz w:val="18"/>
                <w:szCs w:val="18"/>
                <w:lang w:val="es-CO"/>
              </w:rPr>
              <w:t>Actuaciones</w:t>
            </w:r>
            <w:r w:rsidR="00D56BBF">
              <w:rPr>
                <w:sz w:val="18"/>
                <w:szCs w:val="18"/>
                <w:lang w:val="es-CO"/>
              </w:rPr>
              <w:t>.</w:t>
            </w:r>
            <w:r w:rsidRPr="00C1658C">
              <w:rPr>
                <w:sz w:val="18"/>
                <w:szCs w:val="18"/>
                <w:lang w:val="es-CO"/>
              </w:rPr>
              <w:t xml:space="preserve"> </w:t>
            </w:r>
          </w:p>
          <w:p w14:paraId="0968274C" w14:textId="77777777" w:rsidR="00C1658C" w:rsidRPr="00C1658C" w:rsidRDefault="00C1658C" w:rsidP="00C1658C">
            <w:pPr>
              <w:jc w:val="both"/>
              <w:rPr>
                <w:sz w:val="18"/>
                <w:szCs w:val="18"/>
                <w:lang w:val="es-CO"/>
              </w:rPr>
            </w:pPr>
          </w:p>
        </w:tc>
        <w:tc>
          <w:tcPr>
            <w:tcW w:w="1004" w:type="dxa"/>
          </w:tcPr>
          <w:p w14:paraId="7BB83857" w14:textId="77777777" w:rsidR="00C1658C" w:rsidRPr="00C1658C" w:rsidRDefault="00C1658C" w:rsidP="00C1658C">
            <w:pPr>
              <w:rPr>
                <w:sz w:val="18"/>
                <w:szCs w:val="18"/>
                <w:lang w:val="es-CO"/>
              </w:rPr>
            </w:pPr>
          </w:p>
        </w:tc>
      </w:tr>
      <w:tr w:rsidR="00C1658C" w:rsidRPr="00A7494F" w14:paraId="61729704" w14:textId="77777777" w:rsidTr="00143BBD">
        <w:trPr>
          <w:jc w:val="center"/>
        </w:trPr>
        <w:tc>
          <w:tcPr>
            <w:tcW w:w="2122" w:type="dxa"/>
            <w:shd w:val="clear" w:color="auto" w:fill="auto"/>
          </w:tcPr>
          <w:p w14:paraId="3EF2E85D" w14:textId="77777777" w:rsidR="00C1658C" w:rsidRPr="00A7494F" w:rsidRDefault="00C1658C" w:rsidP="00C1658C">
            <w:pPr>
              <w:pStyle w:val="Default"/>
              <w:jc w:val="both"/>
              <w:rPr>
                <w:b/>
                <w:sz w:val="18"/>
                <w:szCs w:val="18"/>
                <w:lang w:val="es-MX"/>
              </w:rPr>
            </w:pPr>
          </w:p>
        </w:tc>
        <w:tc>
          <w:tcPr>
            <w:tcW w:w="3685" w:type="dxa"/>
          </w:tcPr>
          <w:p w14:paraId="07C8FBAD" w14:textId="77777777" w:rsidR="00C1658C" w:rsidRDefault="00C1658C" w:rsidP="00C1658C">
            <w:pPr>
              <w:jc w:val="both"/>
              <w:rPr>
                <w:sz w:val="18"/>
                <w:szCs w:val="18"/>
                <w:lang w:val="es-CO"/>
              </w:rPr>
            </w:pPr>
            <w:r w:rsidRPr="00A7494F">
              <w:rPr>
                <w:sz w:val="18"/>
                <w:szCs w:val="18"/>
                <w:lang w:val="es-CO"/>
              </w:rPr>
              <w:t>Atender en el desarrollo del juicio oral, la presentación de la teoría del caso y la práctica de pruebas.</w:t>
            </w:r>
          </w:p>
          <w:p w14:paraId="446BBEB0" w14:textId="77777777" w:rsidR="00C1658C" w:rsidRDefault="00C1658C" w:rsidP="00C1658C">
            <w:pPr>
              <w:jc w:val="both"/>
              <w:rPr>
                <w:sz w:val="18"/>
                <w:szCs w:val="18"/>
                <w:lang w:val="es-CO"/>
              </w:rPr>
            </w:pPr>
          </w:p>
          <w:p w14:paraId="747F5188" w14:textId="77777777" w:rsidR="00C1658C" w:rsidRDefault="00C1658C" w:rsidP="00C1658C">
            <w:pPr>
              <w:jc w:val="both"/>
              <w:rPr>
                <w:sz w:val="18"/>
                <w:szCs w:val="18"/>
                <w:lang w:val="es-CO"/>
              </w:rPr>
            </w:pPr>
          </w:p>
          <w:p w14:paraId="5367C850" w14:textId="77777777" w:rsidR="00C1658C" w:rsidRPr="00A7494F" w:rsidRDefault="00C1658C" w:rsidP="00C1658C">
            <w:pPr>
              <w:jc w:val="both"/>
              <w:rPr>
                <w:sz w:val="18"/>
                <w:szCs w:val="18"/>
                <w:lang w:val="es-CO"/>
              </w:rPr>
            </w:pPr>
          </w:p>
        </w:tc>
        <w:tc>
          <w:tcPr>
            <w:tcW w:w="1701" w:type="dxa"/>
          </w:tcPr>
          <w:p w14:paraId="4F7C9348" w14:textId="77777777" w:rsidR="00C1658C" w:rsidRPr="00A7494F" w:rsidRDefault="00C1658C" w:rsidP="00C1658C">
            <w:pPr>
              <w:rPr>
                <w:sz w:val="18"/>
                <w:szCs w:val="18"/>
                <w:lang w:val="es-CO"/>
              </w:rPr>
            </w:pPr>
            <w:r w:rsidRPr="00A7494F">
              <w:rPr>
                <w:sz w:val="18"/>
                <w:szCs w:val="18"/>
                <w:lang w:val="es-CO"/>
              </w:rPr>
              <w:t>Ponente Responsable</w:t>
            </w:r>
          </w:p>
        </w:tc>
        <w:tc>
          <w:tcPr>
            <w:tcW w:w="1985" w:type="dxa"/>
          </w:tcPr>
          <w:p w14:paraId="792B1269" w14:textId="77777777" w:rsidR="00C1658C" w:rsidRPr="00A7494F" w:rsidRDefault="00C1658C" w:rsidP="00C1658C">
            <w:pPr>
              <w:jc w:val="both"/>
              <w:rPr>
                <w:sz w:val="18"/>
                <w:szCs w:val="18"/>
                <w:lang w:val="es-CO"/>
              </w:rPr>
            </w:pPr>
            <w:r w:rsidRPr="00A7494F">
              <w:rPr>
                <w:sz w:val="18"/>
                <w:szCs w:val="18"/>
                <w:lang w:val="es-CO"/>
              </w:rPr>
              <w:t xml:space="preserve">Documento en </w:t>
            </w:r>
            <w:proofErr w:type="spellStart"/>
            <w:r w:rsidRPr="00A7494F">
              <w:rPr>
                <w:sz w:val="18"/>
                <w:szCs w:val="18"/>
                <w:lang w:val="es-CO"/>
              </w:rPr>
              <w:t>post@l</w:t>
            </w:r>
            <w:proofErr w:type="spellEnd"/>
          </w:p>
          <w:p w14:paraId="046E3D82" w14:textId="77777777" w:rsidR="00C1658C" w:rsidRPr="00A7494F" w:rsidRDefault="00C1658C" w:rsidP="00C1658C">
            <w:pPr>
              <w:jc w:val="both"/>
              <w:rPr>
                <w:sz w:val="18"/>
                <w:szCs w:val="18"/>
                <w:lang w:val="es-CO"/>
              </w:rPr>
            </w:pPr>
            <w:r w:rsidRPr="00A7494F">
              <w:rPr>
                <w:sz w:val="18"/>
                <w:szCs w:val="18"/>
                <w:lang w:val="es-CO"/>
              </w:rPr>
              <w:t>Contestación a requerimientos</w:t>
            </w:r>
          </w:p>
          <w:p w14:paraId="143A6558" w14:textId="77777777" w:rsidR="00C1658C" w:rsidRPr="00A7494F" w:rsidRDefault="00C1658C" w:rsidP="00C1658C">
            <w:pPr>
              <w:jc w:val="both"/>
              <w:rPr>
                <w:sz w:val="18"/>
                <w:szCs w:val="18"/>
                <w:lang w:val="es-CO"/>
              </w:rPr>
            </w:pPr>
            <w:r w:rsidRPr="00A7494F">
              <w:rPr>
                <w:sz w:val="18"/>
                <w:szCs w:val="18"/>
                <w:lang w:val="es-CO"/>
              </w:rPr>
              <w:t>Actuaciones</w:t>
            </w:r>
            <w:r w:rsidR="00D56BBF">
              <w:rPr>
                <w:sz w:val="18"/>
                <w:szCs w:val="18"/>
                <w:lang w:val="es-CO"/>
              </w:rPr>
              <w:t>.</w:t>
            </w:r>
          </w:p>
        </w:tc>
        <w:tc>
          <w:tcPr>
            <w:tcW w:w="1004" w:type="dxa"/>
          </w:tcPr>
          <w:p w14:paraId="1F4E8E87" w14:textId="77777777" w:rsidR="00C1658C" w:rsidRPr="00A7494F" w:rsidRDefault="00C1658C" w:rsidP="00C1658C">
            <w:pPr>
              <w:rPr>
                <w:sz w:val="18"/>
                <w:szCs w:val="18"/>
                <w:lang w:val="es-CO"/>
              </w:rPr>
            </w:pPr>
          </w:p>
          <w:p w14:paraId="23BE954E" w14:textId="77777777" w:rsidR="00C1658C" w:rsidRPr="00A7494F" w:rsidRDefault="00C1658C" w:rsidP="00C1658C">
            <w:pPr>
              <w:jc w:val="center"/>
              <w:rPr>
                <w:sz w:val="18"/>
                <w:szCs w:val="18"/>
                <w:lang w:val="es-CO"/>
              </w:rPr>
            </w:pPr>
            <w:r w:rsidRPr="00A7494F">
              <w:rPr>
                <w:sz w:val="18"/>
                <w:szCs w:val="18"/>
                <w:lang w:val="es-CO"/>
              </w:rPr>
              <w:t>X</w:t>
            </w:r>
          </w:p>
        </w:tc>
      </w:tr>
      <w:tr w:rsidR="00C1658C" w:rsidRPr="00E30924" w14:paraId="4B876582" w14:textId="77777777" w:rsidTr="00143BBD">
        <w:trPr>
          <w:jc w:val="center"/>
        </w:trPr>
        <w:tc>
          <w:tcPr>
            <w:tcW w:w="2122" w:type="dxa"/>
            <w:shd w:val="clear" w:color="auto" w:fill="auto"/>
          </w:tcPr>
          <w:p w14:paraId="041871D0" w14:textId="77777777" w:rsidR="00C1658C" w:rsidRPr="00A7494F" w:rsidRDefault="00C1658C" w:rsidP="00C1658C">
            <w:pPr>
              <w:pStyle w:val="Default"/>
              <w:jc w:val="both"/>
              <w:rPr>
                <w:b/>
                <w:sz w:val="18"/>
                <w:szCs w:val="18"/>
                <w:lang w:val="es-MX"/>
              </w:rPr>
            </w:pPr>
          </w:p>
        </w:tc>
        <w:tc>
          <w:tcPr>
            <w:tcW w:w="3685" w:type="dxa"/>
          </w:tcPr>
          <w:p w14:paraId="38D2E79E" w14:textId="77777777" w:rsidR="00C1658C" w:rsidRPr="00A7494F" w:rsidRDefault="00C1658C" w:rsidP="00C1658C">
            <w:pPr>
              <w:jc w:val="both"/>
              <w:rPr>
                <w:sz w:val="18"/>
                <w:szCs w:val="18"/>
                <w:lang w:val="es-CO"/>
              </w:rPr>
            </w:pPr>
            <w:r>
              <w:rPr>
                <w:sz w:val="18"/>
                <w:szCs w:val="18"/>
                <w:lang w:val="es-CO"/>
              </w:rPr>
              <w:t>¿</w:t>
            </w:r>
            <w:r w:rsidRPr="00A7494F">
              <w:rPr>
                <w:sz w:val="18"/>
                <w:szCs w:val="18"/>
                <w:lang w:val="es-CO"/>
              </w:rPr>
              <w:t xml:space="preserve">El </w:t>
            </w:r>
            <w:r>
              <w:rPr>
                <w:sz w:val="18"/>
                <w:szCs w:val="18"/>
                <w:lang w:val="es-CO"/>
              </w:rPr>
              <w:t>fallo es favorable a la entidad</w:t>
            </w:r>
            <w:r w:rsidRPr="00A7494F">
              <w:rPr>
                <w:sz w:val="18"/>
                <w:szCs w:val="18"/>
                <w:lang w:val="es-CO"/>
              </w:rPr>
              <w:t xml:space="preserve">? </w:t>
            </w:r>
          </w:p>
          <w:p w14:paraId="0E0C74F0" w14:textId="77777777" w:rsidR="00C1658C" w:rsidRDefault="00C1658C" w:rsidP="00C1658C">
            <w:pPr>
              <w:jc w:val="both"/>
              <w:rPr>
                <w:sz w:val="18"/>
                <w:szCs w:val="18"/>
                <w:lang w:val="es-CO"/>
              </w:rPr>
            </w:pPr>
          </w:p>
          <w:p w14:paraId="0EEEDB2E" w14:textId="77777777" w:rsidR="00C1658C" w:rsidRDefault="00C1658C" w:rsidP="00C1658C">
            <w:pPr>
              <w:jc w:val="both"/>
              <w:rPr>
                <w:sz w:val="18"/>
                <w:szCs w:val="18"/>
                <w:lang w:val="es-CO"/>
              </w:rPr>
            </w:pPr>
          </w:p>
          <w:p w14:paraId="7C5B2BD4" w14:textId="77777777" w:rsidR="00C1658C" w:rsidRPr="00A7494F" w:rsidRDefault="00C1658C" w:rsidP="00C1658C">
            <w:pPr>
              <w:jc w:val="both"/>
              <w:rPr>
                <w:sz w:val="18"/>
                <w:szCs w:val="18"/>
                <w:lang w:val="es-CO"/>
              </w:rPr>
            </w:pPr>
          </w:p>
          <w:p w14:paraId="50AD6617" w14:textId="77777777" w:rsidR="00C1658C" w:rsidRDefault="00C1658C" w:rsidP="00C1658C">
            <w:pPr>
              <w:jc w:val="both"/>
              <w:rPr>
                <w:sz w:val="18"/>
                <w:szCs w:val="18"/>
                <w:lang w:val="es-CO"/>
              </w:rPr>
            </w:pPr>
          </w:p>
          <w:p w14:paraId="273266C9" w14:textId="77777777" w:rsidR="00C1658C" w:rsidRPr="00A7494F" w:rsidRDefault="00C1658C" w:rsidP="00C1658C">
            <w:pPr>
              <w:jc w:val="both"/>
              <w:rPr>
                <w:sz w:val="18"/>
                <w:szCs w:val="18"/>
                <w:lang w:val="es-CO"/>
              </w:rPr>
            </w:pPr>
          </w:p>
        </w:tc>
        <w:tc>
          <w:tcPr>
            <w:tcW w:w="1701" w:type="dxa"/>
          </w:tcPr>
          <w:p w14:paraId="539DEC1C" w14:textId="77777777" w:rsidR="00C1658C" w:rsidRPr="00A7494F" w:rsidRDefault="00C1658C" w:rsidP="00C1658C">
            <w:pPr>
              <w:rPr>
                <w:sz w:val="18"/>
                <w:szCs w:val="18"/>
                <w:lang w:val="es-CO"/>
              </w:rPr>
            </w:pPr>
          </w:p>
        </w:tc>
        <w:tc>
          <w:tcPr>
            <w:tcW w:w="1985" w:type="dxa"/>
          </w:tcPr>
          <w:p w14:paraId="6C77C5C3" w14:textId="77777777" w:rsidR="00C1658C" w:rsidRPr="00A7494F" w:rsidRDefault="00C1658C" w:rsidP="00C1658C">
            <w:pPr>
              <w:jc w:val="both"/>
              <w:rPr>
                <w:sz w:val="18"/>
                <w:szCs w:val="18"/>
                <w:lang w:val="es-CO"/>
              </w:rPr>
            </w:pPr>
          </w:p>
        </w:tc>
        <w:tc>
          <w:tcPr>
            <w:tcW w:w="1004" w:type="dxa"/>
          </w:tcPr>
          <w:p w14:paraId="49EAB0A4" w14:textId="77777777" w:rsidR="00C1658C" w:rsidRPr="00A7494F" w:rsidRDefault="00C1658C" w:rsidP="00C1658C">
            <w:pPr>
              <w:rPr>
                <w:sz w:val="18"/>
                <w:szCs w:val="18"/>
                <w:lang w:val="es-CO"/>
              </w:rPr>
            </w:pPr>
          </w:p>
        </w:tc>
      </w:tr>
      <w:tr w:rsidR="00C1658C" w:rsidRPr="00A7494F" w14:paraId="220DD3AA" w14:textId="77777777" w:rsidTr="00143BBD">
        <w:trPr>
          <w:jc w:val="center"/>
        </w:trPr>
        <w:tc>
          <w:tcPr>
            <w:tcW w:w="2122" w:type="dxa"/>
            <w:shd w:val="clear" w:color="auto" w:fill="auto"/>
          </w:tcPr>
          <w:p w14:paraId="244E1594" w14:textId="77777777" w:rsidR="00C1658C" w:rsidRPr="00A7494F" w:rsidRDefault="00C1658C" w:rsidP="00C1658C">
            <w:pPr>
              <w:pStyle w:val="Default"/>
              <w:jc w:val="both"/>
              <w:rPr>
                <w:b/>
                <w:sz w:val="18"/>
                <w:szCs w:val="18"/>
                <w:highlight w:val="yellow"/>
                <w:lang w:val="es-MX"/>
              </w:rPr>
            </w:pPr>
          </w:p>
        </w:tc>
        <w:tc>
          <w:tcPr>
            <w:tcW w:w="3685" w:type="dxa"/>
          </w:tcPr>
          <w:p w14:paraId="629E9113" w14:textId="77777777" w:rsidR="00C1658C" w:rsidRPr="00A7494F" w:rsidRDefault="00FD57B0" w:rsidP="00C1658C">
            <w:pPr>
              <w:jc w:val="both"/>
              <w:rPr>
                <w:sz w:val="18"/>
                <w:szCs w:val="18"/>
                <w:highlight w:val="yellow"/>
                <w:lang w:val="es-CO"/>
              </w:rPr>
            </w:pPr>
            <w:r>
              <w:rPr>
                <w:sz w:val="18"/>
                <w:szCs w:val="18"/>
                <w:lang w:val="es-CO"/>
              </w:rPr>
              <w:t>Se archiva el proceso</w:t>
            </w:r>
          </w:p>
          <w:p w14:paraId="78307C96" w14:textId="77777777" w:rsidR="00C1658C" w:rsidRPr="00A7494F" w:rsidRDefault="00C1658C" w:rsidP="00C1658C">
            <w:pPr>
              <w:jc w:val="both"/>
              <w:rPr>
                <w:sz w:val="18"/>
                <w:szCs w:val="18"/>
                <w:highlight w:val="yellow"/>
                <w:lang w:val="es-CO"/>
              </w:rPr>
            </w:pPr>
          </w:p>
          <w:p w14:paraId="77287BE7" w14:textId="77777777" w:rsidR="00C1658C" w:rsidRDefault="00C1658C" w:rsidP="00C1658C">
            <w:pPr>
              <w:jc w:val="both"/>
              <w:rPr>
                <w:sz w:val="18"/>
                <w:szCs w:val="18"/>
                <w:highlight w:val="yellow"/>
                <w:lang w:val="es-CO"/>
              </w:rPr>
            </w:pPr>
          </w:p>
          <w:p w14:paraId="67263F08" w14:textId="77777777" w:rsidR="00C1658C" w:rsidRPr="00A7494F" w:rsidRDefault="00C1658C" w:rsidP="00C1658C">
            <w:pPr>
              <w:jc w:val="both"/>
              <w:rPr>
                <w:sz w:val="18"/>
                <w:szCs w:val="18"/>
                <w:highlight w:val="yellow"/>
                <w:lang w:val="es-CO"/>
              </w:rPr>
            </w:pPr>
          </w:p>
          <w:p w14:paraId="414D0852" w14:textId="77777777" w:rsidR="00C1658C" w:rsidRPr="00A7494F" w:rsidRDefault="00C1658C" w:rsidP="00C1658C">
            <w:pPr>
              <w:jc w:val="both"/>
              <w:rPr>
                <w:sz w:val="18"/>
                <w:szCs w:val="18"/>
                <w:highlight w:val="yellow"/>
                <w:lang w:val="es-CO"/>
              </w:rPr>
            </w:pPr>
          </w:p>
        </w:tc>
        <w:tc>
          <w:tcPr>
            <w:tcW w:w="1701" w:type="dxa"/>
          </w:tcPr>
          <w:p w14:paraId="434519A4" w14:textId="77777777" w:rsidR="00C1658C" w:rsidRPr="00A7494F" w:rsidRDefault="00FD57B0" w:rsidP="00C1658C">
            <w:pPr>
              <w:rPr>
                <w:sz w:val="18"/>
                <w:szCs w:val="18"/>
                <w:highlight w:val="yellow"/>
                <w:lang w:val="es-CO"/>
              </w:rPr>
            </w:pPr>
            <w:r w:rsidRPr="00A7494F">
              <w:rPr>
                <w:sz w:val="18"/>
                <w:szCs w:val="18"/>
                <w:lang w:val="es-CO"/>
              </w:rPr>
              <w:t>Ponente Responsable</w:t>
            </w:r>
          </w:p>
        </w:tc>
        <w:tc>
          <w:tcPr>
            <w:tcW w:w="1985" w:type="dxa"/>
          </w:tcPr>
          <w:p w14:paraId="4CF578FA" w14:textId="77777777" w:rsidR="00C1658C" w:rsidRPr="00ED4F78" w:rsidRDefault="00FD57B0" w:rsidP="00C1658C">
            <w:pPr>
              <w:jc w:val="both"/>
              <w:rPr>
                <w:sz w:val="18"/>
                <w:szCs w:val="18"/>
                <w:lang w:val="es-CO"/>
              </w:rPr>
            </w:pPr>
            <w:r w:rsidRPr="00ED4F78">
              <w:rPr>
                <w:sz w:val="18"/>
                <w:szCs w:val="18"/>
                <w:lang w:val="es-CO"/>
              </w:rPr>
              <w:t>Proceso Denuncia Penal</w:t>
            </w:r>
            <w:r w:rsidR="00D56BBF">
              <w:rPr>
                <w:sz w:val="18"/>
                <w:szCs w:val="18"/>
                <w:lang w:val="es-CO"/>
              </w:rPr>
              <w:t>.</w:t>
            </w:r>
          </w:p>
        </w:tc>
        <w:tc>
          <w:tcPr>
            <w:tcW w:w="1004" w:type="dxa"/>
          </w:tcPr>
          <w:p w14:paraId="002EE4D8" w14:textId="77777777" w:rsidR="00C1658C" w:rsidRPr="00A7494F" w:rsidRDefault="00C1658C" w:rsidP="00C1658C">
            <w:pPr>
              <w:rPr>
                <w:sz w:val="18"/>
                <w:szCs w:val="18"/>
                <w:highlight w:val="yellow"/>
                <w:lang w:val="es-CO"/>
              </w:rPr>
            </w:pPr>
          </w:p>
        </w:tc>
      </w:tr>
      <w:tr w:rsidR="00C1658C" w:rsidRPr="00A7494F" w14:paraId="33642916" w14:textId="77777777" w:rsidTr="00143BBD">
        <w:trPr>
          <w:jc w:val="center"/>
        </w:trPr>
        <w:tc>
          <w:tcPr>
            <w:tcW w:w="2122" w:type="dxa"/>
            <w:shd w:val="clear" w:color="auto" w:fill="auto"/>
          </w:tcPr>
          <w:p w14:paraId="077DE626" w14:textId="77777777" w:rsidR="00C1658C" w:rsidRPr="00A7494F" w:rsidRDefault="00C1658C" w:rsidP="00C1658C">
            <w:pPr>
              <w:pStyle w:val="Default"/>
              <w:jc w:val="both"/>
              <w:rPr>
                <w:b/>
                <w:sz w:val="18"/>
                <w:szCs w:val="18"/>
                <w:highlight w:val="yellow"/>
                <w:lang w:val="es-MX"/>
              </w:rPr>
            </w:pPr>
          </w:p>
        </w:tc>
        <w:tc>
          <w:tcPr>
            <w:tcW w:w="3685" w:type="dxa"/>
          </w:tcPr>
          <w:p w14:paraId="03F2E2F3" w14:textId="77777777" w:rsidR="00C1658C" w:rsidRPr="00C1658C" w:rsidRDefault="00C1658C" w:rsidP="00C1658C">
            <w:pPr>
              <w:jc w:val="both"/>
              <w:rPr>
                <w:sz w:val="18"/>
                <w:szCs w:val="18"/>
                <w:lang w:val="es-CO"/>
              </w:rPr>
            </w:pPr>
            <w:r w:rsidRPr="00C1658C">
              <w:rPr>
                <w:sz w:val="18"/>
                <w:szCs w:val="18"/>
                <w:lang w:val="es-CO"/>
              </w:rPr>
              <w:t xml:space="preserve">Descargar del </w:t>
            </w:r>
            <w:proofErr w:type="spellStart"/>
            <w:r w:rsidRPr="00C1658C">
              <w:rPr>
                <w:sz w:val="18"/>
                <w:szCs w:val="18"/>
                <w:lang w:val="es-CO"/>
              </w:rPr>
              <w:t>radicador</w:t>
            </w:r>
            <w:proofErr w:type="spellEnd"/>
            <w:r w:rsidRPr="00C1658C">
              <w:rPr>
                <w:sz w:val="18"/>
                <w:szCs w:val="18"/>
                <w:lang w:val="es-CO"/>
              </w:rPr>
              <w:t xml:space="preserve"> </w:t>
            </w:r>
          </w:p>
          <w:p w14:paraId="17F93F06" w14:textId="77777777" w:rsidR="00C1658C" w:rsidRPr="00A7494F" w:rsidRDefault="00C1658C" w:rsidP="00C1658C">
            <w:pPr>
              <w:jc w:val="both"/>
              <w:rPr>
                <w:sz w:val="18"/>
                <w:szCs w:val="18"/>
                <w:highlight w:val="yellow"/>
                <w:lang w:val="es-CO"/>
              </w:rPr>
            </w:pPr>
          </w:p>
          <w:p w14:paraId="4FF38C3D" w14:textId="77777777" w:rsidR="00C1658C" w:rsidRDefault="00C1658C" w:rsidP="00C1658C">
            <w:pPr>
              <w:jc w:val="both"/>
              <w:rPr>
                <w:sz w:val="18"/>
                <w:szCs w:val="18"/>
                <w:highlight w:val="yellow"/>
                <w:lang w:val="es-CO"/>
              </w:rPr>
            </w:pPr>
          </w:p>
          <w:p w14:paraId="4D57EFCE" w14:textId="77777777" w:rsidR="00C1658C" w:rsidRDefault="00C1658C" w:rsidP="00C1658C">
            <w:pPr>
              <w:jc w:val="both"/>
              <w:rPr>
                <w:sz w:val="18"/>
                <w:szCs w:val="18"/>
                <w:highlight w:val="yellow"/>
                <w:lang w:val="es-CO"/>
              </w:rPr>
            </w:pPr>
          </w:p>
          <w:p w14:paraId="41977E0A" w14:textId="77777777" w:rsidR="00C1658C" w:rsidRDefault="00C1658C" w:rsidP="00C1658C">
            <w:pPr>
              <w:jc w:val="both"/>
              <w:rPr>
                <w:sz w:val="18"/>
                <w:szCs w:val="18"/>
                <w:highlight w:val="yellow"/>
                <w:lang w:val="es-CO"/>
              </w:rPr>
            </w:pPr>
          </w:p>
          <w:p w14:paraId="6BCB150E" w14:textId="77777777" w:rsidR="00C1658C" w:rsidRPr="00A7494F" w:rsidRDefault="00C1658C" w:rsidP="00C1658C">
            <w:pPr>
              <w:jc w:val="both"/>
              <w:rPr>
                <w:sz w:val="18"/>
                <w:szCs w:val="18"/>
                <w:highlight w:val="yellow"/>
                <w:lang w:val="es-CO"/>
              </w:rPr>
            </w:pPr>
          </w:p>
        </w:tc>
        <w:tc>
          <w:tcPr>
            <w:tcW w:w="1701" w:type="dxa"/>
          </w:tcPr>
          <w:p w14:paraId="68F3A89A" w14:textId="77777777" w:rsidR="00C1658C" w:rsidRPr="00A7494F" w:rsidRDefault="00C1658C" w:rsidP="00C1658C">
            <w:pPr>
              <w:rPr>
                <w:sz w:val="18"/>
                <w:szCs w:val="18"/>
                <w:highlight w:val="yellow"/>
                <w:lang w:val="es-CO"/>
              </w:rPr>
            </w:pPr>
            <w:r w:rsidRPr="00A7494F">
              <w:rPr>
                <w:sz w:val="18"/>
                <w:szCs w:val="18"/>
                <w:lang w:val="es-CO"/>
              </w:rPr>
              <w:t>Ponente Responsable</w:t>
            </w:r>
          </w:p>
        </w:tc>
        <w:tc>
          <w:tcPr>
            <w:tcW w:w="1985" w:type="dxa"/>
          </w:tcPr>
          <w:p w14:paraId="66981926" w14:textId="77777777" w:rsidR="00C1658C" w:rsidRPr="00ED4F78" w:rsidRDefault="00FD57B0" w:rsidP="00C1658C">
            <w:pPr>
              <w:jc w:val="both"/>
              <w:rPr>
                <w:sz w:val="18"/>
                <w:szCs w:val="18"/>
                <w:lang w:val="es-CO"/>
              </w:rPr>
            </w:pPr>
            <w:r w:rsidRPr="00ED4F78">
              <w:rPr>
                <w:sz w:val="18"/>
                <w:szCs w:val="18"/>
                <w:lang w:val="es-CO"/>
              </w:rPr>
              <w:t>Proceso Denuncia Penal</w:t>
            </w:r>
            <w:r w:rsidR="00D56BBF">
              <w:rPr>
                <w:sz w:val="18"/>
                <w:szCs w:val="18"/>
                <w:lang w:val="es-CO"/>
              </w:rPr>
              <w:t>.</w:t>
            </w:r>
          </w:p>
        </w:tc>
        <w:tc>
          <w:tcPr>
            <w:tcW w:w="1004" w:type="dxa"/>
          </w:tcPr>
          <w:p w14:paraId="7409B4A6" w14:textId="77777777" w:rsidR="00C1658C" w:rsidRPr="00A7494F" w:rsidRDefault="00C1658C" w:rsidP="00C1658C">
            <w:pPr>
              <w:rPr>
                <w:sz w:val="18"/>
                <w:szCs w:val="18"/>
                <w:highlight w:val="yellow"/>
                <w:lang w:val="es-CO"/>
              </w:rPr>
            </w:pPr>
          </w:p>
        </w:tc>
      </w:tr>
      <w:tr w:rsidR="00C1658C" w:rsidRPr="00A7494F" w14:paraId="29279A51" w14:textId="77777777" w:rsidTr="00143BBD">
        <w:trPr>
          <w:jc w:val="center"/>
        </w:trPr>
        <w:tc>
          <w:tcPr>
            <w:tcW w:w="2122" w:type="dxa"/>
            <w:shd w:val="clear" w:color="auto" w:fill="auto"/>
          </w:tcPr>
          <w:p w14:paraId="2488F04F" w14:textId="77777777" w:rsidR="00C1658C" w:rsidRPr="00A7494F" w:rsidRDefault="00C1658C" w:rsidP="00C1658C">
            <w:pPr>
              <w:pStyle w:val="Default"/>
              <w:jc w:val="both"/>
              <w:rPr>
                <w:b/>
                <w:sz w:val="18"/>
                <w:szCs w:val="18"/>
                <w:lang w:val="es-MX"/>
              </w:rPr>
            </w:pPr>
          </w:p>
        </w:tc>
        <w:tc>
          <w:tcPr>
            <w:tcW w:w="3685" w:type="dxa"/>
          </w:tcPr>
          <w:p w14:paraId="3477CCD5" w14:textId="77777777" w:rsidR="00C1658C" w:rsidRPr="00A7494F" w:rsidRDefault="00C1658C" w:rsidP="00C1658C">
            <w:pPr>
              <w:jc w:val="both"/>
              <w:rPr>
                <w:sz w:val="18"/>
                <w:szCs w:val="18"/>
                <w:lang w:val="es-CO"/>
              </w:rPr>
            </w:pPr>
          </w:p>
          <w:p w14:paraId="72F9E1D1" w14:textId="77777777" w:rsidR="00C1658C" w:rsidRPr="00A7494F" w:rsidRDefault="00C1658C" w:rsidP="00C1658C">
            <w:pPr>
              <w:jc w:val="both"/>
              <w:rPr>
                <w:sz w:val="18"/>
                <w:szCs w:val="18"/>
                <w:lang w:val="es-CO"/>
              </w:rPr>
            </w:pPr>
            <w:r w:rsidRPr="00A7494F">
              <w:rPr>
                <w:sz w:val="18"/>
                <w:szCs w:val="18"/>
                <w:lang w:val="es-CO"/>
              </w:rPr>
              <w:t>FIN</w:t>
            </w:r>
          </w:p>
          <w:p w14:paraId="7758F1FA" w14:textId="77777777" w:rsidR="00C1658C" w:rsidRDefault="00C1658C" w:rsidP="00C1658C">
            <w:pPr>
              <w:jc w:val="both"/>
              <w:rPr>
                <w:sz w:val="18"/>
                <w:szCs w:val="18"/>
                <w:lang w:val="es-CO"/>
              </w:rPr>
            </w:pPr>
          </w:p>
          <w:p w14:paraId="2A48091F" w14:textId="77777777" w:rsidR="00C1658C" w:rsidRDefault="00C1658C" w:rsidP="00C1658C">
            <w:pPr>
              <w:jc w:val="both"/>
              <w:rPr>
                <w:sz w:val="18"/>
                <w:szCs w:val="18"/>
                <w:lang w:val="es-CO"/>
              </w:rPr>
            </w:pPr>
          </w:p>
          <w:p w14:paraId="2892A322" w14:textId="77777777" w:rsidR="00C1658C" w:rsidRPr="00A7494F" w:rsidRDefault="00C1658C" w:rsidP="00C1658C">
            <w:pPr>
              <w:jc w:val="both"/>
              <w:rPr>
                <w:sz w:val="18"/>
                <w:szCs w:val="18"/>
                <w:lang w:val="es-CO"/>
              </w:rPr>
            </w:pPr>
          </w:p>
          <w:p w14:paraId="1C892406" w14:textId="77777777" w:rsidR="00C1658C" w:rsidRPr="00A7494F" w:rsidRDefault="00C1658C" w:rsidP="00C1658C">
            <w:pPr>
              <w:jc w:val="both"/>
              <w:rPr>
                <w:sz w:val="18"/>
                <w:szCs w:val="18"/>
                <w:lang w:val="es-CO"/>
              </w:rPr>
            </w:pPr>
          </w:p>
        </w:tc>
        <w:tc>
          <w:tcPr>
            <w:tcW w:w="1701" w:type="dxa"/>
          </w:tcPr>
          <w:p w14:paraId="5437B765" w14:textId="77777777" w:rsidR="00C1658C" w:rsidRPr="00A7494F" w:rsidRDefault="00C1658C" w:rsidP="00C1658C">
            <w:pPr>
              <w:rPr>
                <w:sz w:val="18"/>
                <w:szCs w:val="18"/>
                <w:lang w:val="es-CO"/>
              </w:rPr>
            </w:pPr>
          </w:p>
        </w:tc>
        <w:tc>
          <w:tcPr>
            <w:tcW w:w="1985" w:type="dxa"/>
          </w:tcPr>
          <w:p w14:paraId="788386E3" w14:textId="77777777" w:rsidR="00C1658C" w:rsidRPr="00A7494F" w:rsidRDefault="00C1658C" w:rsidP="00C1658C">
            <w:pPr>
              <w:jc w:val="both"/>
              <w:rPr>
                <w:sz w:val="18"/>
                <w:szCs w:val="18"/>
                <w:lang w:val="es-CO"/>
              </w:rPr>
            </w:pPr>
          </w:p>
        </w:tc>
        <w:tc>
          <w:tcPr>
            <w:tcW w:w="1004" w:type="dxa"/>
          </w:tcPr>
          <w:p w14:paraId="68DAB390" w14:textId="77777777" w:rsidR="00C1658C" w:rsidRPr="00A7494F" w:rsidRDefault="00C1658C" w:rsidP="00C1658C">
            <w:pPr>
              <w:rPr>
                <w:sz w:val="18"/>
                <w:szCs w:val="18"/>
                <w:lang w:val="es-CO"/>
              </w:rPr>
            </w:pPr>
          </w:p>
        </w:tc>
      </w:tr>
      <w:tr w:rsidR="00C1658C" w:rsidRPr="00E30924" w14:paraId="67B94469" w14:textId="77777777" w:rsidTr="00143BBD">
        <w:trPr>
          <w:jc w:val="center"/>
        </w:trPr>
        <w:tc>
          <w:tcPr>
            <w:tcW w:w="2122" w:type="dxa"/>
            <w:shd w:val="clear" w:color="auto" w:fill="auto"/>
          </w:tcPr>
          <w:p w14:paraId="6F57EAB1" w14:textId="77777777" w:rsidR="00C1658C" w:rsidRPr="00A7494F" w:rsidRDefault="00C1658C" w:rsidP="00C1658C">
            <w:pPr>
              <w:pStyle w:val="Default"/>
              <w:jc w:val="both"/>
              <w:rPr>
                <w:b/>
                <w:sz w:val="18"/>
                <w:szCs w:val="18"/>
                <w:lang w:val="es-MX"/>
              </w:rPr>
            </w:pPr>
            <w:r>
              <w:rPr>
                <w:b/>
                <w:noProof/>
                <w:lang w:eastAsia="es-CO"/>
              </w:rPr>
              <mc:AlternateContent>
                <mc:Choice Requires="wpc">
                  <w:drawing>
                    <wp:anchor distT="0" distB="0" distL="114300" distR="114300" simplePos="0" relativeHeight="251785216" behindDoc="0" locked="0" layoutInCell="1" allowOverlap="1" wp14:anchorId="2512A0F9" wp14:editId="56B6402E">
                      <wp:simplePos x="0" y="0"/>
                      <wp:positionH relativeFrom="column">
                        <wp:posOffset>-78740</wp:posOffset>
                      </wp:positionH>
                      <wp:positionV relativeFrom="paragraph">
                        <wp:posOffset>6985</wp:posOffset>
                      </wp:positionV>
                      <wp:extent cx="1333500" cy="1171575"/>
                      <wp:effectExtent l="0" t="0" r="0" b="0"/>
                      <wp:wrapNone/>
                      <wp:docPr id="75" name="Lienzo 7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5" name="Rectángulo 65"/>
                              <wps:cNvSpPr/>
                              <wps:spPr>
                                <a:xfrm>
                                  <a:off x="466724" y="155279"/>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rminador 74"/>
                              <wps:cNvSpPr/>
                              <wps:spPr>
                                <a:xfrm>
                                  <a:off x="455962" y="695325"/>
                                  <a:ext cx="677513" cy="29527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Conector recto de flecha 102"/>
                              <wps:cNvCnPr>
                                <a:stCxn id="65" idx="2"/>
                                <a:endCxn id="74" idx="0"/>
                              </wps:cNvCnPr>
                              <wps:spPr>
                                <a:xfrm flipH="1">
                                  <a:off x="794719" y="498179"/>
                                  <a:ext cx="5380" cy="1971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4" name="Conector 144"/>
                              <wps:cNvSpPr/>
                              <wps:spPr>
                                <a:xfrm>
                                  <a:off x="18075" y="190500"/>
                                  <a:ext cx="276860" cy="272710"/>
                                </a:xfrm>
                                <a:prstGeom prst="flowChartConnector">
                                  <a:avLst/>
                                </a:prstGeom>
                                <a:solidFill>
                                  <a:schemeClr val="accent1">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B1CB6E" w14:textId="77777777" w:rsidR="00D401B1" w:rsidRDefault="00D401B1" w:rsidP="00A171DA">
                                    <w:pPr>
                                      <w:pStyle w:val="NormalWeb"/>
                                      <w:spacing w:before="0" w:beforeAutospacing="0" w:after="0" w:afterAutospacing="0"/>
                                    </w:pPr>
                                    <w:r>
                                      <w:rPr>
                                        <w:rFonts w:ascii="Arial" w:eastAsia="Arial" w:hAnsi="Arial" w:cs="Arial"/>
                                        <w:sz w:val="16"/>
                                        <w:szCs w:val="16"/>
                                        <w:lang w:val="es-ES"/>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 name="Conector recto de flecha 1"/>
                              <wps:cNvCnPr>
                                <a:stCxn id="144" idx="6"/>
                                <a:endCxn id="65" idx="1"/>
                              </wps:cNvCnPr>
                              <wps:spPr>
                                <a:xfrm flipV="1">
                                  <a:off x="294935" y="326729"/>
                                  <a:ext cx="171789" cy="1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2512A0F9" id="Lienzo 75" o:spid="_x0000_s1101" editas="canvas" style="position:absolute;left:0;text-align:left;margin-left:-6.2pt;margin-top:.55pt;width:105pt;height:92.25pt;z-index:251785216" coordsize="1333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">
                      <v:shape id="_x0000_s1102" type="#_x0000_t75" style="position:absolute;width:13335;height:11715;visibility:visible;mso-wrap-style:square">
                        <v:fill o:detectmouseclick="t"/>
                        <v:path o:connecttype="none"/>
                      </v:shape>
                      <v:rect id="Rectángulo 65" o:spid="_x0000_s1103" style="position:absolute;left:4667;top:1552;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" fillcolor="white [3201]" strokecolor="black [3213]" strokeweight="1pt"/>
                      <v:shape id="Terminador 74" o:spid="_x0000_s1104" type="#_x0000_t116" style="position:absolute;left:4559;top:6953;width:677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" fillcolor="white [3201]" strokecolor="black [3213]" strokeweight="1pt"/>
                      <v:shape id="Conector recto de flecha 102" o:spid="_x0000_s1105" type="#_x0000_t32" style="position:absolute;left:7947;top:4981;width:53;height:19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" strokecolor="black [3200]" strokeweight=".5pt">
                        <v:stroke endarrow="block" joinstyle="miter"/>
                      </v:shape>
                      <v:shape id="Conector 144" o:spid="_x0000_s1106" type="#_x0000_t120" style="position:absolute;left:180;top:1905;width:2769;height:2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" fillcolor="#b4c6e7 [1300]" strokecolor="black [3213]" strokeweight="1pt">
                        <v:stroke joinstyle="miter"/>
                        <v:textbox>
                          <w:txbxContent>
                            <w:p w14:paraId="51B1CB6E" w14:textId="77777777" w:rsidR="00D401B1" w:rsidRDefault="00D401B1" w:rsidP="00A171DA">
                              <w:pPr>
                                <w:pStyle w:val="NormalWeb"/>
                                <w:spacing w:before="0" w:beforeAutospacing="0" w:after="0" w:afterAutospacing="0"/>
                              </w:pPr>
                              <w:r>
                                <w:rPr>
                                  <w:rFonts w:ascii="Arial" w:eastAsia="Arial" w:hAnsi="Arial" w:cs="Arial"/>
                                  <w:sz w:val="16"/>
                                  <w:szCs w:val="16"/>
                                  <w:lang w:val="es-ES"/>
                                </w:rPr>
                                <w:t>1</w:t>
                              </w:r>
                            </w:p>
                          </w:txbxContent>
                        </v:textbox>
                      </v:shape>
                      <v:shape id="Conector recto de flecha 1" o:spid="_x0000_s1107" type="#_x0000_t32" style="position:absolute;left:2949;top:3267;width:1718;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" strokecolor="black [3200]" strokeweight=".5pt">
                        <v:stroke endarrow="block" joinstyle="miter"/>
                      </v:shape>
                    </v:group>
                  </w:pict>
                </mc:Fallback>
              </mc:AlternateContent>
            </w:r>
          </w:p>
        </w:tc>
        <w:tc>
          <w:tcPr>
            <w:tcW w:w="3685" w:type="dxa"/>
          </w:tcPr>
          <w:p w14:paraId="2CD61999" w14:textId="77777777" w:rsidR="00C1658C" w:rsidRDefault="00C1658C" w:rsidP="00C1658C">
            <w:pPr>
              <w:jc w:val="both"/>
              <w:rPr>
                <w:sz w:val="18"/>
                <w:szCs w:val="18"/>
                <w:lang w:val="es-CO"/>
              </w:rPr>
            </w:pPr>
            <w:r w:rsidRPr="00A7494F">
              <w:rPr>
                <w:sz w:val="18"/>
                <w:szCs w:val="18"/>
                <w:lang w:val="es-CO"/>
              </w:rPr>
              <w:t>Remite el documento a la dependencia que corresponda.</w:t>
            </w:r>
            <w:r>
              <w:rPr>
                <w:sz w:val="18"/>
                <w:szCs w:val="18"/>
                <w:lang w:val="es-CO"/>
              </w:rPr>
              <w:t xml:space="preserve"> </w:t>
            </w:r>
          </w:p>
          <w:p w14:paraId="2CA0C5DF" w14:textId="77777777" w:rsidR="00C1658C" w:rsidRDefault="00C1658C" w:rsidP="00C1658C">
            <w:pPr>
              <w:jc w:val="both"/>
              <w:rPr>
                <w:sz w:val="18"/>
                <w:szCs w:val="18"/>
                <w:lang w:val="es-CO"/>
              </w:rPr>
            </w:pPr>
          </w:p>
          <w:p w14:paraId="2ED3B3D6" w14:textId="77777777" w:rsidR="00C1658C" w:rsidRDefault="00C1658C" w:rsidP="00C1658C">
            <w:pPr>
              <w:jc w:val="both"/>
              <w:rPr>
                <w:sz w:val="18"/>
                <w:szCs w:val="18"/>
                <w:lang w:val="es-CO"/>
              </w:rPr>
            </w:pPr>
          </w:p>
          <w:p w14:paraId="0AA6D896" w14:textId="77777777" w:rsidR="00C1658C" w:rsidRPr="00A7494F" w:rsidRDefault="00C1658C" w:rsidP="00C1658C">
            <w:pPr>
              <w:jc w:val="both"/>
              <w:rPr>
                <w:sz w:val="18"/>
                <w:szCs w:val="18"/>
                <w:lang w:val="es-CO"/>
              </w:rPr>
            </w:pPr>
          </w:p>
        </w:tc>
        <w:tc>
          <w:tcPr>
            <w:tcW w:w="1701" w:type="dxa"/>
          </w:tcPr>
          <w:p w14:paraId="3DCF9CAD" w14:textId="77777777" w:rsidR="00C1658C" w:rsidRPr="00A7494F" w:rsidRDefault="00C1658C" w:rsidP="00C1658C">
            <w:pPr>
              <w:rPr>
                <w:sz w:val="18"/>
                <w:szCs w:val="18"/>
                <w:lang w:val="es-CO"/>
              </w:rPr>
            </w:pPr>
            <w:r>
              <w:rPr>
                <w:sz w:val="18"/>
                <w:szCs w:val="18"/>
                <w:lang w:val="es-CO"/>
              </w:rPr>
              <w:t>Grupo de Gestión Documental</w:t>
            </w:r>
          </w:p>
        </w:tc>
        <w:tc>
          <w:tcPr>
            <w:tcW w:w="1985" w:type="dxa"/>
          </w:tcPr>
          <w:p w14:paraId="60BA7CCD" w14:textId="77777777" w:rsidR="00C1658C" w:rsidRPr="00C1658C" w:rsidRDefault="00C1658C" w:rsidP="00C1658C">
            <w:pPr>
              <w:jc w:val="both"/>
              <w:rPr>
                <w:sz w:val="18"/>
                <w:szCs w:val="18"/>
                <w:lang w:val="es-CO"/>
              </w:rPr>
            </w:pPr>
            <w:r w:rsidRPr="00C1658C">
              <w:rPr>
                <w:sz w:val="18"/>
                <w:szCs w:val="18"/>
                <w:lang w:val="es-CO"/>
              </w:rPr>
              <w:t>Planilla de entrega de los</w:t>
            </w:r>
          </w:p>
          <w:p w14:paraId="6D52AA26" w14:textId="77777777" w:rsidR="00C1658C" w:rsidRPr="00A7494F" w:rsidRDefault="00C1658C" w:rsidP="00C1658C">
            <w:pPr>
              <w:jc w:val="both"/>
              <w:rPr>
                <w:sz w:val="18"/>
                <w:szCs w:val="18"/>
                <w:lang w:val="es-CO"/>
              </w:rPr>
            </w:pPr>
            <w:r w:rsidRPr="00C1658C">
              <w:rPr>
                <w:sz w:val="18"/>
                <w:szCs w:val="18"/>
                <w:lang w:val="es-CO"/>
              </w:rPr>
              <w:t>documentos radicados</w:t>
            </w:r>
            <w:r w:rsidR="00471B49">
              <w:rPr>
                <w:sz w:val="18"/>
                <w:szCs w:val="18"/>
                <w:lang w:val="es-CO"/>
              </w:rPr>
              <w:t>.</w:t>
            </w:r>
          </w:p>
        </w:tc>
        <w:tc>
          <w:tcPr>
            <w:tcW w:w="1004" w:type="dxa"/>
          </w:tcPr>
          <w:p w14:paraId="1756604E" w14:textId="77777777" w:rsidR="00C1658C" w:rsidRPr="00A7494F" w:rsidRDefault="00C1658C" w:rsidP="00C1658C">
            <w:pPr>
              <w:rPr>
                <w:sz w:val="18"/>
                <w:szCs w:val="18"/>
                <w:lang w:val="es-CO"/>
              </w:rPr>
            </w:pPr>
          </w:p>
        </w:tc>
      </w:tr>
      <w:tr w:rsidR="00C1658C" w:rsidRPr="00A7494F" w14:paraId="5D89EC66" w14:textId="77777777" w:rsidTr="00143BBD">
        <w:trPr>
          <w:jc w:val="center"/>
        </w:trPr>
        <w:tc>
          <w:tcPr>
            <w:tcW w:w="2122" w:type="dxa"/>
            <w:shd w:val="clear" w:color="auto" w:fill="auto"/>
          </w:tcPr>
          <w:p w14:paraId="49825333" w14:textId="77777777" w:rsidR="00C1658C" w:rsidRPr="00A7494F" w:rsidRDefault="00C1658C" w:rsidP="00C1658C">
            <w:pPr>
              <w:pStyle w:val="Default"/>
              <w:jc w:val="both"/>
              <w:rPr>
                <w:b/>
                <w:sz w:val="18"/>
                <w:szCs w:val="18"/>
                <w:lang w:val="es-MX"/>
              </w:rPr>
            </w:pPr>
          </w:p>
        </w:tc>
        <w:tc>
          <w:tcPr>
            <w:tcW w:w="3685" w:type="dxa"/>
          </w:tcPr>
          <w:p w14:paraId="27BEAA50" w14:textId="77777777" w:rsidR="00C1658C" w:rsidRDefault="00C1658C" w:rsidP="00C1658C">
            <w:pPr>
              <w:jc w:val="both"/>
              <w:rPr>
                <w:sz w:val="18"/>
                <w:szCs w:val="18"/>
                <w:lang w:val="es-CO"/>
              </w:rPr>
            </w:pPr>
            <w:r w:rsidRPr="00A7494F">
              <w:rPr>
                <w:sz w:val="18"/>
                <w:szCs w:val="18"/>
                <w:lang w:val="es-CO"/>
              </w:rPr>
              <w:t>FIN</w:t>
            </w:r>
          </w:p>
          <w:p w14:paraId="58989049" w14:textId="77777777" w:rsidR="00C1658C" w:rsidRDefault="00C1658C" w:rsidP="00C1658C">
            <w:pPr>
              <w:jc w:val="both"/>
              <w:rPr>
                <w:sz w:val="18"/>
                <w:szCs w:val="18"/>
                <w:lang w:val="es-CO"/>
              </w:rPr>
            </w:pPr>
          </w:p>
          <w:p w14:paraId="6FE41676" w14:textId="77777777" w:rsidR="00C1658C" w:rsidRPr="00A7494F" w:rsidRDefault="00C1658C" w:rsidP="00C1658C">
            <w:pPr>
              <w:jc w:val="both"/>
              <w:rPr>
                <w:sz w:val="18"/>
                <w:szCs w:val="18"/>
                <w:lang w:val="es-CO"/>
              </w:rPr>
            </w:pPr>
          </w:p>
        </w:tc>
        <w:tc>
          <w:tcPr>
            <w:tcW w:w="1701" w:type="dxa"/>
          </w:tcPr>
          <w:p w14:paraId="1C3E93D2" w14:textId="77777777" w:rsidR="00C1658C" w:rsidRPr="00A7494F" w:rsidRDefault="00C1658C" w:rsidP="00C1658C">
            <w:pPr>
              <w:rPr>
                <w:sz w:val="18"/>
                <w:szCs w:val="18"/>
                <w:lang w:val="es-CO"/>
              </w:rPr>
            </w:pPr>
          </w:p>
        </w:tc>
        <w:tc>
          <w:tcPr>
            <w:tcW w:w="1985" w:type="dxa"/>
          </w:tcPr>
          <w:p w14:paraId="27B9A8F2" w14:textId="77777777" w:rsidR="00C1658C" w:rsidRPr="00A7494F" w:rsidRDefault="00C1658C" w:rsidP="00C1658C">
            <w:pPr>
              <w:jc w:val="both"/>
              <w:rPr>
                <w:sz w:val="18"/>
                <w:szCs w:val="18"/>
                <w:lang w:val="es-CO"/>
              </w:rPr>
            </w:pPr>
          </w:p>
        </w:tc>
        <w:tc>
          <w:tcPr>
            <w:tcW w:w="1004" w:type="dxa"/>
          </w:tcPr>
          <w:p w14:paraId="18931499" w14:textId="77777777" w:rsidR="00C1658C" w:rsidRPr="00A7494F" w:rsidRDefault="00C1658C" w:rsidP="00C1658C">
            <w:pPr>
              <w:rPr>
                <w:sz w:val="18"/>
                <w:szCs w:val="18"/>
                <w:lang w:val="es-CO"/>
              </w:rPr>
            </w:pPr>
          </w:p>
        </w:tc>
      </w:tr>
      <w:tr w:rsidR="00C1658C" w:rsidRPr="00A7494F" w14:paraId="47AFF9A1" w14:textId="77777777" w:rsidTr="00143BBD">
        <w:trPr>
          <w:trHeight w:val="76"/>
          <w:jc w:val="center"/>
        </w:trPr>
        <w:tc>
          <w:tcPr>
            <w:tcW w:w="2122" w:type="dxa"/>
            <w:shd w:val="clear" w:color="auto" w:fill="auto"/>
          </w:tcPr>
          <w:p w14:paraId="0F3EF573" w14:textId="77777777" w:rsidR="00C1658C" w:rsidRPr="00A7494F" w:rsidRDefault="00C1658C" w:rsidP="00C1658C">
            <w:pPr>
              <w:pStyle w:val="Default"/>
              <w:jc w:val="both"/>
              <w:rPr>
                <w:b/>
                <w:sz w:val="18"/>
                <w:szCs w:val="18"/>
                <w:lang w:val="es-MX"/>
              </w:rPr>
            </w:pPr>
          </w:p>
        </w:tc>
        <w:tc>
          <w:tcPr>
            <w:tcW w:w="3685" w:type="dxa"/>
          </w:tcPr>
          <w:p w14:paraId="7D5B01EF" w14:textId="77777777" w:rsidR="00C1658C" w:rsidRPr="00A7494F" w:rsidRDefault="00C1658C" w:rsidP="00C1658C">
            <w:pPr>
              <w:jc w:val="both"/>
              <w:rPr>
                <w:sz w:val="18"/>
                <w:szCs w:val="18"/>
                <w:lang w:val="es-CO"/>
              </w:rPr>
            </w:pPr>
          </w:p>
        </w:tc>
        <w:tc>
          <w:tcPr>
            <w:tcW w:w="1701" w:type="dxa"/>
          </w:tcPr>
          <w:p w14:paraId="276620C4" w14:textId="77777777" w:rsidR="00C1658C" w:rsidRPr="00A7494F" w:rsidRDefault="00C1658C" w:rsidP="00C1658C">
            <w:pPr>
              <w:rPr>
                <w:sz w:val="18"/>
                <w:szCs w:val="18"/>
                <w:lang w:val="es-CO"/>
              </w:rPr>
            </w:pPr>
          </w:p>
        </w:tc>
        <w:tc>
          <w:tcPr>
            <w:tcW w:w="1985" w:type="dxa"/>
          </w:tcPr>
          <w:p w14:paraId="1403CB42" w14:textId="77777777" w:rsidR="00C1658C" w:rsidRPr="00A7494F" w:rsidRDefault="00C1658C" w:rsidP="00C1658C">
            <w:pPr>
              <w:jc w:val="both"/>
              <w:rPr>
                <w:sz w:val="18"/>
                <w:szCs w:val="18"/>
                <w:lang w:val="es-CO"/>
              </w:rPr>
            </w:pPr>
          </w:p>
        </w:tc>
        <w:tc>
          <w:tcPr>
            <w:tcW w:w="1004" w:type="dxa"/>
          </w:tcPr>
          <w:p w14:paraId="70996476" w14:textId="77777777" w:rsidR="00C1658C" w:rsidRPr="00A7494F" w:rsidRDefault="00C1658C" w:rsidP="00C1658C">
            <w:pPr>
              <w:rPr>
                <w:sz w:val="18"/>
                <w:szCs w:val="18"/>
                <w:lang w:val="es-CO"/>
              </w:rPr>
            </w:pPr>
          </w:p>
        </w:tc>
      </w:tr>
      <w:tr w:rsidR="00C1658C" w:rsidRPr="00E30924" w14:paraId="677381B4" w14:textId="77777777" w:rsidTr="00143BBD">
        <w:trPr>
          <w:jc w:val="center"/>
        </w:trPr>
        <w:tc>
          <w:tcPr>
            <w:tcW w:w="2122" w:type="dxa"/>
            <w:shd w:val="clear" w:color="auto" w:fill="auto"/>
          </w:tcPr>
          <w:p w14:paraId="45086B95" w14:textId="77777777" w:rsidR="00C1658C" w:rsidRPr="00A7494F" w:rsidRDefault="00C1658C" w:rsidP="00C1658C">
            <w:pPr>
              <w:pStyle w:val="Default"/>
              <w:jc w:val="both"/>
              <w:rPr>
                <w:b/>
                <w:sz w:val="18"/>
                <w:szCs w:val="18"/>
                <w:lang w:val="es-MX"/>
              </w:rPr>
            </w:pPr>
            <w:r>
              <w:rPr>
                <w:b/>
                <w:noProof/>
                <w:lang w:eastAsia="es-CO"/>
              </w:rPr>
              <mc:AlternateContent>
                <mc:Choice Requires="wpc">
                  <w:drawing>
                    <wp:anchor distT="0" distB="0" distL="114300" distR="114300" simplePos="0" relativeHeight="251786240" behindDoc="0" locked="0" layoutInCell="1" allowOverlap="1" wp14:anchorId="28C908BE" wp14:editId="4361274E">
                      <wp:simplePos x="0" y="0"/>
                      <wp:positionH relativeFrom="column">
                        <wp:posOffset>-69215</wp:posOffset>
                      </wp:positionH>
                      <wp:positionV relativeFrom="paragraph">
                        <wp:posOffset>-10160</wp:posOffset>
                      </wp:positionV>
                      <wp:extent cx="1333500" cy="1962150"/>
                      <wp:effectExtent l="0" t="0" r="0" b="0"/>
                      <wp:wrapNone/>
                      <wp:docPr id="81" name="Lienzo 8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9" name="Rectángulo 79"/>
                              <wps:cNvSpPr/>
                              <wps:spPr>
                                <a:xfrm>
                                  <a:off x="438149" y="121725"/>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Conector 82"/>
                              <wps:cNvSpPr/>
                              <wps:spPr>
                                <a:xfrm>
                                  <a:off x="619125" y="1381125"/>
                                  <a:ext cx="313349" cy="299820"/>
                                </a:xfrm>
                                <a:prstGeom prst="flowChartConnector">
                                  <a:avLst/>
                                </a:prstGeom>
                                <a:solidFill>
                                  <a:schemeClr val="accent4">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A55E2D" w14:textId="77777777" w:rsidR="00D401B1" w:rsidRPr="007B7111" w:rsidRDefault="00D401B1" w:rsidP="00490F04">
                                    <w:pPr>
                                      <w:jc w:val="center"/>
                                      <w:rPr>
                                        <w:sz w:val="16"/>
                                        <w:lang w:val="es-ES"/>
                                      </w:rPr>
                                    </w:pPr>
                                    <w:r>
                                      <w:rPr>
                                        <w:sz w:val="16"/>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Conector 151"/>
                              <wps:cNvSpPr/>
                              <wps:spPr>
                                <a:xfrm>
                                  <a:off x="8550" y="152840"/>
                                  <a:ext cx="276860" cy="283210"/>
                                </a:xfrm>
                                <a:prstGeom prst="flowChartConnector">
                                  <a:avLst/>
                                </a:prstGeom>
                                <a:solidFill>
                                  <a:schemeClr val="accent6">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4359D1" w14:textId="77777777" w:rsidR="00D401B1" w:rsidRDefault="00D401B1" w:rsidP="00490F04">
                                    <w:pPr>
                                      <w:pStyle w:val="NormalWeb"/>
                                      <w:spacing w:before="0" w:beforeAutospacing="0" w:after="0" w:afterAutospacing="0"/>
                                    </w:pPr>
                                    <w:r>
                                      <w:rPr>
                                        <w:sz w:val="16"/>
                                        <w:szCs w:val="16"/>
                                        <w:lang w:val="es-ES"/>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Rectángulo 152"/>
                              <wps:cNvSpPr/>
                              <wps:spPr>
                                <a:xfrm>
                                  <a:off x="437175" y="837225"/>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Conector recto de flecha 13"/>
                              <wps:cNvCnPr>
                                <a:stCxn id="151" idx="6"/>
                                <a:endCxn id="79" idx="1"/>
                              </wps:cNvCnPr>
                              <wps:spPr>
                                <a:xfrm flipV="1">
                                  <a:off x="285410" y="293175"/>
                                  <a:ext cx="152739" cy="1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Conector recto de flecha 14"/>
                              <wps:cNvCnPr>
                                <a:stCxn id="79" idx="2"/>
                                <a:endCxn id="152" idx="0"/>
                              </wps:cNvCnPr>
                              <wps:spPr>
                                <a:xfrm flipH="1">
                                  <a:off x="770550" y="464625"/>
                                  <a:ext cx="974" cy="372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6" name="Conector recto de flecha 156"/>
                              <wps:cNvCnPr>
                                <a:stCxn id="152" idx="2"/>
                                <a:endCxn id="82" idx="0"/>
                              </wps:cNvCnPr>
                              <wps:spPr>
                                <a:xfrm>
                                  <a:off x="770550" y="1180125"/>
                                  <a:ext cx="5250" cy="20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28C908BE" id="Lienzo 81" o:spid="_x0000_s1108" editas="canvas" style="position:absolute;left:0;text-align:left;margin-left:-5.45pt;margin-top:-.8pt;width:105pt;height:154.5pt;z-index:251786240" coordsize="13335,19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">
                      <v:shape id="_x0000_s1109" type="#_x0000_t75" style="position:absolute;width:13335;height:19621;visibility:visible;mso-wrap-style:square">
                        <v:fill o:detectmouseclick="t"/>
                        <v:path o:connecttype="none"/>
                      </v:shape>
                      <v:rect id="Rectángulo 79" o:spid="_x0000_s1110" style="position:absolute;left:4381;top:1217;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" fillcolor="white [3201]" strokecolor="black [3213]" strokeweight="1pt"/>
                      <v:shape id="Conector 82" o:spid="_x0000_s1111" type="#_x0000_t120" style="position:absolute;left:6191;top:13811;width:3133;height:2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" fillcolor="#ffe599 [1303]" strokecolor="black [3213]" strokeweight="1pt">
                        <v:stroke joinstyle="miter"/>
                        <v:textbox>
                          <w:txbxContent>
                            <w:p w14:paraId="53A55E2D" w14:textId="77777777" w:rsidR="00D401B1" w:rsidRPr="007B7111" w:rsidRDefault="00D401B1" w:rsidP="00490F04">
                              <w:pPr>
                                <w:jc w:val="center"/>
                                <w:rPr>
                                  <w:sz w:val="16"/>
                                  <w:lang w:val="es-ES"/>
                                </w:rPr>
                              </w:pPr>
                              <w:r>
                                <w:rPr>
                                  <w:sz w:val="16"/>
                                  <w:lang w:val="es-ES"/>
                                </w:rPr>
                                <w:t>3</w:t>
                              </w:r>
                            </w:p>
                          </w:txbxContent>
                        </v:textbox>
                      </v:shape>
                      <v:shape id="Conector 151" o:spid="_x0000_s1112" type="#_x0000_t120" style="position:absolute;left:85;top:1528;width:2769;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" fillcolor="#c5e0b3 [1305]" strokecolor="black [3213]" strokeweight="1pt">
                        <v:stroke joinstyle="miter"/>
                        <v:textbox>
                          <w:txbxContent>
                            <w:p w14:paraId="724359D1" w14:textId="77777777" w:rsidR="00D401B1" w:rsidRDefault="00D401B1" w:rsidP="00490F04">
                              <w:pPr>
                                <w:pStyle w:val="NormalWeb"/>
                                <w:spacing w:before="0" w:beforeAutospacing="0" w:after="0" w:afterAutospacing="0"/>
                              </w:pPr>
                              <w:r>
                                <w:rPr>
                                  <w:sz w:val="16"/>
                                  <w:szCs w:val="16"/>
                                  <w:lang w:val="es-ES"/>
                                </w:rPr>
                                <w:t>2</w:t>
                              </w:r>
                            </w:p>
                          </w:txbxContent>
                        </v:textbox>
                      </v:shape>
                      <v:rect id="Rectángulo 152" o:spid="_x0000_s1113" style="position:absolute;left:4371;top:8372;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" fillcolor="white [3201]" strokecolor="black [3213]" strokeweight="1pt"/>
                      <v:shape id="Conector recto de flecha 13" o:spid="_x0000_s1114" type="#_x0000_t32" style="position:absolute;left:2854;top:2931;width:1527;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" strokecolor="black [3200]" strokeweight=".5pt">
                        <v:stroke endarrow="block" joinstyle="miter"/>
                      </v:shape>
                      <v:shape id="Conector recto de flecha 14" o:spid="_x0000_s1115" type="#_x0000_t32" style="position:absolute;left:7705;top:4646;width:10;height:37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" strokecolor="black [3200]" strokeweight=".5pt">
                        <v:stroke endarrow="block" joinstyle="miter"/>
                      </v:shape>
                      <v:shape id="Conector recto de flecha 156" o:spid="_x0000_s1116" type="#_x0000_t32" style="position:absolute;left:7705;top:11801;width:53;height:2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" strokecolor="black [3200]" strokeweight=".5pt">
                        <v:stroke endarrow="block" joinstyle="miter"/>
                      </v:shape>
                    </v:group>
                  </w:pict>
                </mc:Fallback>
              </mc:AlternateContent>
            </w:r>
          </w:p>
        </w:tc>
        <w:tc>
          <w:tcPr>
            <w:tcW w:w="3685" w:type="dxa"/>
          </w:tcPr>
          <w:p w14:paraId="1CD99CB7" w14:textId="77777777" w:rsidR="00C1658C" w:rsidRDefault="00C1658C" w:rsidP="00C1658C">
            <w:pPr>
              <w:jc w:val="both"/>
              <w:rPr>
                <w:sz w:val="18"/>
                <w:szCs w:val="18"/>
                <w:lang w:val="es-CO"/>
              </w:rPr>
            </w:pPr>
            <w:r w:rsidRPr="00A7494F">
              <w:rPr>
                <w:sz w:val="18"/>
                <w:szCs w:val="18"/>
                <w:lang w:val="es-CO"/>
              </w:rPr>
              <w:t xml:space="preserve">Imparte instrucciones al ponente para que ajuste la estrategia de defensa. </w:t>
            </w:r>
          </w:p>
          <w:p w14:paraId="635DE0A2" w14:textId="77777777" w:rsidR="00C1658C" w:rsidRDefault="00C1658C" w:rsidP="00C1658C">
            <w:pPr>
              <w:jc w:val="both"/>
              <w:rPr>
                <w:sz w:val="18"/>
                <w:szCs w:val="18"/>
                <w:lang w:val="es-CO"/>
              </w:rPr>
            </w:pPr>
          </w:p>
          <w:p w14:paraId="237FA3FC" w14:textId="77777777" w:rsidR="00C1658C" w:rsidRDefault="00C1658C" w:rsidP="00C1658C">
            <w:pPr>
              <w:jc w:val="both"/>
              <w:rPr>
                <w:sz w:val="18"/>
                <w:szCs w:val="18"/>
                <w:lang w:val="es-CO"/>
              </w:rPr>
            </w:pPr>
          </w:p>
          <w:p w14:paraId="72C2BB0F" w14:textId="77777777" w:rsidR="00C1658C" w:rsidRPr="00A7494F" w:rsidRDefault="00C1658C" w:rsidP="00C1658C">
            <w:pPr>
              <w:jc w:val="both"/>
              <w:rPr>
                <w:sz w:val="18"/>
                <w:szCs w:val="18"/>
                <w:lang w:val="es-CO"/>
              </w:rPr>
            </w:pPr>
          </w:p>
        </w:tc>
        <w:tc>
          <w:tcPr>
            <w:tcW w:w="1701" w:type="dxa"/>
          </w:tcPr>
          <w:p w14:paraId="338F175A" w14:textId="77777777" w:rsidR="00C1658C" w:rsidRPr="00A7494F" w:rsidRDefault="00C1658C" w:rsidP="00C1658C">
            <w:pPr>
              <w:rPr>
                <w:sz w:val="18"/>
                <w:szCs w:val="18"/>
                <w:lang w:val="es-CO"/>
              </w:rPr>
            </w:pPr>
          </w:p>
          <w:p w14:paraId="137F9690" w14:textId="77777777" w:rsidR="00C1658C" w:rsidRPr="00A7494F" w:rsidRDefault="00C1658C" w:rsidP="00C1658C">
            <w:pPr>
              <w:rPr>
                <w:sz w:val="18"/>
                <w:szCs w:val="18"/>
                <w:lang w:val="es-CO"/>
              </w:rPr>
            </w:pPr>
            <w:r>
              <w:rPr>
                <w:sz w:val="18"/>
                <w:szCs w:val="18"/>
                <w:lang w:val="es-CO"/>
              </w:rPr>
              <w:t>Coordinador del Grupo de Defensa Judicial</w:t>
            </w:r>
          </w:p>
        </w:tc>
        <w:tc>
          <w:tcPr>
            <w:tcW w:w="1985" w:type="dxa"/>
          </w:tcPr>
          <w:p w14:paraId="20BFD500" w14:textId="77777777" w:rsidR="00C1658C" w:rsidRPr="00A7494F" w:rsidRDefault="00C1658C" w:rsidP="00C1658C">
            <w:pPr>
              <w:jc w:val="both"/>
              <w:rPr>
                <w:sz w:val="18"/>
                <w:szCs w:val="18"/>
                <w:lang w:val="es-CO"/>
              </w:rPr>
            </w:pPr>
          </w:p>
          <w:p w14:paraId="7A5B2DCC" w14:textId="77777777" w:rsidR="00C1658C" w:rsidRPr="00A7494F" w:rsidRDefault="00C1658C" w:rsidP="00C1658C">
            <w:pPr>
              <w:jc w:val="both"/>
              <w:rPr>
                <w:sz w:val="18"/>
                <w:szCs w:val="18"/>
                <w:lang w:val="es-CO"/>
              </w:rPr>
            </w:pPr>
            <w:r w:rsidRPr="00A7494F">
              <w:rPr>
                <w:sz w:val="18"/>
                <w:szCs w:val="18"/>
                <w:lang w:val="es-CO"/>
              </w:rPr>
              <w:t xml:space="preserve">Borrador en </w:t>
            </w:r>
            <w:proofErr w:type="spellStart"/>
            <w:r w:rsidRPr="00A7494F">
              <w:rPr>
                <w:sz w:val="18"/>
                <w:szCs w:val="18"/>
                <w:lang w:val="es-CO"/>
              </w:rPr>
              <w:t>post@l</w:t>
            </w:r>
            <w:proofErr w:type="spellEnd"/>
            <w:r w:rsidRPr="00A7494F">
              <w:rPr>
                <w:sz w:val="18"/>
                <w:szCs w:val="18"/>
                <w:lang w:val="es-CO"/>
              </w:rPr>
              <w:t xml:space="preserve"> Escrito de defensa</w:t>
            </w:r>
            <w:r w:rsidR="00471B49">
              <w:rPr>
                <w:sz w:val="18"/>
                <w:szCs w:val="18"/>
                <w:lang w:val="es-CO"/>
              </w:rPr>
              <w:t>.</w:t>
            </w:r>
          </w:p>
        </w:tc>
        <w:tc>
          <w:tcPr>
            <w:tcW w:w="1004" w:type="dxa"/>
          </w:tcPr>
          <w:p w14:paraId="16F8F248" w14:textId="77777777" w:rsidR="00C1658C" w:rsidRPr="00A7494F" w:rsidRDefault="00C1658C" w:rsidP="00C1658C">
            <w:pPr>
              <w:rPr>
                <w:sz w:val="18"/>
                <w:szCs w:val="18"/>
                <w:lang w:val="es-CO"/>
              </w:rPr>
            </w:pPr>
          </w:p>
        </w:tc>
      </w:tr>
      <w:tr w:rsidR="00C1658C" w:rsidRPr="00E30924" w14:paraId="403DBD5C" w14:textId="77777777" w:rsidTr="00143BBD">
        <w:trPr>
          <w:jc w:val="center"/>
        </w:trPr>
        <w:tc>
          <w:tcPr>
            <w:tcW w:w="2122" w:type="dxa"/>
            <w:shd w:val="clear" w:color="auto" w:fill="auto"/>
          </w:tcPr>
          <w:p w14:paraId="5543D684" w14:textId="77777777" w:rsidR="00C1658C" w:rsidRPr="00A7494F" w:rsidRDefault="00C1658C" w:rsidP="00C1658C">
            <w:pPr>
              <w:pStyle w:val="Default"/>
              <w:jc w:val="both"/>
              <w:rPr>
                <w:b/>
                <w:sz w:val="18"/>
                <w:szCs w:val="18"/>
                <w:lang w:val="es-MX"/>
              </w:rPr>
            </w:pPr>
          </w:p>
        </w:tc>
        <w:tc>
          <w:tcPr>
            <w:tcW w:w="3685" w:type="dxa"/>
          </w:tcPr>
          <w:p w14:paraId="26897706" w14:textId="77777777" w:rsidR="00C1658C" w:rsidRDefault="00C1658C" w:rsidP="00C1658C">
            <w:pPr>
              <w:jc w:val="both"/>
              <w:rPr>
                <w:sz w:val="18"/>
                <w:szCs w:val="18"/>
                <w:lang w:val="es-CO"/>
              </w:rPr>
            </w:pPr>
          </w:p>
          <w:p w14:paraId="02A7D855" w14:textId="77777777" w:rsidR="00C1658C" w:rsidRDefault="00C1658C" w:rsidP="00C1658C">
            <w:pPr>
              <w:jc w:val="both"/>
              <w:rPr>
                <w:sz w:val="18"/>
                <w:szCs w:val="18"/>
                <w:lang w:val="es-CO"/>
              </w:rPr>
            </w:pPr>
            <w:r>
              <w:rPr>
                <w:sz w:val="18"/>
                <w:szCs w:val="18"/>
                <w:lang w:val="es-CO"/>
              </w:rPr>
              <w:t>Efectúa el ajuste a la estrategia de defensa y a los medios probatorios</w:t>
            </w:r>
            <w:r w:rsidR="00471B49">
              <w:rPr>
                <w:sz w:val="18"/>
                <w:szCs w:val="18"/>
                <w:lang w:val="es-CO"/>
              </w:rPr>
              <w:t>.</w:t>
            </w:r>
          </w:p>
          <w:p w14:paraId="7C22DC5D" w14:textId="77777777" w:rsidR="00C1658C" w:rsidRDefault="00C1658C" w:rsidP="00C1658C">
            <w:pPr>
              <w:jc w:val="both"/>
              <w:rPr>
                <w:sz w:val="18"/>
                <w:szCs w:val="18"/>
                <w:lang w:val="es-CO"/>
              </w:rPr>
            </w:pPr>
          </w:p>
          <w:p w14:paraId="606CD16C" w14:textId="77777777" w:rsidR="00C1658C" w:rsidRPr="00A7494F" w:rsidRDefault="00C1658C" w:rsidP="00C1658C">
            <w:pPr>
              <w:jc w:val="both"/>
              <w:rPr>
                <w:sz w:val="18"/>
                <w:szCs w:val="18"/>
                <w:lang w:val="es-CO"/>
              </w:rPr>
            </w:pPr>
          </w:p>
        </w:tc>
        <w:tc>
          <w:tcPr>
            <w:tcW w:w="1701" w:type="dxa"/>
          </w:tcPr>
          <w:p w14:paraId="49AB13E5" w14:textId="77777777" w:rsidR="00C1658C" w:rsidRPr="00A7494F" w:rsidRDefault="00C1658C" w:rsidP="00C1658C">
            <w:pPr>
              <w:rPr>
                <w:sz w:val="18"/>
                <w:szCs w:val="18"/>
                <w:lang w:val="es-CO"/>
              </w:rPr>
            </w:pPr>
          </w:p>
          <w:p w14:paraId="4327151A" w14:textId="77777777" w:rsidR="00C1658C" w:rsidRPr="00A7494F" w:rsidRDefault="00C1658C" w:rsidP="00C1658C">
            <w:pPr>
              <w:rPr>
                <w:sz w:val="18"/>
                <w:szCs w:val="18"/>
                <w:lang w:val="es-CO"/>
              </w:rPr>
            </w:pPr>
            <w:r w:rsidRPr="00A7494F">
              <w:rPr>
                <w:sz w:val="18"/>
                <w:szCs w:val="18"/>
                <w:lang w:val="es-CO"/>
              </w:rPr>
              <w:t>Ponente responsable</w:t>
            </w:r>
          </w:p>
        </w:tc>
        <w:tc>
          <w:tcPr>
            <w:tcW w:w="1985" w:type="dxa"/>
          </w:tcPr>
          <w:p w14:paraId="4D616946" w14:textId="77777777" w:rsidR="00C1658C" w:rsidRPr="00A7494F" w:rsidRDefault="00C1658C" w:rsidP="00C1658C">
            <w:pPr>
              <w:jc w:val="both"/>
              <w:rPr>
                <w:sz w:val="18"/>
                <w:szCs w:val="18"/>
                <w:lang w:val="es-CO"/>
              </w:rPr>
            </w:pPr>
          </w:p>
          <w:p w14:paraId="2D1092AC" w14:textId="77777777" w:rsidR="00C1658C" w:rsidRPr="00A7494F" w:rsidRDefault="00C1658C" w:rsidP="00C1658C">
            <w:pPr>
              <w:jc w:val="both"/>
              <w:rPr>
                <w:sz w:val="18"/>
                <w:szCs w:val="18"/>
                <w:lang w:val="es-CO"/>
              </w:rPr>
            </w:pPr>
            <w:r w:rsidRPr="00A7494F">
              <w:rPr>
                <w:sz w:val="18"/>
                <w:szCs w:val="18"/>
                <w:lang w:val="es-CO"/>
              </w:rPr>
              <w:t xml:space="preserve">Borrador en </w:t>
            </w:r>
            <w:proofErr w:type="spellStart"/>
            <w:r w:rsidRPr="00A7494F">
              <w:rPr>
                <w:sz w:val="18"/>
                <w:szCs w:val="18"/>
                <w:lang w:val="es-CO"/>
              </w:rPr>
              <w:t>post@l</w:t>
            </w:r>
            <w:proofErr w:type="spellEnd"/>
            <w:r w:rsidRPr="00A7494F">
              <w:rPr>
                <w:sz w:val="18"/>
                <w:szCs w:val="18"/>
                <w:lang w:val="es-CO"/>
              </w:rPr>
              <w:t xml:space="preserve"> Escrito de defensa</w:t>
            </w:r>
            <w:r w:rsidR="00471B49">
              <w:rPr>
                <w:sz w:val="18"/>
                <w:szCs w:val="18"/>
                <w:lang w:val="es-CO"/>
              </w:rPr>
              <w:t>.</w:t>
            </w:r>
          </w:p>
        </w:tc>
        <w:tc>
          <w:tcPr>
            <w:tcW w:w="1004" w:type="dxa"/>
          </w:tcPr>
          <w:p w14:paraId="6FD7AE11" w14:textId="77777777" w:rsidR="00C1658C" w:rsidRPr="00A7494F" w:rsidRDefault="00C1658C" w:rsidP="00C1658C">
            <w:pPr>
              <w:rPr>
                <w:sz w:val="18"/>
                <w:szCs w:val="18"/>
                <w:lang w:val="es-CO"/>
              </w:rPr>
            </w:pPr>
          </w:p>
        </w:tc>
      </w:tr>
      <w:tr w:rsidR="00C1658C" w:rsidRPr="00E30924" w14:paraId="69F06E36" w14:textId="77777777" w:rsidTr="00143BBD">
        <w:trPr>
          <w:jc w:val="center"/>
        </w:trPr>
        <w:tc>
          <w:tcPr>
            <w:tcW w:w="2122" w:type="dxa"/>
            <w:shd w:val="clear" w:color="auto" w:fill="auto"/>
          </w:tcPr>
          <w:p w14:paraId="1B963D94" w14:textId="77777777" w:rsidR="00C1658C" w:rsidRPr="00A7494F" w:rsidRDefault="00C1658C" w:rsidP="00C1658C">
            <w:pPr>
              <w:pStyle w:val="Default"/>
              <w:jc w:val="both"/>
              <w:rPr>
                <w:b/>
                <w:sz w:val="18"/>
                <w:szCs w:val="18"/>
                <w:lang w:val="es-MX"/>
              </w:rPr>
            </w:pPr>
          </w:p>
        </w:tc>
        <w:tc>
          <w:tcPr>
            <w:tcW w:w="3685" w:type="dxa"/>
          </w:tcPr>
          <w:p w14:paraId="6DC5115B" w14:textId="77777777" w:rsidR="00C1658C" w:rsidRDefault="00C1658C" w:rsidP="00C1658C">
            <w:pPr>
              <w:jc w:val="both"/>
              <w:rPr>
                <w:sz w:val="18"/>
                <w:szCs w:val="18"/>
                <w:lang w:val="es-CO"/>
              </w:rPr>
            </w:pPr>
          </w:p>
          <w:p w14:paraId="3C37D1E9" w14:textId="77777777" w:rsidR="00C1658C" w:rsidRDefault="00C1658C" w:rsidP="00C1658C">
            <w:pPr>
              <w:jc w:val="both"/>
              <w:rPr>
                <w:sz w:val="18"/>
                <w:szCs w:val="18"/>
                <w:lang w:val="es-CO"/>
              </w:rPr>
            </w:pPr>
          </w:p>
          <w:p w14:paraId="447CA93E" w14:textId="77777777" w:rsidR="00C1658C" w:rsidRPr="00A7494F" w:rsidRDefault="00C1658C" w:rsidP="00C1658C">
            <w:pPr>
              <w:jc w:val="both"/>
              <w:rPr>
                <w:sz w:val="18"/>
                <w:szCs w:val="18"/>
                <w:lang w:val="es-CO"/>
              </w:rPr>
            </w:pPr>
          </w:p>
        </w:tc>
        <w:tc>
          <w:tcPr>
            <w:tcW w:w="1701" w:type="dxa"/>
          </w:tcPr>
          <w:p w14:paraId="7D7581F1" w14:textId="77777777" w:rsidR="00C1658C" w:rsidRPr="00A7494F" w:rsidRDefault="00C1658C" w:rsidP="00C1658C">
            <w:pPr>
              <w:rPr>
                <w:sz w:val="18"/>
                <w:szCs w:val="18"/>
                <w:lang w:val="es-CO"/>
              </w:rPr>
            </w:pPr>
          </w:p>
        </w:tc>
        <w:tc>
          <w:tcPr>
            <w:tcW w:w="1985" w:type="dxa"/>
          </w:tcPr>
          <w:p w14:paraId="2006F343" w14:textId="77777777" w:rsidR="00C1658C" w:rsidRPr="00A7494F" w:rsidRDefault="00C1658C" w:rsidP="00C1658C">
            <w:pPr>
              <w:jc w:val="both"/>
              <w:rPr>
                <w:sz w:val="18"/>
                <w:szCs w:val="18"/>
                <w:lang w:val="es-CO"/>
              </w:rPr>
            </w:pPr>
          </w:p>
        </w:tc>
        <w:tc>
          <w:tcPr>
            <w:tcW w:w="1004" w:type="dxa"/>
          </w:tcPr>
          <w:p w14:paraId="45AF1CCB" w14:textId="77777777" w:rsidR="00C1658C" w:rsidRPr="00A7494F" w:rsidRDefault="00C1658C" w:rsidP="00C1658C">
            <w:pPr>
              <w:rPr>
                <w:sz w:val="18"/>
                <w:szCs w:val="18"/>
                <w:lang w:val="es-CO"/>
              </w:rPr>
            </w:pPr>
          </w:p>
        </w:tc>
      </w:tr>
      <w:tr w:rsidR="00C1658C" w:rsidRPr="00E30924" w14:paraId="48E038F1" w14:textId="77777777" w:rsidTr="00143BBD">
        <w:trPr>
          <w:jc w:val="center"/>
        </w:trPr>
        <w:tc>
          <w:tcPr>
            <w:tcW w:w="2122" w:type="dxa"/>
            <w:shd w:val="clear" w:color="auto" w:fill="auto"/>
          </w:tcPr>
          <w:p w14:paraId="47C0FEFC" w14:textId="77777777" w:rsidR="00C1658C" w:rsidRPr="00A7494F" w:rsidRDefault="00C1658C" w:rsidP="00C1658C">
            <w:pPr>
              <w:pStyle w:val="Default"/>
              <w:jc w:val="both"/>
              <w:rPr>
                <w:b/>
                <w:sz w:val="18"/>
                <w:szCs w:val="18"/>
                <w:lang w:val="es-MX"/>
              </w:rPr>
            </w:pPr>
          </w:p>
        </w:tc>
        <w:tc>
          <w:tcPr>
            <w:tcW w:w="3685" w:type="dxa"/>
          </w:tcPr>
          <w:p w14:paraId="5202DC91" w14:textId="77777777" w:rsidR="00C1658C" w:rsidRPr="00A7494F" w:rsidRDefault="00C1658C" w:rsidP="00C1658C">
            <w:pPr>
              <w:jc w:val="both"/>
              <w:rPr>
                <w:sz w:val="18"/>
                <w:szCs w:val="18"/>
                <w:lang w:val="es-CO"/>
              </w:rPr>
            </w:pPr>
          </w:p>
        </w:tc>
        <w:tc>
          <w:tcPr>
            <w:tcW w:w="1701" w:type="dxa"/>
          </w:tcPr>
          <w:p w14:paraId="52D48A68" w14:textId="77777777" w:rsidR="00C1658C" w:rsidRPr="00A7494F" w:rsidRDefault="00C1658C" w:rsidP="00C1658C">
            <w:pPr>
              <w:rPr>
                <w:sz w:val="18"/>
                <w:szCs w:val="18"/>
                <w:lang w:val="es-CO"/>
              </w:rPr>
            </w:pPr>
          </w:p>
        </w:tc>
        <w:tc>
          <w:tcPr>
            <w:tcW w:w="1985" w:type="dxa"/>
          </w:tcPr>
          <w:p w14:paraId="3ECE888E" w14:textId="77777777" w:rsidR="00C1658C" w:rsidRPr="00A7494F" w:rsidRDefault="00C1658C" w:rsidP="00C1658C">
            <w:pPr>
              <w:jc w:val="both"/>
              <w:rPr>
                <w:sz w:val="18"/>
                <w:szCs w:val="18"/>
                <w:lang w:val="es-CO"/>
              </w:rPr>
            </w:pPr>
          </w:p>
        </w:tc>
        <w:tc>
          <w:tcPr>
            <w:tcW w:w="1004" w:type="dxa"/>
          </w:tcPr>
          <w:p w14:paraId="14598216" w14:textId="77777777" w:rsidR="00C1658C" w:rsidRPr="00A7494F" w:rsidRDefault="00C1658C" w:rsidP="00C1658C">
            <w:pPr>
              <w:rPr>
                <w:sz w:val="18"/>
                <w:szCs w:val="18"/>
                <w:lang w:val="es-CO"/>
              </w:rPr>
            </w:pPr>
          </w:p>
        </w:tc>
      </w:tr>
      <w:tr w:rsidR="00C1658C" w:rsidRPr="00E30924" w14:paraId="6A312745" w14:textId="77777777" w:rsidTr="00143BBD">
        <w:trPr>
          <w:jc w:val="center"/>
        </w:trPr>
        <w:tc>
          <w:tcPr>
            <w:tcW w:w="2122" w:type="dxa"/>
            <w:shd w:val="clear" w:color="auto" w:fill="auto"/>
          </w:tcPr>
          <w:p w14:paraId="5CF5632B" w14:textId="77777777" w:rsidR="00C1658C" w:rsidRPr="00A7494F" w:rsidRDefault="005F5D3F" w:rsidP="00C1658C">
            <w:pPr>
              <w:pStyle w:val="Default"/>
              <w:jc w:val="both"/>
              <w:rPr>
                <w:b/>
                <w:sz w:val="18"/>
                <w:szCs w:val="18"/>
                <w:lang w:val="es-MX"/>
              </w:rPr>
            </w:pPr>
            <w:r>
              <w:rPr>
                <w:b/>
                <w:noProof/>
                <w:lang w:eastAsia="es-CO"/>
              </w:rPr>
              <mc:AlternateContent>
                <mc:Choice Requires="wpc">
                  <w:drawing>
                    <wp:anchor distT="0" distB="0" distL="114300" distR="114300" simplePos="0" relativeHeight="251787264" behindDoc="0" locked="0" layoutInCell="1" allowOverlap="1" wp14:anchorId="012DC3B7" wp14:editId="53B9F7EE">
                      <wp:simplePos x="0" y="0"/>
                      <wp:positionH relativeFrom="column">
                        <wp:posOffset>-71617</wp:posOffset>
                      </wp:positionH>
                      <wp:positionV relativeFrom="paragraph">
                        <wp:posOffset>75731</wp:posOffset>
                      </wp:positionV>
                      <wp:extent cx="1333500" cy="4572000"/>
                      <wp:effectExtent l="0" t="0" r="0" b="0"/>
                      <wp:wrapNone/>
                      <wp:docPr id="85" name="Lienzo 8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3" name="Rectángulo 83"/>
                              <wps:cNvSpPr/>
                              <wps:spPr>
                                <a:xfrm>
                                  <a:off x="457200" y="136229"/>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Decisión 86"/>
                              <wps:cNvSpPr/>
                              <wps:spPr>
                                <a:xfrm>
                                  <a:off x="514350" y="1604597"/>
                                  <a:ext cx="541950" cy="37118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tángulo 120"/>
                              <wps:cNvSpPr/>
                              <wps:spPr>
                                <a:xfrm>
                                  <a:off x="457200" y="2227713"/>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1" name="Rectángulo 121"/>
                              <wps:cNvSpPr/>
                              <wps:spPr>
                                <a:xfrm>
                                  <a:off x="457200" y="2932887"/>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2" name="Rectángulo 122"/>
                              <wps:cNvSpPr/>
                              <wps:spPr>
                                <a:xfrm>
                                  <a:off x="456225" y="3458579"/>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3" name="Terminador 123"/>
                              <wps:cNvSpPr/>
                              <wps:spPr>
                                <a:xfrm>
                                  <a:off x="456564" y="4207744"/>
                                  <a:ext cx="676910" cy="29527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4" name="Conector recto de flecha 104"/>
                              <wps:cNvCnPr>
                                <a:stCxn id="83" idx="2"/>
                                <a:endCxn id="168" idx="0"/>
                              </wps:cNvCnPr>
                              <wps:spPr>
                                <a:xfrm flipH="1">
                                  <a:off x="789600" y="479129"/>
                                  <a:ext cx="975" cy="4166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5" name="Conector recto de flecha 105"/>
                              <wps:cNvCnPr>
                                <a:stCxn id="168" idx="2"/>
                                <a:endCxn id="86" idx="0"/>
                              </wps:cNvCnPr>
                              <wps:spPr>
                                <a:xfrm flipH="1">
                                  <a:off x="785325" y="1238052"/>
                                  <a:ext cx="4275" cy="3665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6" name="Conector recto de flecha 106"/>
                              <wps:cNvCnPr>
                                <a:stCxn id="86" idx="2"/>
                                <a:endCxn id="120" idx="0"/>
                              </wps:cNvCnPr>
                              <wps:spPr>
                                <a:xfrm>
                                  <a:off x="785325" y="1975782"/>
                                  <a:ext cx="5250" cy="2519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7" name="Conector recto de flecha 107"/>
                              <wps:cNvCnPr>
                                <a:stCxn id="120" idx="2"/>
                                <a:endCxn id="121" idx="0"/>
                              </wps:cNvCnPr>
                              <wps:spPr>
                                <a:xfrm>
                                  <a:off x="790575" y="2570613"/>
                                  <a:ext cx="0" cy="3622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8" name="Conector recto de flecha 108"/>
                              <wps:cNvCnPr>
                                <a:stCxn id="121" idx="2"/>
                                <a:endCxn id="122" idx="0"/>
                              </wps:cNvCnPr>
                              <wps:spPr>
                                <a:xfrm flipH="1">
                                  <a:off x="789600" y="3275787"/>
                                  <a:ext cx="975" cy="1827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9" name="Conector recto de flecha 109"/>
                              <wps:cNvCnPr>
                                <a:stCxn id="122" idx="2"/>
                                <a:endCxn id="123" idx="0"/>
                              </wps:cNvCnPr>
                              <wps:spPr>
                                <a:xfrm>
                                  <a:off x="789600" y="3801479"/>
                                  <a:ext cx="5419" cy="4062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4" name="Conector 164"/>
                              <wps:cNvSpPr/>
                              <wps:spPr>
                                <a:xfrm>
                                  <a:off x="37125" y="160950"/>
                                  <a:ext cx="276860" cy="283210"/>
                                </a:xfrm>
                                <a:prstGeom prst="flowChartConnector">
                                  <a:avLst/>
                                </a:prstGeom>
                                <a:solidFill>
                                  <a:schemeClr val="bg2">
                                    <a:lumMod val="9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1C9E15" w14:textId="77777777" w:rsidR="00D401B1" w:rsidRPr="001861F3" w:rsidRDefault="00D401B1" w:rsidP="001861F3">
                                    <w:pPr>
                                      <w:pStyle w:val="NormalWeb"/>
                                      <w:spacing w:before="0" w:beforeAutospacing="0" w:after="0" w:afterAutospacing="0"/>
                                      <w:rPr>
                                        <w:sz w:val="16"/>
                                      </w:rPr>
                                    </w:pPr>
                                    <w:r>
                                      <w:rPr>
                                        <w:sz w:val="16"/>
                                        <w:szCs w:val="14"/>
                                        <w:lang w:val="es-ES"/>
                                      </w:rP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Conector recto de flecha 18"/>
                              <wps:cNvCnPr>
                                <a:stCxn id="164" idx="6"/>
                                <a:endCxn id="83" idx="1"/>
                              </wps:cNvCnPr>
                              <wps:spPr>
                                <a:xfrm>
                                  <a:off x="313985" y="302555"/>
                                  <a:ext cx="143215" cy="51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8" name="Rectángulo 168"/>
                              <wps:cNvSpPr/>
                              <wps:spPr>
                                <a:xfrm>
                                  <a:off x="456225" y="895787"/>
                                  <a:ext cx="666750" cy="34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9" name="Conector 169"/>
                              <wps:cNvSpPr/>
                              <wps:spPr>
                                <a:xfrm>
                                  <a:off x="42564" y="1651248"/>
                                  <a:ext cx="276860" cy="282575"/>
                                </a:xfrm>
                                <a:prstGeom prst="flowChartConnector">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A331C9" w14:textId="77777777" w:rsidR="00D401B1" w:rsidRDefault="00D401B1" w:rsidP="007B7111">
                                    <w:pPr>
                                      <w:pStyle w:val="NormalWeb"/>
                                      <w:spacing w:before="0" w:beforeAutospacing="0" w:after="0" w:afterAutospacing="0"/>
                                    </w:pPr>
                                    <w:r>
                                      <w:rPr>
                                        <w:sz w:val="16"/>
                                        <w:szCs w:val="16"/>
                                        <w:lang w:val="es-ES"/>
                                      </w:rPr>
                                      <w:t>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Conector recto de flecha 20"/>
                              <wps:cNvCnPr>
                                <a:stCxn id="86" idx="1"/>
                                <a:endCxn id="169" idx="6"/>
                              </wps:cNvCnPr>
                              <wps:spPr>
                                <a:xfrm flipH="1">
                                  <a:off x="319424" y="1790190"/>
                                  <a:ext cx="194926" cy="23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0" name="Cuadro de texto 118"/>
                              <wps:cNvSpPr txBox="1"/>
                              <wps:spPr>
                                <a:xfrm>
                                  <a:off x="308384" y="1597785"/>
                                  <a:ext cx="314325" cy="230505"/>
                                </a:xfrm>
                                <a:prstGeom prst="rect">
                                  <a:avLst/>
                                </a:prstGeom>
                                <a:noFill/>
                                <a:ln w="6350">
                                  <a:noFill/>
                                </a:ln>
                              </wps:spPr>
                              <wps:txbx>
                                <w:txbxContent>
                                  <w:p w14:paraId="6C005603" w14:textId="77777777" w:rsidR="00D401B1" w:rsidRDefault="00D401B1" w:rsidP="00592BE8">
                                    <w:pPr>
                                      <w:pStyle w:val="NormalWeb"/>
                                      <w:spacing w:before="0" w:beforeAutospacing="0" w:after="0" w:afterAutospacing="0"/>
                                    </w:pPr>
                                    <w:r>
                                      <w:rPr>
                                        <w:rFonts w:ascii="Arial" w:eastAsia="Arial" w:hAnsi="Arial" w:cs="Arial"/>
                                        <w:sz w:val="16"/>
                                        <w:szCs w:val="16"/>
                                        <w:lang w:val="es-E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1" name="Cuadro de texto 118"/>
                              <wps:cNvSpPr txBox="1"/>
                              <wps:spPr>
                                <a:xfrm>
                                  <a:off x="773449" y="1849693"/>
                                  <a:ext cx="314325" cy="230505"/>
                                </a:xfrm>
                                <a:prstGeom prst="rect">
                                  <a:avLst/>
                                </a:prstGeom>
                                <a:noFill/>
                                <a:ln w="6350">
                                  <a:noFill/>
                                </a:ln>
                              </wps:spPr>
                              <wps:txbx>
                                <w:txbxContent>
                                  <w:p w14:paraId="1232D386" w14:textId="77777777" w:rsidR="00D401B1" w:rsidRDefault="00D401B1" w:rsidP="00592BE8">
                                    <w:pPr>
                                      <w:pStyle w:val="NormalWeb"/>
                                      <w:spacing w:before="0" w:beforeAutospacing="0" w:after="0" w:afterAutospacing="0"/>
                                    </w:pPr>
                                    <w:r>
                                      <w:rPr>
                                        <w:rFonts w:ascii="Arial" w:eastAsia="Arial" w:hAnsi="Arial" w:cs="Arial"/>
                                        <w:sz w:val="16"/>
                                        <w:szCs w:val="16"/>
                                        <w:lang w:val="es-ES"/>
                                      </w:rPr>
                                      <w:t>si</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012DC3B7" id="Lienzo 85" o:spid="_x0000_s1117" editas="canvas" style="position:absolute;left:0;text-align:left;margin-left:-5.65pt;margin-top:5.95pt;width:105pt;height:5in;z-index:251787264" coordsize="13335,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">
                      <v:shape id="_x0000_s1118" type="#_x0000_t75" style="position:absolute;width:13335;height:45720;visibility:visible;mso-wrap-style:square">
                        <v:fill o:detectmouseclick="t"/>
                        <v:path o:connecttype="none"/>
                      </v:shape>
                      <v:rect id="Rectángulo 83" o:spid="_x0000_s1119" style="position:absolute;left:4572;top:1362;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" fillcolor="white [3201]" strokecolor="black [3213]" strokeweight="1pt"/>
                      <v:shape id="Decisión 86" o:spid="_x0000_s1120" type="#_x0000_t110" style="position:absolute;left:5143;top:16045;width:5420;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" fillcolor="white [3201]" strokecolor="black [3213]" strokeweight="1pt"/>
                      <v:rect id="Rectángulo 120" o:spid="_x0000_s1121" style="position:absolute;left:4572;top:22277;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" fillcolor="white [3201]" strokecolor="black [3213]" strokeweight="1pt"/>
                      <v:rect id="Rectángulo 121" o:spid="_x0000_s1122" style="position:absolute;left:4572;top:29328;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" fillcolor="white [3201]" strokecolor="black [3213]" strokeweight="1pt"/>
                      <v:rect id="Rectángulo 122" o:spid="_x0000_s1123" style="position:absolute;left:4562;top:34585;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" fillcolor="white [3201]" strokecolor="black [3213]" strokeweight="1pt"/>
                      <v:shape id="Terminador 123" o:spid="_x0000_s1124" type="#_x0000_t116" style="position:absolute;left:4565;top:42077;width:6769;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" fillcolor="white [3201]" strokecolor="black [3213]" strokeweight="1pt"/>
                      <v:shape id="Conector recto de flecha 104" o:spid="_x0000_s1125" type="#_x0000_t32" style="position:absolute;left:7896;top:4791;width:9;height:41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" strokecolor="black [3200]" strokeweight=".5pt">
                        <v:stroke endarrow="block" joinstyle="miter"/>
                      </v:shape>
                      <v:shape id="Conector recto de flecha 105" o:spid="_x0000_s1126" type="#_x0000_t32" style="position:absolute;left:7853;top:12380;width:43;height:36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" strokecolor="black [3200]" strokeweight=".5pt">
                        <v:stroke endarrow="block" joinstyle="miter"/>
                      </v:shape>
                      <v:shape id="Conector recto de flecha 106" o:spid="_x0000_s1127" type="#_x0000_t32" style="position:absolute;left:7853;top:19757;width:52;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" strokecolor="black [3200]" strokeweight=".5pt">
                        <v:stroke endarrow="block" joinstyle="miter"/>
                      </v:shape>
                      <v:shape id="Conector recto de flecha 107" o:spid="_x0000_s1128" type="#_x0000_t32" style="position:absolute;left:7905;top:25706;width:0;height:36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" strokecolor="black [3200]" strokeweight=".5pt">
                        <v:stroke endarrow="block" joinstyle="miter"/>
                      </v:shape>
                      <v:shape id="Conector recto de flecha 108" o:spid="_x0000_s1129" type="#_x0000_t32" style="position:absolute;left:7896;top:32757;width:9;height:18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" strokecolor="black [3200]" strokeweight=".5pt">
                        <v:stroke endarrow="block" joinstyle="miter"/>
                      </v:shape>
                      <v:shape id="Conector recto de flecha 109" o:spid="_x0000_s1130" type="#_x0000_t32" style="position:absolute;left:7896;top:38014;width:54;height:40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" strokecolor="black [3200]" strokeweight=".5pt">
                        <v:stroke endarrow="block" joinstyle="miter"/>
                      </v:shape>
                      <v:shape id="Conector 164" o:spid="_x0000_s1131" type="#_x0000_t120" style="position:absolute;left:371;top:1609;width:2768;height:2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" fillcolor="#cfcdcd [2894]" strokecolor="black [3213]" strokeweight="1pt">
                        <v:stroke joinstyle="miter"/>
                        <v:textbox>
                          <w:txbxContent>
                            <w:p w14:paraId="531C9E15" w14:textId="77777777" w:rsidR="00D401B1" w:rsidRPr="001861F3" w:rsidRDefault="00D401B1" w:rsidP="001861F3">
                              <w:pPr>
                                <w:pStyle w:val="NormalWeb"/>
                                <w:spacing w:before="0" w:beforeAutospacing="0" w:after="0" w:afterAutospacing="0"/>
                                <w:rPr>
                                  <w:sz w:val="16"/>
                                </w:rPr>
                              </w:pPr>
                              <w:r>
                                <w:rPr>
                                  <w:sz w:val="16"/>
                                  <w:szCs w:val="14"/>
                                  <w:lang w:val="es-ES"/>
                                </w:rPr>
                                <w:t>4</w:t>
                              </w:r>
                            </w:p>
                          </w:txbxContent>
                        </v:textbox>
                      </v:shape>
                      <v:shape id="Conector recto de flecha 18" o:spid="_x0000_s1132" type="#_x0000_t32" style="position:absolute;left:3139;top:3025;width:1433;height: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" strokecolor="black [3200]" strokeweight=".5pt">
                        <v:stroke endarrow="block" joinstyle="miter"/>
                      </v:shape>
                      <v:rect id="Rectángulo 168" o:spid="_x0000_s1133" style="position:absolute;left:4562;top:8957;width:6667;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" fillcolor="white [3201]" strokecolor="black [3213]" strokeweight="1pt"/>
                      <v:shape id="Conector 169" o:spid="_x0000_s1134" type="#_x0000_t120" style="position:absolute;left:425;top:16512;width:2769;height:2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" fillcolor="#fbe4d5 [661]" strokecolor="black [3213]" strokeweight="1pt">
                        <v:stroke joinstyle="miter"/>
                        <v:textbox>
                          <w:txbxContent>
                            <w:p w14:paraId="6CA331C9" w14:textId="77777777" w:rsidR="00D401B1" w:rsidRDefault="00D401B1" w:rsidP="007B7111">
                              <w:pPr>
                                <w:pStyle w:val="NormalWeb"/>
                                <w:spacing w:before="0" w:beforeAutospacing="0" w:after="0" w:afterAutospacing="0"/>
                              </w:pPr>
                              <w:r>
                                <w:rPr>
                                  <w:sz w:val="16"/>
                                  <w:szCs w:val="16"/>
                                  <w:lang w:val="es-ES"/>
                                </w:rPr>
                                <w:t>5</w:t>
                              </w:r>
                            </w:p>
                          </w:txbxContent>
                        </v:textbox>
                      </v:shape>
                      <v:shape id="Conector recto de flecha 20" o:spid="_x0000_s1135" type="#_x0000_t32" style="position:absolute;left:3194;top:17901;width:1949;height: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" strokecolor="black [3200]" strokeweight=".5pt">
                        <v:stroke endarrow="block" joinstyle="miter"/>
                      </v:shape>
                      <v:shape id="Cuadro de texto 118" o:spid="_x0000_s1136" type="#_x0000_t202" style="position:absolute;left:3083;top:15977;width:3144;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nl+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fDlGZlAL38BAAD//wMAUEsBAi0AFAAGAAgAAAAhANvh9svuAAAAhQEAABMAAAAAAAAA&#10;AAAAAAAAAAAAAFtDb250ZW50X1R5cGVzXS54bWxQSwECLQAUAAYACAAAACEAWvQsW78AAAAVAQAA&#10;CwAAAAAAAAAAAAAAAAAfAQAAX3JlbHMvLnJlbHNQSwECLQAUAAYACAAAACEAMZJ5fsYAAADcAAAA&#10;DwAAAAAAAAAAAAAAAAAHAgAAZHJzL2Rvd25yZXYueG1sUEsFBgAAAAADAAMAtwAAAPoCAAAAAA==&#10;" filled="f" stroked="f" strokeweight=".5pt">
                        <v:textbox>
                          <w:txbxContent>
                            <w:p w14:paraId="6C005603" w14:textId="77777777" w:rsidR="00D401B1" w:rsidRDefault="00D401B1" w:rsidP="00592BE8">
                              <w:pPr>
                                <w:pStyle w:val="NormalWeb"/>
                                <w:spacing w:before="0" w:beforeAutospacing="0" w:after="0" w:afterAutospacing="0"/>
                              </w:pPr>
                              <w:r>
                                <w:rPr>
                                  <w:rFonts w:ascii="Arial" w:eastAsia="Arial" w:hAnsi="Arial" w:cs="Arial"/>
                                  <w:sz w:val="16"/>
                                  <w:szCs w:val="16"/>
                                  <w:lang w:val="es-ES"/>
                                </w:rPr>
                                <w:t>no</w:t>
                              </w:r>
                            </w:p>
                          </w:txbxContent>
                        </v:textbox>
                      </v:shape>
                      <v:shape id="Cuadro de texto 118" o:spid="_x0000_s1137" type="#_x0000_t202" style="position:absolute;left:7734;top:18496;width:3143;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" filled="f" stroked="f" strokeweight=".5pt">
                        <v:textbox>
                          <w:txbxContent>
                            <w:p w14:paraId="1232D386" w14:textId="77777777" w:rsidR="00D401B1" w:rsidRDefault="00D401B1" w:rsidP="00592BE8">
                              <w:pPr>
                                <w:pStyle w:val="NormalWeb"/>
                                <w:spacing w:before="0" w:beforeAutospacing="0" w:after="0" w:afterAutospacing="0"/>
                              </w:pPr>
                              <w:r>
                                <w:rPr>
                                  <w:rFonts w:ascii="Arial" w:eastAsia="Arial" w:hAnsi="Arial" w:cs="Arial"/>
                                  <w:sz w:val="16"/>
                                  <w:szCs w:val="16"/>
                                  <w:lang w:val="es-ES"/>
                                </w:rPr>
                                <w:t>si</w:t>
                              </w:r>
                            </w:p>
                          </w:txbxContent>
                        </v:textbox>
                      </v:shape>
                    </v:group>
                  </w:pict>
                </mc:Fallback>
              </mc:AlternateContent>
            </w:r>
          </w:p>
        </w:tc>
        <w:tc>
          <w:tcPr>
            <w:tcW w:w="3685" w:type="dxa"/>
          </w:tcPr>
          <w:p w14:paraId="42E97B25" w14:textId="77777777" w:rsidR="008F5C1D" w:rsidRDefault="00C1658C" w:rsidP="00C1658C">
            <w:pPr>
              <w:jc w:val="both"/>
              <w:rPr>
                <w:sz w:val="18"/>
                <w:szCs w:val="18"/>
                <w:lang w:val="es-CO"/>
              </w:rPr>
            </w:pPr>
            <w:r w:rsidRPr="00A7494F">
              <w:rPr>
                <w:sz w:val="18"/>
                <w:szCs w:val="18"/>
                <w:lang w:val="es-CO"/>
              </w:rPr>
              <w:t>Interponer de manera o</w:t>
            </w:r>
            <w:r w:rsidR="00A01FB7">
              <w:rPr>
                <w:sz w:val="18"/>
                <w:szCs w:val="18"/>
                <w:lang w:val="es-CO"/>
              </w:rPr>
              <w:t>portuna el recurso de apelación y somete</w:t>
            </w:r>
            <w:r w:rsidR="00471B49">
              <w:rPr>
                <w:sz w:val="18"/>
                <w:szCs w:val="18"/>
                <w:lang w:val="es-CO"/>
              </w:rPr>
              <w:t>r</w:t>
            </w:r>
            <w:r w:rsidR="00A01FB7">
              <w:rPr>
                <w:sz w:val="18"/>
                <w:szCs w:val="18"/>
                <w:lang w:val="es-CO"/>
              </w:rPr>
              <w:t xml:space="preserve"> </w:t>
            </w:r>
            <w:r w:rsidR="00471B49">
              <w:rPr>
                <w:sz w:val="18"/>
                <w:szCs w:val="18"/>
                <w:lang w:val="es-CO"/>
              </w:rPr>
              <w:t xml:space="preserve">el mismo </w:t>
            </w:r>
            <w:r w:rsidR="00A01FB7">
              <w:rPr>
                <w:sz w:val="18"/>
                <w:szCs w:val="18"/>
                <w:lang w:val="es-CO"/>
              </w:rPr>
              <w:t>a aprobación del Coordinador del Grupo de Defensa Judicial</w:t>
            </w:r>
            <w:r w:rsidR="008F5C1D">
              <w:rPr>
                <w:sz w:val="18"/>
                <w:szCs w:val="18"/>
                <w:lang w:val="es-CO"/>
              </w:rPr>
              <w:t>.</w:t>
            </w:r>
          </w:p>
          <w:p w14:paraId="12260E84" w14:textId="77777777" w:rsidR="00C1658C" w:rsidRPr="00A7494F" w:rsidRDefault="00C1658C" w:rsidP="00C1658C">
            <w:pPr>
              <w:jc w:val="both"/>
              <w:rPr>
                <w:sz w:val="18"/>
                <w:szCs w:val="18"/>
                <w:lang w:val="es-CO"/>
              </w:rPr>
            </w:pPr>
          </w:p>
        </w:tc>
        <w:tc>
          <w:tcPr>
            <w:tcW w:w="1701" w:type="dxa"/>
          </w:tcPr>
          <w:p w14:paraId="590789C9" w14:textId="77777777" w:rsidR="00C1658C" w:rsidRPr="00A7494F" w:rsidRDefault="00C1658C" w:rsidP="00C1658C">
            <w:pPr>
              <w:rPr>
                <w:sz w:val="18"/>
                <w:szCs w:val="18"/>
                <w:lang w:val="es-CO"/>
              </w:rPr>
            </w:pPr>
          </w:p>
          <w:p w14:paraId="113DC7D4" w14:textId="77777777" w:rsidR="00C1658C" w:rsidRPr="00A7494F" w:rsidRDefault="00C1658C" w:rsidP="00C1658C">
            <w:pPr>
              <w:rPr>
                <w:sz w:val="18"/>
                <w:szCs w:val="18"/>
                <w:lang w:val="es-CO"/>
              </w:rPr>
            </w:pPr>
            <w:r w:rsidRPr="00A7494F">
              <w:rPr>
                <w:sz w:val="18"/>
                <w:szCs w:val="18"/>
                <w:lang w:val="es-CO"/>
              </w:rPr>
              <w:t>Ponente Responsable</w:t>
            </w:r>
          </w:p>
        </w:tc>
        <w:tc>
          <w:tcPr>
            <w:tcW w:w="1985" w:type="dxa"/>
          </w:tcPr>
          <w:p w14:paraId="0A27C166" w14:textId="77777777" w:rsidR="00C1658C" w:rsidRPr="00A7494F" w:rsidRDefault="00C1658C" w:rsidP="00C1658C">
            <w:pPr>
              <w:jc w:val="both"/>
              <w:rPr>
                <w:sz w:val="18"/>
                <w:szCs w:val="18"/>
                <w:lang w:val="es-CO"/>
              </w:rPr>
            </w:pPr>
          </w:p>
          <w:p w14:paraId="32330E11" w14:textId="77777777" w:rsidR="00C1658C" w:rsidRPr="00A7494F" w:rsidRDefault="00A01FB7" w:rsidP="00A01FB7">
            <w:pPr>
              <w:jc w:val="both"/>
              <w:rPr>
                <w:sz w:val="18"/>
                <w:szCs w:val="18"/>
                <w:lang w:val="es-CO"/>
              </w:rPr>
            </w:pPr>
            <w:r>
              <w:rPr>
                <w:sz w:val="18"/>
                <w:szCs w:val="18"/>
                <w:lang w:val="es-CO"/>
              </w:rPr>
              <w:t xml:space="preserve">Recurso de apelación en </w:t>
            </w:r>
            <w:proofErr w:type="spellStart"/>
            <w:r>
              <w:rPr>
                <w:sz w:val="18"/>
                <w:szCs w:val="18"/>
                <w:lang w:val="es-CO"/>
              </w:rPr>
              <w:t>post@l</w:t>
            </w:r>
            <w:proofErr w:type="spellEnd"/>
          </w:p>
        </w:tc>
        <w:tc>
          <w:tcPr>
            <w:tcW w:w="1004" w:type="dxa"/>
          </w:tcPr>
          <w:p w14:paraId="6BAF7BDD" w14:textId="77777777" w:rsidR="00C1658C" w:rsidRPr="00A7494F" w:rsidRDefault="00C1658C" w:rsidP="00C1658C">
            <w:pPr>
              <w:rPr>
                <w:sz w:val="18"/>
                <w:szCs w:val="18"/>
                <w:lang w:val="es-CO"/>
              </w:rPr>
            </w:pPr>
          </w:p>
          <w:p w14:paraId="462FB762" w14:textId="77777777" w:rsidR="00C1658C" w:rsidRPr="00A7494F" w:rsidRDefault="00C1658C" w:rsidP="00C1658C">
            <w:pPr>
              <w:rPr>
                <w:sz w:val="18"/>
                <w:szCs w:val="18"/>
                <w:lang w:val="es-CO"/>
              </w:rPr>
            </w:pPr>
          </w:p>
          <w:p w14:paraId="2F9B0C3C" w14:textId="77777777" w:rsidR="00C1658C" w:rsidRPr="00A7494F" w:rsidRDefault="00C1658C" w:rsidP="00C1658C">
            <w:pPr>
              <w:rPr>
                <w:sz w:val="18"/>
                <w:szCs w:val="18"/>
                <w:lang w:val="es-CO"/>
              </w:rPr>
            </w:pPr>
          </w:p>
        </w:tc>
      </w:tr>
      <w:tr w:rsidR="00C1658C" w:rsidRPr="00AF0DA6" w14:paraId="1951597F" w14:textId="77777777" w:rsidTr="005F5D3F">
        <w:trPr>
          <w:jc w:val="center"/>
        </w:trPr>
        <w:tc>
          <w:tcPr>
            <w:tcW w:w="2122" w:type="dxa"/>
            <w:shd w:val="clear" w:color="auto" w:fill="auto"/>
          </w:tcPr>
          <w:p w14:paraId="7ABC7B39" w14:textId="77777777" w:rsidR="00C1658C" w:rsidRPr="00A7494F" w:rsidRDefault="00C1658C" w:rsidP="00C1658C">
            <w:pPr>
              <w:pStyle w:val="Default"/>
              <w:jc w:val="both"/>
              <w:rPr>
                <w:b/>
                <w:sz w:val="18"/>
                <w:szCs w:val="18"/>
                <w:lang w:val="es-MX"/>
              </w:rPr>
            </w:pPr>
          </w:p>
        </w:tc>
        <w:tc>
          <w:tcPr>
            <w:tcW w:w="3685" w:type="dxa"/>
            <w:shd w:val="clear" w:color="auto" w:fill="auto"/>
          </w:tcPr>
          <w:p w14:paraId="2BD02EE5" w14:textId="77777777" w:rsidR="00C1658C" w:rsidRPr="005F5D3F" w:rsidRDefault="00C1658C" w:rsidP="00C1658C">
            <w:pPr>
              <w:jc w:val="both"/>
              <w:rPr>
                <w:sz w:val="18"/>
                <w:szCs w:val="18"/>
                <w:lang w:val="es-CO"/>
              </w:rPr>
            </w:pPr>
            <w:r w:rsidRPr="005F5D3F">
              <w:rPr>
                <w:sz w:val="18"/>
                <w:szCs w:val="18"/>
                <w:lang w:val="es-CO"/>
              </w:rPr>
              <w:t>Atender el proceso en segunda instancia y atender cualquier requerimiento o nueva actuación que sea necesaria haciendo no solo uso de los recursos ordinarios sino de los recursos extraordinarios como defensa si así se evidenciara conveniente.</w:t>
            </w:r>
          </w:p>
          <w:p w14:paraId="6CA3E453" w14:textId="77777777" w:rsidR="00C1658C" w:rsidRPr="005F5D3F" w:rsidRDefault="00C1658C" w:rsidP="00C1658C">
            <w:pPr>
              <w:jc w:val="both"/>
              <w:rPr>
                <w:sz w:val="18"/>
                <w:szCs w:val="18"/>
                <w:lang w:val="es-CO"/>
              </w:rPr>
            </w:pPr>
          </w:p>
        </w:tc>
        <w:tc>
          <w:tcPr>
            <w:tcW w:w="1701" w:type="dxa"/>
          </w:tcPr>
          <w:p w14:paraId="667B3BE3" w14:textId="77777777" w:rsidR="00C1658C" w:rsidRPr="00A7494F" w:rsidRDefault="00A01FB7" w:rsidP="00C1658C">
            <w:pPr>
              <w:rPr>
                <w:sz w:val="18"/>
                <w:szCs w:val="18"/>
                <w:lang w:val="es-CO"/>
              </w:rPr>
            </w:pPr>
            <w:r w:rsidRPr="00A7494F">
              <w:rPr>
                <w:sz w:val="18"/>
                <w:szCs w:val="18"/>
                <w:lang w:val="es-CO"/>
              </w:rPr>
              <w:t>Ponente Responsable</w:t>
            </w:r>
          </w:p>
        </w:tc>
        <w:tc>
          <w:tcPr>
            <w:tcW w:w="1985" w:type="dxa"/>
          </w:tcPr>
          <w:p w14:paraId="20B5577F" w14:textId="77777777" w:rsidR="00A01FB7" w:rsidRPr="00A01FB7" w:rsidRDefault="00A01FB7" w:rsidP="00A01FB7">
            <w:pPr>
              <w:jc w:val="both"/>
              <w:rPr>
                <w:sz w:val="18"/>
                <w:szCs w:val="18"/>
                <w:lang w:val="es-CO"/>
              </w:rPr>
            </w:pPr>
            <w:r w:rsidRPr="00A01FB7">
              <w:rPr>
                <w:sz w:val="18"/>
                <w:szCs w:val="18"/>
                <w:lang w:val="es-CO"/>
              </w:rPr>
              <w:t xml:space="preserve">Documento en </w:t>
            </w:r>
            <w:proofErr w:type="spellStart"/>
            <w:r w:rsidRPr="00A01FB7">
              <w:rPr>
                <w:sz w:val="18"/>
                <w:szCs w:val="18"/>
                <w:lang w:val="es-CO"/>
              </w:rPr>
              <w:t>post@l</w:t>
            </w:r>
            <w:proofErr w:type="spellEnd"/>
          </w:p>
          <w:p w14:paraId="67EA696B" w14:textId="77777777" w:rsidR="00A01FB7" w:rsidRPr="00A01FB7" w:rsidRDefault="00A01FB7" w:rsidP="00A01FB7">
            <w:pPr>
              <w:jc w:val="both"/>
              <w:rPr>
                <w:sz w:val="18"/>
                <w:szCs w:val="18"/>
                <w:lang w:val="es-CO"/>
              </w:rPr>
            </w:pPr>
            <w:r w:rsidRPr="00A01FB7">
              <w:rPr>
                <w:sz w:val="18"/>
                <w:szCs w:val="18"/>
                <w:lang w:val="es-CO"/>
              </w:rPr>
              <w:t>Contestación a requerimientos</w:t>
            </w:r>
          </w:p>
          <w:p w14:paraId="26DB1640" w14:textId="77777777" w:rsidR="00A01FB7" w:rsidRPr="00A01FB7" w:rsidRDefault="00A01FB7" w:rsidP="00A01FB7">
            <w:pPr>
              <w:jc w:val="both"/>
              <w:rPr>
                <w:sz w:val="18"/>
                <w:szCs w:val="18"/>
                <w:lang w:val="es-CO"/>
              </w:rPr>
            </w:pPr>
            <w:r w:rsidRPr="00A01FB7">
              <w:rPr>
                <w:sz w:val="18"/>
                <w:szCs w:val="18"/>
                <w:lang w:val="es-CO"/>
              </w:rPr>
              <w:t>Actuaciones</w:t>
            </w:r>
            <w:r w:rsidR="002266EF">
              <w:rPr>
                <w:sz w:val="18"/>
                <w:szCs w:val="18"/>
                <w:lang w:val="es-CO"/>
              </w:rPr>
              <w:t>.</w:t>
            </w:r>
            <w:r w:rsidRPr="00A01FB7">
              <w:rPr>
                <w:sz w:val="18"/>
                <w:szCs w:val="18"/>
                <w:lang w:val="es-CO"/>
              </w:rPr>
              <w:t xml:space="preserve"> </w:t>
            </w:r>
          </w:p>
          <w:p w14:paraId="3DF149B3" w14:textId="77777777" w:rsidR="00C1658C" w:rsidRPr="00A7494F" w:rsidRDefault="00C1658C" w:rsidP="00C1658C">
            <w:pPr>
              <w:jc w:val="both"/>
              <w:rPr>
                <w:sz w:val="18"/>
                <w:szCs w:val="18"/>
                <w:lang w:val="es-CO"/>
              </w:rPr>
            </w:pPr>
          </w:p>
        </w:tc>
        <w:tc>
          <w:tcPr>
            <w:tcW w:w="1004" w:type="dxa"/>
          </w:tcPr>
          <w:p w14:paraId="6CA5378F" w14:textId="77777777" w:rsidR="00C1658C" w:rsidRPr="00A7494F" w:rsidRDefault="00C1658C" w:rsidP="00C1658C">
            <w:pPr>
              <w:rPr>
                <w:sz w:val="18"/>
                <w:szCs w:val="18"/>
                <w:lang w:val="es-CO"/>
              </w:rPr>
            </w:pPr>
          </w:p>
        </w:tc>
      </w:tr>
      <w:tr w:rsidR="00C1658C" w:rsidRPr="00E30924" w14:paraId="1ED09F27" w14:textId="77777777" w:rsidTr="00143BBD">
        <w:trPr>
          <w:jc w:val="center"/>
        </w:trPr>
        <w:tc>
          <w:tcPr>
            <w:tcW w:w="2122" w:type="dxa"/>
            <w:shd w:val="clear" w:color="auto" w:fill="auto"/>
          </w:tcPr>
          <w:p w14:paraId="60E30A04" w14:textId="77777777" w:rsidR="00C1658C" w:rsidRPr="00A7494F" w:rsidRDefault="00C1658C" w:rsidP="00C1658C">
            <w:pPr>
              <w:pStyle w:val="Default"/>
              <w:jc w:val="both"/>
              <w:rPr>
                <w:b/>
                <w:sz w:val="18"/>
                <w:szCs w:val="18"/>
                <w:lang w:val="es-MX"/>
              </w:rPr>
            </w:pPr>
          </w:p>
        </w:tc>
        <w:tc>
          <w:tcPr>
            <w:tcW w:w="3685" w:type="dxa"/>
          </w:tcPr>
          <w:p w14:paraId="01043418" w14:textId="77777777" w:rsidR="00C1658C" w:rsidRDefault="00C1658C" w:rsidP="00C1658C">
            <w:pPr>
              <w:jc w:val="both"/>
              <w:rPr>
                <w:sz w:val="18"/>
                <w:szCs w:val="18"/>
                <w:lang w:val="es-CO"/>
              </w:rPr>
            </w:pPr>
            <w:r>
              <w:rPr>
                <w:sz w:val="18"/>
                <w:szCs w:val="18"/>
                <w:lang w:val="es-CO"/>
              </w:rPr>
              <w:t>¿</w:t>
            </w:r>
            <w:r w:rsidRPr="00A7494F">
              <w:rPr>
                <w:sz w:val="18"/>
                <w:szCs w:val="18"/>
                <w:lang w:val="es-CO"/>
              </w:rPr>
              <w:t xml:space="preserve">Procede incidente de reparación integral? </w:t>
            </w:r>
          </w:p>
          <w:p w14:paraId="194F1AC5" w14:textId="77777777" w:rsidR="005F5D3F" w:rsidRPr="00A7494F" w:rsidRDefault="005F5D3F" w:rsidP="00C1658C">
            <w:pPr>
              <w:jc w:val="both"/>
              <w:rPr>
                <w:sz w:val="18"/>
                <w:szCs w:val="18"/>
                <w:lang w:val="es-CO"/>
              </w:rPr>
            </w:pPr>
          </w:p>
          <w:p w14:paraId="0AC2A4D4" w14:textId="77777777" w:rsidR="00C1658C" w:rsidRDefault="00C1658C" w:rsidP="00C1658C">
            <w:pPr>
              <w:jc w:val="both"/>
              <w:rPr>
                <w:sz w:val="18"/>
                <w:szCs w:val="18"/>
                <w:lang w:val="es-CO"/>
              </w:rPr>
            </w:pPr>
          </w:p>
          <w:p w14:paraId="683A0CE7" w14:textId="77777777" w:rsidR="008F5C1D" w:rsidRPr="00A7494F" w:rsidRDefault="008F5C1D" w:rsidP="00C1658C">
            <w:pPr>
              <w:jc w:val="both"/>
              <w:rPr>
                <w:sz w:val="18"/>
                <w:szCs w:val="18"/>
                <w:lang w:val="es-CO"/>
              </w:rPr>
            </w:pPr>
          </w:p>
        </w:tc>
        <w:tc>
          <w:tcPr>
            <w:tcW w:w="1701" w:type="dxa"/>
          </w:tcPr>
          <w:p w14:paraId="160DDEBD" w14:textId="77777777" w:rsidR="00C1658C" w:rsidRPr="00A7494F" w:rsidRDefault="00C1658C" w:rsidP="00C1658C">
            <w:pPr>
              <w:rPr>
                <w:sz w:val="18"/>
                <w:szCs w:val="18"/>
                <w:lang w:val="es-CO"/>
              </w:rPr>
            </w:pPr>
          </w:p>
        </w:tc>
        <w:tc>
          <w:tcPr>
            <w:tcW w:w="1985" w:type="dxa"/>
          </w:tcPr>
          <w:p w14:paraId="2D26A82B" w14:textId="77777777" w:rsidR="00C1658C" w:rsidRPr="00A7494F" w:rsidRDefault="00C1658C" w:rsidP="00C1658C">
            <w:pPr>
              <w:jc w:val="both"/>
              <w:rPr>
                <w:sz w:val="18"/>
                <w:szCs w:val="18"/>
                <w:lang w:val="es-CO"/>
              </w:rPr>
            </w:pPr>
          </w:p>
        </w:tc>
        <w:tc>
          <w:tcPr>
            <w:tcW w:w="1004" w:type="dxa"/>
          </w:tcPr>
          <w:p w14:paraId="3F0E333E" w14:textId="77777777" w:rsidR="00C1658C" w:rsidRPr="00A7494F" w:rsidRDefault="00C1658C" w:rsidP="00C1658C">
            <w:pPr>
              <w:rPr>
                <w:sz w:val="18"/>
                <w:szCs w:val="18"/>
                <w:lang w:val="es-CO"/>
              </w:rPr>
            </w:pPr>
          </w:p>
        </w:tc>
      </w:tr>
      <w:tr w:rsidR="00C1658C" w:rsidRPr="00E30924" w14:paraId="7C887847" w14:textId="77777777" w:rsidTr="00143BBD">
        <w:trPr>
          <w:jc w:val="center"/>
        </w:trPr>
        <w:tc>
          <w:tcPr>
            <w:tcW w:w="2122" w:type="dxa"/>
            <w:shd w:val="clear" w:color="auto" w:fill="auto"/>
          </w:tcPr>
          <w:p w14:paraId="4476558A" w14:textId="77777777" w:rsidR="00C1658C" w:rsidRPr="00A7494F" w:rsidRDefault="00C1658C" w:rsidP="00C1658C">
            <w:pPr>
              <w:pStyle w:val="Default"/>
              <w:jc w:val="both"/>
              <w:rPr>
                <w:b/>
                <w:sz w:val="18"/>
                <w:szCs w:val="18"/>
                <w:lang w:val="es-MX"/>
              </w:rPr>
            </w:pPr>
          </w:p>
        </w:tc>
        <w:tc>
          <w:tcPr>
            <w:tcW w:w="3685" w:type="dxa"/>
          </w:tcPr>
          <w:p w14:paraId="0ABC55B8" w14:textId="77777777" w:rsidR="00C1658C" w:rsidRDefault="00C1658C" w:rsidP="00C1658C">
            <w:pPr>
              <w:jc w:val="both"/>
              <w:rPr>
                <w:sz w:val="18"/>
                <w:szCs w:val="18"/>
                <w:lang w:val="es-CO"/>
              </w:rPr>
            </w:pPr>
            <w:r w:rsidRPr="00A7494F">
              <w:rPr>
                <w:sz w:val="18"/>
                <w:szCs w:val="18"/>
                <w:lang w:val="es-CO"/>
              </w:rPr>
              <w:t>Atender el proceso</w:t>
            </w:r>
          </w:p>
          <w:p w14:paraId="76312B5D" w14:textId="77777777" w:rsidR="00C1658C" w:rsidRDefault="00C1658C" w:rsidP="00C1658C">
            <w:pPr>
              <w:jc w:val="both"/>
              <w:rPr>
                <w:sz w:val="18"/>
                <w:szCs w:val="18"/>
                <w:lang w:val="es-CO"/>
              </w:rPr>
            </w:pPr>
          </w:p>
          <w:p w14:paraId="57597F7A" w14:textId="77777777" w:rsidR="00C1658C" w:rsidRDefault="00C1658C" w:rsidP="00C1658C">
            <w:pPr>
              <w:jc w:val="both"/>
              <w:rPr>
                <w:sz w:val="18"/>
                <w:szCs w:val="18"/>
                <w:lang w:val="es-CO"/>
              </w:rPr>
            </w:pPr>
          </w:p>
          <w:p w14:paraId="1F7C4C5B" w14:textId="77777777" w:rsidR="00C1658C" w:rsidRPr="00A7494F" w:rsidRDefault="00C1658C" w:rsidP="00C1658C">
            <w:pPr>
              <w:jc w:val="both"/>
              <w:rPr>
                <w:sz w:val="18"/>
                <w:szCs w:val="18"/>
                <w:lang w:val="es-CO"/>
              </w:rPr>
            </w:pPr>
          </w:p>
        </w:tc>
        <w:tc>
          <w:tcPr>
            <w:tcW w:w="1701" w:type="dxa"/>
          </w:tcPr>
          <w:p w14:paraId="7E89FB26" w14:textId="77777777" w:rsidR="00C1658C" w:rsidRPr="00A7494F" w:rsidRDefault="00A01FB7" w:rsidP="00C1658C">
            <w:pPr>
              <w:rPr>
                <w:sz w:val="18"/>
                <w:szCs w:val="18"/>
                <w:lang w:val="es-CO"/>
              </w:rPr>
            </w:pPr>
            <w:r>
              <w:rPr>
                <w:sz w:val="18"/>
                <w:szCs w:val="18"/>
                <w:lang w:val="es-CO"/>
              </w:rPr>
              <w:t>Ponente responsable</w:t>
            </w:r>
          </w:p>
        </w:tc>
        <w:tc>
          <w:tcPr>
            <w:tcW w:w="1985" w:type="dxa"/>
          </w:tcPr>
          <w:p w14:paraId="0E74D492" w14:textId="77777777" w:rsidR="00A01FB7" w:rsidRPr="00A01FB7" w:rsidRDefault="00A01FB7" w:rsidP="00A01FB7">
            <w:pPr>
              <w:jc w:val="both"/>
              <w:rPr>
                <w:sz w:val="18"/>
                <w:szCs w:val="18"/>
                <w:lang w:val="es-CO"/>
              </w:rPr>
            </w:pPr>
            <w:r w:rsidRPr="00A01FB7">
              <w:rPr>
                <w:sz w:val="18"/>
                <w:szCs w:val="18"/>
                <w:lang w:val="es-CO"/>
              </w:rPr>
              <w:t xml:space="preserve">Documento en </w:t>
            </w:r>
            <w:proofErr w:type="spellStart"/>
            <w:r w:rsidRPr="00A01FB7">
              <w:rPr>
                <w:sz w:val="18"/>
                <w:szCs w:val="18"/>
                <w:lang w:val="es-CO"/>
              </w:rPr>
              <w:t>post@l</w:t>
            </w:r>
            <w:proofErr w:type="spellEnd"/>
          </w:p>
          <w:p w14:paraId="330BB0F1" w14:textId="77777777" w:rsidR="00A01FB7" w:rsidRPr="00A01FB7" w:rsidRDefault="00A01FB7" w:rsidP="00A01FB7">
            <w:pPr>
              <w:jc w:val="both"/>
              <w:rPr>
                <w:sz w:val="18"/>
                <w:szCs w:val="18"/>
                <w:lang w:val="es-CO"/>
              </w:rPr>
            </w:pPr>
            <w:r w:rsidRPr="00A01FB7">
              <w:rPr>
                <w:sz w:val="18"/>
                <w:szCs w:val="18"/>
                <w:lang w:val="es-CO"/>
              </w:rPr>
              <w:t>Contestación a requerimientos</w:t>
            </w:r>
          </w:p>
          <w:p w14:paraId="628FE777" w14:textId="77777777" w:rsidR="00C1658C" w:rsidRPr="00A7494F" w:rsidRDefault="00A01FB7" w:rsidP="005F5D3F">
            <w:pPr>
              <w:jc w:val="both"/>
              <w:rPr>
                <w:sz w:val="18"/>
                <w:szCs w:val="18"/>
                <w:lang w:val="es-CO"/>
              </w:rPr>
            </w:pPr>
            <w:r w:rsidRPr="00A01FB7">
              <w:rPr>
                <w:sz w:val="18"/>
                <w:szCs w:val="18"/>
                <w:lang w:val="es-CO"/>
              </w:rPr>
              <w:t xml:space="preserve">Actuaciones </w:t>
            </w:r>
            <w:r w:rsidR="005F5D3F">
              <w:rPr>
                <w:sz w:val="18"/>
                <w:szCs w:val="18"/>
                <w:lang w:val="es-CO"/>
              </w:rPr>
              <w:t>del Incidente de Reparación Integral</w:t>
            </w:r>
            <w:r w:rsidR="002266EF">
              <w:rPr>
                <w:sz w:val="18"/>
                <w:szCs w:val="18"/>
                <w:lang w:val="es-CO"/>
              </w:rPr>
              <w:t>.</w:t>
            </w:r>
          </w:p>
        </w:tc>
        <w:tc>
          <w:tcPr>
            <w:tcW w:w="1004" w:type="dxa"/>
          </w:tcPr>
          <w:p w14:paraId="45AF98DF" w14:textId="77777777" w:rsidR="00C1658C" w:rsidRPr="00A7494F" w:rsidRDefault="00C1658C" w:rsidP="00C1658C">
            <w:pPr>
              <w:rPr>
                <w:sz w:val="18"/>
                <w:szCs w:val="18"/>
                <w:lang w:val="es-CO"/>
              </w:rPr>
            </w:pPr>
          </w:p>
        </w:tc>
      </w:tr>
      <w:tr w:rsidR="00C1658C" w:rsidRPr="00E30924" w14:paraId="2AC4BC52" w14:textId="77777777" w:rsidTr="00143BBD">
        <w:trPr>
          <w:jc w:val="center"/>
        </w:trPr>
        <w:tc>
          <w:tcPr>
            <w:tcW w:w="2122" w:type="dxa"/>
            <w:shd w:val="clear" w:color="auto" w:fill="auto"/>
          </w:tcPr>
          <w:p w14:paraId="1A7B30C2" w14:textId="77777777" w:rsidR="00C1658C" w:rsidRPr="00A7494F" w:rsidRDefault="00C1658C" w:rsidP="00C1658C">
            <w:pPr>
              <w:pStyle w:val="Default"/>
              <w:jc w:val="both"/>
              <w:rPr>
                <w:b/>
                <w:sz w:val="18"/>
                <w:szCs w:val="18"/>
                <w:lang w:val="es-MX"/>
              </w:rPr>
            </w:pPr>
          </w:p>
        </w:tc>
        <w:tc>
          <w:tcPr>
            <w:tcW w:w="3685" w:type="dxa"/>
          </w:tcPr>
          <w:p w14:paraId="030A4AC9" w14:textId="77777777" w:rsidR="00C1658C" w:rsidRPr="00A7494F" w:rsidRDefault="00C1658C" w:rsidP="00CE539C">
            <w:pPr>
              <w:jc w:val="both"/>
              <w:rPr>
                <w:sz w:val="18"/>
                <w:szCs w:val="18"/>
                <w:lang w:val="es-CO"/>
              </w:rPr>
            </w:pPr>
            <w:r w:rsidRPr="005F5D3F">
              <w:rPr>
                <w:sz w:val="18"/>
                <w:szCs w:val="18"/>
                <w:lang w:val="es-CO"/>
              </w:rPr>
              <w:t>R</w:t>
            </w:r>
            <w:r w:rsidR="00A01FB7" w:rsidRPr="005F5D3F">
              <w:rPr>
                <w:sz w:val="18"/>
                <w:szCs w:val="18"/>
                <w:lang w:val="es-CO"/>
              </w:rPr>
              <w:t xml:space="preserve">adicar en el juzgado competente, los documentos procedentes para el incidente y en caso de ser necesario acudir a las audiencias citadas por el despacho. </w:t>
            </w:r>
          </w:p>
        </w:tc>
        <w:tc>
          <w:tcPr>
            <w:tcW w:w="1701" w:type="dxa"/>
          </w:tcPr>
          <w:p w14:paraId="3CE3BF5C" w14:textId="77777777" w:rsidR="00C1658C" w:rsidRDefault="00A01FB7" w:rsidP="00C1658C">
            <w:pPr>
              <w:rPr>
                <w:sz w:val="18"/>
                <w:szCs w:val="18"/>
                <w:lang w:val="es-CO"/>
              </w:rPr>
            </w:pPr>
            <w:r>
              <w:rPr>
                <w:sz w:val="18"/>
                <w:szCs w:val="18"/>
                <w:lang w:val="es-CO"/>
              </w:rPr>
              <w:t>Ponente responsable</w:t>
            </w:r>
          </w:p>
          <w:p w14:paraId="08310B10" w14:textId="77777777" w:rsidR="00A01FB7" w:rsidRPr="00A7494F" w:rsidRDefault="00A01FB7" w:rsidP="00C1658C">
            <w:pPr>
              <w:rPr>
                <w:sz w:val="18"/>
                <w:szCs w:val="18"/>
                <w:lang w:val="es-CO"/>
              </w:rPr>
            </w:pPr>
          </w:p>
        </w:tc>
        <w:tc>
          <w:tcPr>
            <w:tcW w:w="1985" w:type="dxa"/>
          </w:tcPr>
          <w:p w14:paraId="5C8218BD" w14:textId="77777777" w:rsidR="00C1658C" w:rsidRPr="00A7494F" w:rsidRDefault="00A01FB7" w:rsidP="00C1658C">
            <w:pPr>
              <w:jc w:val="both"/>
              <w:rPr>
                <w:sz w:val="18"/>
                <w:szCs w:val="18"/>
                <w:lang w:val="es-CO"/>
              </w:rPr>
            </w:pPr>
            <w:r>
              <w:rPr>
                <w:sz w:val="18"/>
                <w:szCs w:val="18"/>
                <w:lang w:val="es-CO"/>
              </w:rPr>
              <w:t xml:space="preserve">Documento en </w:t>
            </w:r>
            <w:proofErr w:type="spellStart"/>
            <w:r>
              <w:rPr>
                <w:sz w:val="18"/>
                <w:szCs w:val="18"/>
                <w:lang w:val="es-CO"/>
              </w:rPr>
              <w:t>post@l</w:t>
            </w:r>
            <w:proofErr w:type="spellEnd"/>
            <w:r>
              <w:rPr>
                <w:sz w:val="18"/>
                <w:szCs w:val="18"/>
                <w:lang w:val="es-CO"/>
              </w:rPr>
              <w:t xml:space="preserve"> incidente de reparación integral</w:t>
            </w:r>
            <w:r w:rsidR="002266EF">
              <w:rPr>
                <w:sz w:val="18"/>
                <w:szCs w:val="18"/>
                <w:lang w:val="es-CO"/>
              </w:rPr>
              <w:t>.</w:t>
            </w:r>
          </w:p>
        </w:tc>
        <w:tc>
          <w:tcPr>
            <w:tcW w:w="1004" w:type="dxa"/>
          </w:tcPr>
          <w:p w14:paraId="05FBDFC8" w14:textId="77777777" w:rsidR="00C1658C" w:rsidRPr="00A7494F" w:rsidRDefault="00C1658C" w:rsidP="00C1658C">
            <w:pPr>
              <w:rPr>
                <w:sz w:val="18"/>
                <w:szCs w:val="18"/>
                <w:lang w:val="es-CO"/>
              </w:rPr>
            </w:pPr>
          </w:p>
        </w:tc>
      </w:tr>
      <w:tr w:rsidR="00C1658C" w:rsidRPr="00A7494F" w14:paraId="71369BF2" w14:textId="77777777" w:rsidTr="00143BBD">
        <w:trPr>
          <w:jc w:val="center"/>
        </w:trPr>
        <w:tc>
          <w:tcPr>
            <w:tcW w:w="2122" w:type="dxa"/>
            <w:shd w:val="clear" w:color="auto" w:fill="auto"/>
          </w:tcPr>
          <w:p w14:paraId="58796643" w14:textId="77777777" w:rsidR="00C1658C" w:rsidRPr="00A7494F" w:rsidRDefault="00C1658C" w:rsidP="00C1658C">
            <w:pPr>
              <w:pStyle w:val="Default"/>
              <w:jc w:val="both"/>
              <w:rPr>
                <w:b/>
                <w:sz w:val="18"/>
                <w:szCs w:val="18"/>
                <w:lang w:val="es-MX"/>
              </w:rPr>
            </w:pPr>
          </w:p>
        </w:tc>
        <w:tc>
          <w:tcPr>
            <w:tcW w:w="3685" w:type="dxa"/>
          </w:tcPr>
          <w:p w14:paraId="4454F553" w14:textId="77777777" w:rsidR="00C1658C" w:rsidRDefault="00C1658C" w:rsidP="00C1658C">
            <w:pPr>
              <w:jc w:val="both"/>
              <w:rPr>
                <w:sz w:val="18"/>
                <w:szCs w:val="18"/>
                <w:lang w:val="es-CO"/>
              </w:rPr>
            </w:pPr>
            <w:r w:rsidRPr="00A7494F">
              <w:rPr>
                <w:sz w:val="18"/>
                <w:szCs w:val="18"/>
                <w:lang w:val="es-CO"/>
              </w:rPr>
              <w:t xml:space="preserve">Descargar del </w:t>
            </w:r>
            <w:proofErr w:type="spellStart"/>
            <w:r w:rsidRPr="00A7494F">
              <w:rPr>
                <w:sz w:val="18"/>
                <w:szCs w:val="18"/>
                <w:lang w:val="es-CO"/>
              </w:rPr>
              <w:t>radicador</w:t>
            </w:r>
            <w:proofErr w:type="spellEnd"/>
          </w:p>
          <w:p w14:paraId="0A545AF4" w14:textId="77777777" w:rsidR="008F5C1D" w:rsidRDefault="008F5C1D" w:rsidP="00C1658C">
            <w:pPr>
              <w:jc w:val="both"/>
              <w:rPr>
                <w:sz w:val="18"/>
                <w:szCs w:val="18"/>
                <w:lang w:val="es-CO"/>
              </w:rPr>
            </w:pPr>
          </w:p>
          <w:p w14:paraId="61320866" w14:textId="77777777" w:rsidR="00662308" w:rsidRDefault="00662308" w:rsidP="00C1658C">
            <w:pPr>
              <w:jc w:val="both"/>
              <w:rPr>
                <w:sz w:val="18"/>
                <w:szCs w:val="18"/>
                <w:lang w:val="es-CO"/>
              </w:rPr>
            </w:pPr>
          </w:p>
          <w:p w14:paraId="57790F03" w14:textId="77777777" w:rsidR="00C1658C" w:rsidRPr="00A7494F" w:rsidRDefault="00C1658C" w:rsidP="00C1658C">
            <w:pPr>
              <w:jc w:val="both"/>
              <w:rPr>
                <w:sz w:val="18"/>
                <w:szCs w:val="18"/>
                <w:lang w:val="es-CO"/>
              </w:rPr>
            </w:pPr>
          </w:p>
        </w:tc>
        <w:tc>
          <w:tcPr>
            <w:tcW w:w="1701" w:type="dxa"/>
          </w:tcPr>
          <w:p w14:paraId="5A41DDC0" w14:textId="77777777" w:rsidR="00C1658C" w:rsidRPr="00A7494F" w:rsidRDefault="00A01FB7" w:rsidP="00C1658C">
            <w:pPr>
              <w:rPr>
                <w:sz w:val="18"/>
                <w:szCs w:val="18"/>
                <w:lang w:val="es-CO"/>
              </w:rPr>
            </w:pPr>
            <w:r>
              <w:rPr>
                <w:sz w:val="18"/>
                <w:szCs w:val="18"/>
                <w:lang w:val="es-CO"/>
              </w:rPr>
              <w:t>Ponente responsable</w:t>
            </w:r>
          </w:p>
        </w:tc>
        <w:tc>
          <w:tcPr>
            <w:tcW w:w="1985" w:type="dxa"/>
          </w:tcPr>
          <w:p w14:paraId="2BE4EBAA" w14:textId="77777777" w:rsidR="00C1658C" w:rsidRPr="00A7494F" w:rsidRDefault="00C1658C" w:rsidP="00C1658C">
            <w:pPr>
              <w:jc w:val="both"/>
              <w:rPr>
                <w:sz w:val="18"/>
                <w:szCs w:val="18"/>
                <w:lang w:val="es-CO"/>
              </w:rPr>
            </w:pPr>
          </w:p>
        </w:tc>
        <w:tc>
          <w:tcPr>
            <w:tcW w:w="1004" w:type="dxa"/>
          </w:tcPr>
          <w:p w14:paraId="0831953B" w14:textId="77777777" w:rsidR="00C1658C" w:rsidRPr="00A7494F" w:rsidRDefault="00C1658C" w:rsidP="00C1658C">
            <w:pPr>
              <w:rPr>
                <w:sz w:val="18"/>
                <w:szCs w:val="18"/>
                <w:lang w:val="es-CO"/>
              </w:rPr>
            </w:pPr>
          </w:p>
        </w:tc>
      </w:tr>
      <w:tr w:rsidR="00C1658C" w:rsidRPr="00A7494F" w14:paraId="13D4291C" w14:textId="77777777" w:rsidTr="00143BBD">
        <w:trPr>
          <w:jc w:val="center"/>
        </w:trPr>
        <w:tc>
          <w:tcPr>
            <w:tcW w:w="2122" w:type="dxa"/>
            <w:shd w:val="clear" w:color="auto" w:fill="auto"/>
          </w:tcPr>
          <w:p w14:paraId="570996DD" w14:textId="77777777" w:rsidR="00C1658C" w:rsidRPr="00A7494F" w:rsidRDefault="00C1658C" w:rsidP="00C1658C">
            <w:pPr>
              <w:pStyle w:val="Default"/>
              <w:jc w:val="both"/>
              <w:rPr>
                <w:b/>
                <w:sz w:val="18"/>
                <w:szCs w:val="18"/>
                <w:lang w:val="es-MX"/>
              </w:rPr>
            </w:pPr>
          </w:p>
        </w:tc>
        <w:tc>
          <w:tcPr>
            <w:tcW w:w="3685" w:type="dxa"/>
          </w:tcPr>
          <w:p w14:paraId="25ED712E" w14:textId="77777777" w:rsidR="00C1658C" w:rsidRDefault="00C1658C" w:rsidP="00C1658C">
            <w:pPr>
              <w:jc w:val="both"/>
              <w:rPr>
                <w:sz w:val="18"/>
                <w:szCs w:val="18"/>
                <w:lang w:val="es-CO"/>
              </w:rPr>
            </w:pPr>
            <w:r w:rsidRPr="00A7494F">
              <w:rPr>
                <w:sz w:val="18"/>
                <w:szCs w:val="18"/>
                <w:lang w:val="es-CO"/>
              </w:rPr>
              <w:t>FIN</w:t>
            </w:r>
          </w:p>
          <w:p w14:paraId="211BC3D6" w14:textId="77777777" w:rsidR="00C1658C" w:rsidRDefault="00C1658C" w:rsidP="00C1658C">
            <w:pPr>
              <w:jc w:val="both"/>
              <w:rPr>
                <w:sz w:val="18"/>
                <w:szCs w:val="18"/>
                <w:lang w:val="es-CO"/>
              </w:rPr>
            </w:pPr>
          </w:p>
          <w:p w14:paraId="41349F37" w14:textId="77777777" w:rsidR="00C1658C" w:rsidRDefault="00C1658C" w:rsidP="00C1658C">
            <w:pPr>
              <w:jc w:val="both"/>
              <w:rPr>
                <w:sz w:val="18"/>
                <w:szCs w:val="18"/>
                <w:lang w:val="es-CO"/>
              </w:rPr>
            </w:pPr>
          </w:p>
          <w:p w14:paraId="1ACCDCD8" w14:textId="77777777" w:rsidR="00C1658C" w:rsidRPr="00A7494F" w:rsidRDefault="00C1658C" w:rsidP="00C1658C">
            <w:pPr>
              <w:jc w:val="both"/>
              <w:rPr>
                <w:sz w:val="18"/>
                <w:szCs w:val="18"/>
                <w:lang w:val="es-CO"/>
              </w:rPr>
            </w:pPr>
          </w:p>
        </w:tc>
        <w:tc>
          <w:tcPr>
            <w:tcW w:w="1701" w:type="dxa"/>
          </w:tcPr>
          <w:p w14:paraId="40411878" w14:textId="77777777" w:rsidR="00C1658C" w:rsidRPr="00A7494F" w:rsidRDefault="00C1658C" w:rsidP="00C1658C">
            <w:pPr>
              <w:rPr>
                <w:sz w:val="18"/>
                <w:szCs w:val="18"/>
                <w:lang w:val="es-CO"/>
              </w:rPr>
            </w:pPr>
          </w:p>
        </w:tc>
        <w:tc>
          <w:tcPr>
            <w:tcW w:w="1985" w:type="dxa"/>
          </w:tcPr>
          <w:p w14:paraId="1C5490CF" w14:textId="77777777" w:rsidR="00C1658C" w:rsidRPr="00A7494F" w:rsidRDefault="00C1658C" w:rsidP="00C1658C">
            <w:pPr>
              <w:jc w:val="both"/>
              <w:rPr>
                <w:sz w:val="18"/>
                <w:szCs w:val="18"/>
                <w:lang w:val="es-CO"/>
              </w:rPr>
            </w:pPr>
          </w:p>
        </w:tc>
        <w:tc>
          <w:tcPr>
            <w:tcW w:w="1004" w:type="dxa"/>
          </w:tcPr>
          <w:p w14:paraId="7344072C" w14:textId="77777777" w:rsidR="00C1658C" w:rsidRPr="00A7494F" w:rsidRDefault="00C1658C" w:rsidP="00C1658C">
            <w:pPr>
              <w:rPr>
                <w:sz w:val="18"/>
                <w:szCs w:val="18"/>
                <w:lang w:val="es-CO"/>
              </w:rPr>
            </w:pPr>
          </w:p>
        </w:tc>
      </w:tr>
      <w:tr w:rsidR="00ED4F78" w:rsidRPr="00A7494F" w14:paraId="0664978B" w14:textId="77777777" w:rsidTr="00143BBD">
        <w:trPr>
          <w:jc w:val="center"/>
        </w:trPr>
        <w:tc>
          <w:tcPr>
            <w:tcW w:w="2122" w:type="dxa"/>
            <w:shd w:val="clear" w:color="auto" w:fill="auto"/>
          </w:tcPr>
          <w:p w14:paraId="4D39D00B" w14:textId="77777777" w:rsidR="00ED4F78" w:rsidRPr="00A7494F" w:rsidRDefault="001E37E2" w:rsidP="00ED4F78">
            <w:pPr>
              <w:pStyle w:val="Default"/>
              <w:jc w:val="both"/>
              <w:rPr>
                <w:b/>
                <w:sz w:val="18"/>
                <w:szCs w:val="18"/>
                <w:lang w:val="es-MX"/>
              </w:rPr>
            </w:pPr>
            <w:r>
              <w:rPr>
                <w:b/>
                <w:noProof/>
                <w:lang w:eastAsia="es-CO"/>
              </w:rPr>
              <mc:AlternateContent>
                <mc:Choice Requires="wpc">
                  <w:drawing>
                    <wp:anchor distT="0" distB="0" distL="114300" distR="114300" simplePos="0" relativeHeight="251699200" behindDoc="0" locked="0" layoutInCell="1" allowOverlap="1" wp14:anchorId="206944FF" wp14:editId="0188C049">
                      <wp:simplePos x="0" y="0"/>
                      <wp:positionH relativeFrom="column">
                        <wp:posOffset>-88486</wp:posOffset>
                      </wp:positionH>
                      <wp:positionV relativeFrom="paragraph">
                        <wp:posOffset>4225</wp:posOffset>
                      </wp:positionV>
                      <wp:extent cx="1369060" cy="2779395"/>
                      <wp:effectExtent l="0" t="0" r="0" b="0"/>
                      <wp:wrapNone/>
                      <wp:docPr id="113" name="Lienzo 11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1" name="Terminador 111"/>
                              <wps:cNvSpPr/>
                              <wps:spPr>
                                <a:xfrm>
                                  <a:off x="521577" y="1604044"/>
                                  <a:ext cx="677513" cy="29527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Rectángulo 163"/>
                              <wps:cNvSpPr/>
                              <wps:spPr>
                                <a:xfrm>
                                  <a:off x="531487" y="188810"/>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5" name="Rectángulo 165"/>
                              <wps:cNvSpPr/>
                              <wps:spPr>
                                <a:xfrm>
                                  <a:off x="536701" y="812763"/>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6" name="Conector recto de flecha 166"/>
                              <wps:cNvCnPr>
                                <a:stCxn id="163" idx="2"/>
                                <a:endCxn id="165" idx="0"/>
                              </wps:cNvCnPr>
                              <wps:spPr>
                                <a:xfrm>
                                  <a:off x="864862" y="531710"/>
                                  <a:ext cx="5214" cy="2810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7" name="Conector recto de flecha 167"/>
                              <wps:cNvCnPr>
                                <a:stCxn id="165" idx="2"/>
                                <a:endCxn id="111" idx="0"/>
                              </wps:cNvCnPr>
                              <wps:spPr>
                                <a:xfrm flipH="1">
                                  <a:off x="860334" y="1155663"/>
                                  <a:ext cx="9742" cy="4483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2" name="Conector 172"/>
                              <wps:cNvSpPr/>
                              <wps:spPr>
                                <a:xfrm>
                                  <a:off x="100743" y="213315"/>
                                  <a:ext cx="276860" cy="282575"/>
                                </a:xfrm>
                                <a:prstGeom prst="flowChartConnector">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E86F71" w14:textId="77777777" w:rsidR="00D401B1" w:rsidRDefault="00D401B1" w:rsidP="00592BE8">
                                    <w:pPr>
                                      <w:pStyle w:val="NormalWeb"/>
                                      <w:spacing w:before="0" w:beforeAutospacing="0" w:after="0" w:afterAutospacing="0"/>
                                    </w:pPr>
                                    <w:r>
                                      <w:rPr>
                                        <w:sz w:val="16"/>
                                        <w:szCs w:val="16"/>
                                        <w:lang w:val="es-ES"/>
                                      </w:rPr>
                                      <w:t>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Conector recto de flecha 24"/>
                              <wps:cNvCnPr>
                                <a:stCxn id="172" idx="6"/>
                                <a:endCxn id="163" idx="1"/>
                              </wps:cNvCnPr>
                              <wps:spPr>
                                <a:xfrm>
                                  <a:off x="377603" y="354603"/>
                                  <a:ext cx="153884" cy="56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206944FF" id="Lienzo 113" o:spid="_x0000_s1138" editas="canvas" style="position:absolute;left:0;text-align:left;margin-left:-6.95pt;margin-top:.35pt;width:107.8pt;height:218.85pt;z-index:251699200" coordsize="13690,27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">
                      <v:shape id="_x0000_s1139" type="#_x0000_t75" style="position:absolute;width:13690;height:27793;visibility:visible;mso-wrap-style:square">
                        <v:fill o:detectmouseclick="t"/>
                        <v:path o:connecttype="none"/>
                      </v:shape>
                      <v:shape id="Terminador 111" o:spid="_x0000_s1140" type="#_x0000_t116" style="position:absolute;left:5215;top:16040;width:677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" fillcolor="white [3201]" strokecolor="black [3213]" strokeweight="1pt"/>
                      <v:rect id="Rectángulo 163" o:spid="_x0000_s1141" style="position:absolute;left:5314;top:1888;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" fillcolor="white [3201]" strokecolor="black [3213]" strokeweight="1pt"/>
                      <v:rect id="Rectángulo 165" o:spid="_x0000_s1142" style="position:absolute;left:5367;top:8127;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" fillcolor="white [3201]" strokecolor="black [3213]" strokeweight="1pt"/>
                      <v:shape id="Conector recto de flecha 166" o:spid="_x0000_s1143" type="#_x0000_t32" style="position:absolute;left:8648;top:5317;width:52;height:2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" strokecolor="black [3200]" strokeweight=".5pt">
                        <v:stroke endarrow="block" joinstyle="miter"/>
                      </v:shape>
                      <v:shape id="Conector recto de flecha 167" o:spid="_x0000_s1144" type="#_x0000_t32" style="position:absolute;left:8603;top:11556;width:97;height:44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" strokecolor="black [3200]" strokeweight=".5pt">
                        <v:stroke endarrow="block" joinstyle="miter"/>
                      </v:shape>
                      <v:shape id="Conector 172" o:spid="_x0000_s1145" type="#_x0000_t120" style="position:absolute;left:1007;top:2133;width:2769;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" fillcolor="#fbe4d5 [661]" strokecolor="black [3213]" strokeweight="1pt">
                        <v:stroke joinstyle="miter"/>
                        <v:textbox>
                          <w:txbxContent>
                            <w:p w14:paraId="3AE86F71" w14:textId="77777777" w:rsidR="00D401B1" w:rsidRDefault="00D401B1" w:rsidP="00592BE8">
                              <w:pPr>
                                <w:pStyle w:val="NormalWeb"/>
                                <w:spacing w:before="0" w:beforeAutospacing="0" w:after="0" w:afterAutospacing="0"/>
                              </w:pPr>
                              <w:r>
                                <w:rPr>
                                  <w:sz w:val="16"/>
                                  <w:szCs w:val="16"/>
                                  <w:lang w:val="es-ES"/>
                                </w:rPr>
                                <w:t>5</w:t>
                              </w:r>
                            </w:p>
                          </w:txbxContent>
                        </v:textbox>
                      </v:shape>
                      <v:shape id="Conector recto de flecha 24" o:spid="_x0000_s1146" type="#_x0000_t32" style="position:absolute;left:3776;top:3546;width:1538;height: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v:shape>
                    </v:group>
                  </w:pict>
                </mc:Fallback>
              </mc:AlternateContent>
            </w:r>
          </w:p>
        </w:tc>
        <w:tc>
          <w:tcPr>
            <w:tcW w:w="3685" w:type="dxa"/>
          </w:tcPr>
          <w:p w14:paraId="02081CCB" w14:textId="77777777" w:rsidR="00ED4F78" w:rsidRPr="00A7494F" w:rsidRDefault="00ED4F78" w:rsidP="00ED4F78">
            <w:pPr>
              <w:jc w:val="both"/>
              <w:rPr>
                <w:sz w:val="18"/>
                <w:szCs w:val="18"/>
                <w:highlight w:val="yellow"/>
                <w:lang w:val="es-CO"/>
              </w:rPr>
            </w:pPr>
            <w:r>
              <w:rPr>
                <w:sz w:val="18"/>
                <w:szCs w:val="18"/>
                <w:lang w:val="es-CO"/>
              </w:rPr>
              <w:t>Se archiva el proceso</w:t>
            </w:r>
          </w:p>
          <w:p w14:paraId="0C4549F4" w14:textId="77777777" w:rsidR="00ED4F78" w:rsidRPr="00A7494F" w:rsidRDefault="00ED4F78" w:rsidP="00ED4F78">
            <w:pPr>
              <w:jc w:val="both"/>
              <w:rPr>
                <w:sz w:val="18"/>
                <w:szCs w:val="18"/>
                <w:highlight w:val="yellow"/>
                <w:lang w:val="es-CO"/>
              </w:rPr>
            </w:pPr>
          </w:p>
          <w:p w14:paraId="5932BD94" w14:textId="77777777" w:rsidR="00ED4F78" w:rsidRDefault="00ED4F78" w:rsidP="00ED4F78">
            <w:pPr>
              <w:jc w:val="both"/>
              <w:rPr>
                <w:sz w:val="18"/>
                <w:szCs w:val="18"/>
                <w:highlight w:val="yellow"/>
                <w:lang w:val="es-CO"/>
              </w:rPr>
            </w:pPr>
          </w:p>
          <w:p w14:paraId="0A9FC07C" w14:textId="77777777" w:rsidR="00ED4F78" w:rsidRPr="00A7494F" w:rsidRDefault="00ED4F78" w:rsidP="00ED4F78">
            <w:pPr>
              <w:jc w:val="both"/>
              <w:rPr>
                <w:sz w:val="18"/>
                <w:szCs w:val="18"/>
                <w:highlight w:val="yellow"/>
                <w:lang w:val="es-CO"/>
              </w:rPr>
            </w:pPr>
          </w:p>
          <w:p w14:paraId="2DA8048E" w14:textId="77777777" w:rsidR="00ED4F78" w:rsidRPr="00A7494F" w:rsidRDefault="00ED4F78" w:rsidP="00ED4F78">
            <w:pPr>
              <w:jc w:val="both"/>
              <w:rPr>
                <w:sz w:val="18"/>
                <w:szCs w:val="18"/>
                <w:lang w:val="es-CO"/>
              </w:rPr>
            </w:pPr>
          </w:p>
        </w:tc>
        <w:tc>
          <w:tcPr>
            <w:tcW w:w="1701" w:type="dxa"/>
          </w:tcPr>
          <w:p w14:paraId="21C37535" w14:textId="77777777" w:rsidR="00ED4F78" w:rsidRPr="00A7494F" w:rsidRDefault="00ED4F78" w:rsidP="00ED4F78">
            <w:pPr>
              <w:rPr>
                <w:sz w:val="18"/>
                <w:szCs w:val="18"/>
                <w:lang w:val="es-CO"/>
              </w:rPr>
            </w:pPr>
            <w:r w:rsidRPr="00A7494F">
              <w:rPr>
                <w:sz w:val="18"/>
                <w:szCs w:val="18"/>
                <w:lang w:val="es-CO"/>
              </w:rPr>
              <w:t>Ponente Responsable</w:t>
            </w:r>
          </w:p>
        </w:tc>
        <w:tc>
          <w:tcPr>
            <w:tcW w:w="1985" w:type="dxa"/>
          </w:tcPr>
          <w:p w14:paraId="62743FE1" w14:textId="77777777" w:rsidR="00ED4F78" w:rsidRPr="00ED4F78" w:rsidRDefault="00ED4F78" w:rsidP="00ED4F78">
            <w:pPr>
              <w:jc w:val="both"/>
              <w:rPr>
                <w:sz w:val="18"/>
                <w:szCs w:val="18"/>
                <w:lang w:val="es-CO"/>
              </w:rPr>
            </w:pPr>
            <w:r w:rsidRPr="00ED4F78">
              <w:rPr>
                <w:sz w:val="18"/>
                <w:szCs w:val="18"/>
                <w:lang w:val="es-CO"/>
              </w:rPr>
              <w:t>Proceso Denuncia Penal</w:t>
            </w:r>
          </w:p>
        </w:tc>
        <w:tc>
          <w:tcPr>
            <w:tcW w:w="1004" w:type="dxa"/>
          </w:tcPr>
          <w:p w14:paraId="20C37B79" w14:textId="77777777" w:rsidR="00ED4F78" w:rsidRPr="00A7494F" w:rsidRDefault="00ED4F78" w:rsidP="00ED4F78">
            <w:pPr>
              <w:rPr>
                <w:sz w:val="18"/>
                <w:szCs w:val="18"/>
                <w:lang w:val="es-CO"/>
              </w:rPr>
            </w:pPr>
          </w:p>
        </w:tc>
      </w:tr>
      <w:tr w:rsidR="00ED4F78" w:rsidRPr="00A7494F" w14:paraId="69711B5F" w14:textId="77777777" w:rsidTr="00143BBD">
        <w:trPr>
          <w:jc w:val="center"/>
        </w:trPr>
        <w:tc>
          <w:tcPr>
            <w:tcW w:w="2122" w:type="dxa"/>
            <w:shd w:val="clear" w:color="auto" w:fill="auto"/>
          </w:tcPr>
          <w:p w14:paraId="5C166704" w14:textId="77777777" w:rsidR="00ED4F78" w:rsidRPr="00A7494F" w:rsidRDefault="00ED4F78" w:rsidP="00ED4F78">
            <w:pPr>
              <w:pStyle w:val="Default"/>
              <w:jc w:val="both"/>
              <w:rPr>
                <w:b/>
                <w:sz w:val="18"/>
                <w:szCs w:val="18"/>
                <w:lang w:val="es-MX"/>
              </w:rPr>
            </w:pPr>
          </w:p>
        </w:tc>
        <w:tc>
          <w:tcPr>
            <w:tcW w:w="3685" w:type="dxa"/>
          </w:tcPr>
          <w:p w14:paraId="627AF525" w14:textId="77777777" w:rsidR="00ED4F78" w:rsidRPr="00C1658C" w:rsidRDefault="00ED4F78" w:rsidP="00ED4F78">
            <w:pPr>
              <w:jc w:val="both"/>
              <w:rPr>
                <w:sz w:val="18"/>
                <w:szCs w:val="18"/>
                <w:lang w:val="es-CO"/>
              </w:rPr>
            </w:pPr>
            <w:r w:rsidRPr="00C1658C">
              <w:rPr>
                <w:sz w:val="18"/>
                <w:szCs w:val="18"/>
                <w:lang w:val="es-CO"/>
              </w:rPr>
              <w:t xml:space="preserve">Descargar del </w:t>
            </w:r>
            <w:proofErr w:type="spellStart"/>
            <w:r w:rsidRPr="00C1658C">
              <w:rPr>
                <w:sz w:val="18"/>
                <w:szCs w:val="18"/>
                <w:lang w:val="es-CO"/>
              </w:rPr>
              <w:t>radicador</w:t>
            </w:r>
            <w:proofErr w:type="spellEnd"/>
            <w:r w:rsidRPr="00C1658C">
              <w:rPr>
                <w:sz w:val="18"/>
                <w:szCs w:val="18"/>
                <w:lang w:val="es-CO"/>
              </w:rPr>
              <w:t xml:space="preserve"> </w:t>
            </w:r>
          </w:p>
          <w:p w14:paraId="221B6D7A" w14:textId="77777777" w:rsidR="00ED4F78" w:rsidRPr="00A7494F" w:rsidRDefault="00ED4F78" w:rsidP="00ED4F78">
            <w:pPr>
              <w:jc w:val="both"/>
              <w:rPr>
                <w:sz w:val="18"/>
                <w:szCs w:val="18"/>
                <w:highlight w:val="yellow"/>
                <w:lang w:val="es-CO"/>
              </w:rPr>
            </w:pPr>
          </w:p>
          <w:p w14:paraId="11439D6A" w14:textId="77777777" w:rsidR="00ED4F78" w:rsidRDefault="00ED4F78" w:rsidP="00ED4F78">
            <w:pPr>
              <w:jc w:val="both"/>
              <w:rPr>
                <w:sz w:val="18"/>
                <w:szCs w:val="18"/>
                <w:highlight w:val="yellow"/>
                <w:lang w:val="es-CO"/>
              </w:rPr>
            </w:pPr>
          </w:p>
          <w:p w14:paraId="69FAB8E8" w14:textId="77777777" w:rsidR="00ED4F78" w:rsidRDefault="00ED4F78" w:rsidP="00ED4F78">
            <w:pPr>
              <w:jc w:val="both"/>
              <w:rPr>
                <w:sz w:val="18"/>
                <w:szCs w:val="18"/>
                <w:highlight w:val="yellow"/>
                <w:lang w:val="es-CO"/>
              </w:rPr>
            </w:pPr>
          </w:p>
          <w:p w14:paraId="52948E79" w14:textId="77777777" w:rsidR="00ED4F78" w:rsidRDefault="00ED4F78" w:rsidP="00ED4F78">
            <w:pPr>
              <w:jc w:val="both"/>
              <w:rPr>
                <w:sz w:val="18"/>
                <w:szCs w:val="18"/>
                <w:highlight w:val="yellow"/>
                <w:lang w:val="es-CO"/>
              </w:rPr>
            </w:pPr>
          </w:p>
          <w:p w14:paraId="282A8AE8" w14:textId="77777777" w:rsidR="00ED4F78" w:rsidRPr="00A7494F" w:rsidRDefault="00ED4F78" w:rsidP="00ED4F78">
            <w:pPr>
              <w:jc w:val="both"/>
              <w:rPr>
                <w:sz w:val="18"/>
                <w:szCs w:val="18"/>
                <w:lang w:val="es-CO"/>
              </w:rPr>
            </w:pPr>
          </w:p>
        </w:tc>
        <w:tc>
          <w:tcPr>
            <w:tcW w:w="1701" w:type="dxa"/>
          </w:tcPr>
          <w:p w14:paraId="031F9CAF" w14:textId="77777777" w:rsidR="00ED4F78" w:rsidRPr="00A7494F" w:rsidRDefault="00ED4F78" w:rsidP="00ED4F78">
            <w:pPr>
              <w:rPr>
                <w:sz w:val="18"/>
                <w:szCs w:val="18"/>
                <w:lang w:val="es-CO"/>
              </w:rPr>
            </w:pPr>
            <w:r w:rsidRPr="00A7494F">
              <w:rPr>
                <w:sz w:val="18"/>
                <w:szCs w:val="18"/>
                <w:lang w:val="es-CO"/>
              </w:rPr>
              <w:t>Ponente Responsable</w:t>
            </w:r>
          </w:p>
        </w:tc>
        <w:tc>
          <w:tcPr>
            <w:tcW w:w="1985" w:type="dxa"/>
          </w:tcPr>
          <w:p w14:paraId="6ECA941A" w14:textId="77777777" w:rsidR="00ED4F78" w:rsidRPr="00ED4F78" w:rsidRDefault="00ED4F78" w:rsidP="00ED4F78">
            <w:pPr>
              <w:jc w:val="both"/>
              <w:rPr>
                <w:sz w:val="18"/>
                <w:szCs w:val="18"/>
                <w:lang w:val="es-CO"/>
              </w:rPr>
            </w:pPr>
            <w:r w:rsidRPr="00ED4F78">
              <w:rPr>
                <w:sz w:val="18"/>
                <w:szCs w:val="18"/>
                <w:lang w:val="es-CO"/>
              </w:rPr>
              <w:t>Proceso Denuncia Penal</w:t>
            </w:r>
          </w:p>
        </w:tc>
        <w:tc>
          <w:tcPr>
            <w:tcW w:w="1004" w:type="dxa"/>
          </w:tcPr>
          <w:p w14:paraId="6CA0A1EE" w14:textId="77777777" w:rsidR="00ED4F78" w:rsidRPr="00A7494F" w:rsidRDefault="00ED4F78" w:rsidP="00ED4F78">
            <w:pPr>
              <w:rPr>
                <w:sz w:val="18"/>
                <w:szCs w:val="18"/>
                <w:lang w:val="es-CO"/>
              </w:rPr>
            </w:pPr>
          </w:p>
        </w:tc>
      </w:tr>
      <w:tr w:rsidR="00ED4F78" w:rsidRPr="00A7494F" w14:paraId="19AE7530" w14:textId="77777777" w:rsidTr="00143BBD">
        <w:trPr>
          <w:jc w:val="center"/>
        </w:trPr>
        <w:tc>
          <w:tcPr>
            <w:tcW w:w="2122" w:type="dxa"/>
            <w:shd w:val="clear" w:color="auto" w:fill="auto"/>
          </w:tcPr>
          <w:p w14:paraId="33340BB7" w14:textId="77777777" w:rsidR="00ED4F78" w:rsidRPr="00A7494F" w:rsidRDefault="00ED4F78" w:rsidP="00ED4F78">
            <w:pPr>
              <w:pStyle w:val="Default"/>
              <w:jc w:val="both"/>
              <w:rPr>
                <w:b/>
                <w:sz w:val="18"/>
                <w:szCs w:val="18"/>
                <w:lang w:val="es-MX"/>
              </w:rPr>
            </w:pPr>
          </w:p>
        </w:tc>
        <w:tc>
          <w:tcPr>
            <w:tcW w:w="3685" w:type="dxa"/>
          </w:tcPr>
          <w:p w14:paraId="6EB23D26" w14:textId="77777777" w:rsidR="00ED4F78" w:rsidRDefault="00ED4F78" w:rsidP="00ED4F78">
            <w:pPr>
              <w:jc w:val="both"/>
              <w:rPr>
                <w:sz w:val="18"/>
                <w:szCs w:val="18"/>
                <w:lang w:val="es-CO"/>
              </w:rPr>
            </w:pPr>
          </w:p>
          <w:p w14:paraId="46E0DA8F" w14:textId="77777777" w:rsidR="00ED4F78" w:rsidRDefault="00ED4F78" w:rsidP="00ED4F78">
            <w:pPr>
              <w:jc w:val="both"/>
              <w:rPr>
                <w:sz w:val="18"/>
                <w:szCs w:val="18"/>
                <w:lang w:val="es-CO"/>
              </w:rPr>
            </w:pPr>
            <w:r w:rsidRPr="00A7494F">
              <w:rPr>
                <w:sz w:val="18"/>
                <w:szCs w:val="18"/>
                <w:lang w:val="es-CO"/>
              </w:rPr>
              <w:t>FIN</w:t>
            </w:r>
          </w:p>
          <w:p w14:paraId="3B2D6E40" w14:textId="77777777" w:rsidR="00ED4F78" w:rsidRDefault="00ED4F78" w:rsidP="00ED4F78">
            <w:pPr>
              <w:jc w:val="both"/>
              <w:rPr>
                <w:sz w:val="18"/>
                <w:szCs w:val="18"/>
                <w:lang w:val="es-CO"/>
              </w:rPr>
            </w:pPr>
          </w:p>
          <w:p w14:paraId="58EB5FF8" w14:textId="77777777" w:rsidR="00ED4F78" w:rsidRDefault="00ED4F78" w:rsidP="00ED4F78">
            <w:pPr>
              <w:jc w:val="both"/>
              <w:rPr>
                <w:sz w:val="18"/>
                <w:szCs w:val="18"/>
                <w:lang w:val="es-CO"/>
              </w:rPr>
            </w:pPr>
          </w:p>
          <w:p w14:paraId="58CD9B50" w14:textId="77777777" w:rsidR="00ED4F78" w:rsidRPr="00A7494F" w:rsidRDefault="00ED4F78" w:rsidP="00ED4F78">
            <w:pPr>
              <w:jc w:val="both"/>
              <w:rPr>
                <w:sz w:val="18"/>
                <w:szCs w:val="18"/>
                <w:lang w:val="es-CO"/>
              </w:rPr>
            </w:pPr>
          </w:p>
        </w:tc>
        <w:tc>
          <w:tcPr>
            <w:tcW w:w="1701" w:type="dxa"/>
          </w:tcPr>
          <w:p w14:paraId="62CC2D51" w14:textId="77777777" w:rsidR="00ED4F78" w:rsidRPr="00A7494F" w:rsidRDefault="00ED4F78" w:rsidP="00ED4F78">
            <w:pPr>
              <w:rPr>
                <w:sz w:val="18"/>
                <w:szCs w:val="18"/>
                <w:lang w:val="es-CO"/>
              </w:rPr>
            </w:pPr>
          </w:p>
        </w:tc>
        <w:tc>
          <w:tcPr>
            <w:tcW w:w="1985" w:type="dxa"/>
          </w:tcPr>
          <w:p w14:paraId="4DF373C9" w14:textId="77777777" w:rsidR="00ED4F78" w:rsidRPr="00A7494F" w:rsidRDefault="00ED4F78" w:rsidP="00ED4F78">
            <w:pPr>
              <w:jc w:val="both"/>
              <w:rPr>
                <w:sz w:val="18"/>
                <w:szCs w:val="18"/>
                <w:lang w:val="es-CO"/>
              </w:rPr>
            </w:pPr>
          </w:p>
        </w:tc>
        <w:tc>
          <w:tcPr>
            <w:tcW w:w="1004" w:type="dxa"/>
          </w:tcPr>
          <w:p w14:paraId="0FADCD6D" w14:textId="77777777" w:rsidR="00ED4F78" w:rsidRPr="00A7494F" w:rsidRDefault="00ED4F78" w:rsidP="00ED4F78">
            <w:pPr>
              <w:rPr>
                <w:sz w:val="18"/>
                <w:szCs w:val="18"/>
                <w:lang w:val="es-CO"/>
              </w:rPr>
            </w:pPr>
          </w:p>
        </w:tc>
      </w:tr>
    </w:tbl>
    <w:p w14:paraId="54D27AD1" w14:textId="77777777" w:rsidR="00A74427" w:rsidRPr="00A7494F" w:rsidRDefault="00A74427" w:rsidP="00F22092">
      <w:pPr>
        <w:pStyle w:val="Default"/>
        <w:jc w:val="both"/>
        <w:rPr>
          <w:sz w:val="20"/>
          <w:szCs w:val="20"/>
        </w:rPr>
      </w:pPr>
    </w:p>
    <w:p w14:paraId="29BE8F99" w14:textId="77777777" w:rsidR="005B53AF" w:rsidRDefault="005B53AF" w:rsidP="00960C0E">
      <w:pPr>
        <w:pStyle w:val="Default"/>
        <w:rPr>
          <w:b/>
          <w:sz w:val="23"/>
          <w:szCs w:val="23"/>
          <w:lang w:val="es-MX"/>
        </w:rPr>
      </w:pPr>
    </w:p>
    <w:p w14:paraId="0E97BB19" w14:textId="77777777" w:rsidR="00960C0E" w:rsidRPr="00A7494F" w:rsidRDefault="00960C0E" w:rsidP="00960C0E">
      <w:pPr>
        <w:pStyle w:val="Default"/>
        <w:rPr>
          <w:b/>
          <w:sz w:val="23"/>
          <w:szCs w:val="23"/>
          <w:lang w:val="es-MX"/>
        </w:rPr>
      </w:pPr>
      <w:r w:rsidRPr="00A7494F">
        <w:rPr>
          <w:b/>
          <w:sz w:val="23"/>
          <w:szCs w:val="23"/>
          <w:lang w:val="es-MX"/>
        </w:rPr>
        <w:t xml:space="preserve">2.2. </w:t>
      </w:r>
      <w:r w:rsidR="00F417E7" w:rsidRPr="00A7494F">
        <w:rPr>
          <w:b/>
          <w:sz w:val="23"/>
          <w:szCs w:val="23"/>
        </w:rPr>
        <w:t>PROCEDIMIENTO PARA LA PRESENTACIÓN DE UNA DENUNCIA PENAL</w:t>
      </w:r>
      <w:r w:rsidR="00F417E7" w:rsidRPr="00A7494F">
        <w:rPr>
          <w:b/>
          <w:sz w:val="23"/>
          <w:szCs w:val="23"/>
          <w:lang w:val="es-MX"/>
        </w:rPr>
        <w:t xml:space="preserve"> </w:t>
      </w:r>
      <w:r w:rsidRPr="00A7494F">
        <w:rPr>
          <w:b/>
          <w:sz w:val="23"/>
          <w:szCs w:val="23"/>
          <w:lang w:val="es-MX"/>
        </w:rPr>
        <w:t xml:space="preserve"> </w:t>
      </w:r>
    </w:p>
    <w:p w14:paraId="6DF171BD" w14:textId="77777777" w:rsidR="00960C0E" w:rsidRPr="00A7494F" w:rsidRDefault="00960C0E" w:rsidP="00960C0E">
      <w:pPr>
        <w:pStyle w:val="Default"/>
        <w:rPr>
          <w:b/>
          <w:sz w:val="20"/>
          <w:szCs w:val="20"/>
          <w:lang w:val="es-MX"/>
        </w:rPr>
      </w:pPr>
    </w:p>
    <w:tbl>
      <w:tblPr>
        <w:tblW w:w="10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685"/>
        <w:gridCol w:w="1701"/>
        <w:gridCol w:w="1985"/>
        <w:gridCol w:w="1004"/>
      </w:tblGrid>
      <w:tr w:rsidR="005B53AF" w:rsidRPr="00960C0E" w14:paraId="5150FD16" w14:textId="77777777" w:rsidTr="0090499B">
        <w:trPr>
          <w:tblHeader/>
          <w:jc w:val="center"/>
        </w:trPr>
        <w:tc>
          <w:tcPr>
            <w:tcW w:w="2122" w:type="dxa"/>
            <w:shd w:val="clear" w:color="auto" w:fill="auto"/>
            <w:vAlign w:val="center"/>
          </w:tcPr>
          <w:p w14:paraId="62A560AF" w14:textId="77777777" w:rsidR="005B53AF" w:rsidRPr="00960C0E" w:rsidRDefault="005B53AF" w:rsidP="0090499B">
            <w:pPr>
              <w:pStyle w:val="Default"/>
              <w:jc w:val="both"/>
              <w:rPr>
                <w:b/>
                <w:sz w:val="20"/>
                <w:szCs w:val="20"/>
                <w:lang w:val="es-MX"/>
              </w:rPr>
            </w:pPr>
            <w:r>
              <w:rPr>
                <w:b/>
                <w:noProof/>
                <w:lang w:eastAsia="es-CO"/>
              </w:rPr>
              <mc:AlternateContent>
                <mc:Choice Requires="wpc">
                  <w:drawing>
                    <wp:anchor distT="0" distB="0" distL="114300" distR="114300" simplePos="0" relativeHeight="251714560" behindDoc="0" locked="0" layoutInCell="1" allowOverlap="1" wp14:anchorId="7645553B" wp14:editId="5CE3B8C9">
                      <wp:simplePos x="0" y="0"/>
                      <wp:positionH relativeFrom="column">
                        <wp:posOffset>880110</wp:posOffset>
                      </wp:positionH>
                      <wp:positionV relativeFrom="paragraph">
                        <wp:posOffset>-43656885</wp:posOffset>
                      </wp:positionV>
                      <wp:extent cx="1369060" cy="2779395"/>
                      <wp:effectExtent l="0" t="0" r="0" b="0"/>
                      <wp:wrapNone/>
                      <wp:docPr id="196" name="Lienzo 19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28" name="Rectángulo 228"/>
                              <wps:cNvSpPr/>
                              <wps:spPr>
                                <a:xfrm>
                                  <a:off x="521774" y="208177"/>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Terminador 229"/>
                              <wps:cNvSpPr/>
                              <wps:spPr>
                                <a:xfrm>
                                  <a:off x="520536" y="2256052"/>
                                  <a:ext cx="677513" cy="29527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Conector recto de flecha 230"/>
                              <wps:cNvCnPr/>
                              <wps:spPr>
                                <a:xfrm>
                                  <a:off x="855149" y="551077"/>
                                  <a:ext cx="0" cy="45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1" name="Rectángulo 231"/>
                              <wps:cNvSpPr/>
                              <wps:spPr>
                                <a:xfrm>
                                  <a:off x="521774" y="1007302"/>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2" name="Rectángulo 232"/>
                              <wps:cNvSpPr/>
                              <wps:spPr>
                                <a:xfrm>
                                  <a:off x="520799" y="1664527"/>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3" name="Conector recto de flecha 233"/>
                              <wps:cNvCnPr/>
                              <wps:spPr>
                                <a:xfrm flipH="1">
                                  <a:off x="854174" y="1350202"/>
                                  <a:ext cx="97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4" name="Conector recto de flecha 234"/>
                              <wps:cNvCnPr/>
                              <wps:spPr>
                                <a:xfrm>
                                  <a:off x="854174" y="2007427"/>
                                  <a:ext cx="5119" cy="24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5" name="Conector 235"/>
                              <wps:cNvSpPr/>
                              <wps:spPr>
                                <a:xfrm>
                                  <a:off x="46650" y="237150"/>
                                  <a:ext cx="276860" cy="282575"/>
                                </a:xfrm>
                                <a:prstGeom prst="flowChartConnector">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480914" w14:textId="77777777" w:rsidR="00D401B1" w:rsidRDefault="00D401B1" w:rsidP="005B53AF">
                                    <w:pPr>
                                      <w:pStyle w:val="NormalWeb"/>
                                      <w:spacing w:before="0" w:beforeAutospacing="0" w:after="0" w:afterAutospacing="0"/>
                                    </w:pPr>
                                    <w:r>
                                      <w:rPr>
                                        <w:sz w:val="16"/>
                                        <w:szCs w:val="16"/>
                                        <w:lang w:val="es-ES"/>
                                      </w:rPr>
                                      <w:t>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6" name="Conector recto de flecha 236"/>
                              <wps:cNvCnPr/>
                              <wps:spPr>
                                <a:xfrm>
                                  <a:off x="323510" y="378438"/>
                                  <a:ext cx="198264" cy="11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7645553B" id="Lienzo 196" o:spid="_x0000_s1147" editas="canvas" style="position:absolute;left:0;text-align:left;margin-left:69.3pt;margin-top:-3437.55pt;width:107.8pt;height:218.85pt;z-index:251714560" coordsize="13690,27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">
                      <v:shape id="_x0000_s1148" type="#_x0000_t75" style="position:absolute;width:13690;height:27793;visibility:visible;mso-wrap-style:square">
                        <v:fill o:detectmouseclick="t"/>
                        <v:path o:connecttype="none"/>
                      </v:shape>
                      <v:rect id="Rectángulo 228" o:spid="_x0000_s1149" style="position:absolute;left:5217;top:2081;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" fillcolor="white [3201]" strokecolor="black [3213]" strokeweight="1pt"/>
                      <v:shape id="Terminador 229" o:spid="_x0000_s1150" type="#_x0000_t116" style="position:absolute;left:5205;top:22560;width:677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" fillcolor="white [3201]" strokecolor="black [3213]" strokeweight="1pt"/>
                      <v:shape id="Conector recto de flecha 230" o:spid="_x0000_s1151" type="#_x0000_t32" style="position:absolute;left:8551;top:5510;width:0;height:4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" strokecolor="black [3200]" strokeweight=".5pt">
                        <v:stroke endarrow="block" joinstyle="miter"/>
                      </v:shape>
                      <v:rect id="Rectángulo 231" o:spid="_x0000_s1152" style="position:absolute;left:5217;top:10073;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" fillcolor="white [3201]" strokecolor="black [3213]" strokeweight="1pt"/>
                      <v:rect id="Rectángulo 232" o:spid="_x0000_s1153" style="position:absolute;left:5207;top:16645;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" fillcolor="white [3201]" strokecolor="black [3213]" strokeweight="1pt"/>
                      <v:shape id="Conector recto de flecha 233" o:spid="_x0000_s1154" type="#_x0000_t32" style="position:absolute;left:8541;top:13502;width:10;height:3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" strokecolor="black [3200]" strokeweight=".5pt">
                        <v:stroke endarrow="block" joinstyle="miter"/>
                      </v:shape>
                      <v:shape id="Conector recto de flecha 234" o:spid="_x0000_s1155" type="#_x0000_t32" style="position:absolute;left:8541;top:20074;width:51;height:2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" strokecolor="black [3200]" strokeweight=".5pt">
                        <v:stroke endarrow="block" joinstyle="miter"/>
                      </v:shape>
                      <v:shape id="Conector 235" o:spid="_x0000_s1156" type="#_x0000_t120" style="position:absolute;left:466;top:2371;width:2769;height:2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" fillcolor="#fbe4d5 [661]" strokecolor="black [3213]" strokeweight="1pt">
                        <v:stroke joinstyle="miter"/>
                        <v:textbox>
                          <w:txbxContent>
                            <w:p w14:paraId="56480914" w14:textId="77777777" w:rsidR="00D401B1" w:rsidRDefault="00D401B1" w:rsidP="005B53AF">
                              <w:pPr>
                                <w:pStyle w:val="NormalWeb"/>
                                <w:spacing w:before="0" w:beforeAutospacing="0" w:after="0" w:afterAutospacing="0"/>
                              </w:pPr>
                              <w:r>
                                <w:rPr>
                                  <w:sz w:val="16"/>
                                  <w:szCs w:val="16"/>
                                  <w:lang w:val="es-ES"/>
                                </w:rPr>
                                <w:t>5</w:t>
                              </w:r>
                            </w:p>
                          </w:txbxContent>
                        </v:textbox>
                      </v:shape>
                      <v:shape id="Conector recto de flecha 236" o:spid="_x0000_s1157" type="#_x0000_t32" style="position:absolute;left:3235;top:3784;width:1982;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" strokecolor="black [3200]" strokeweight=".5pt">
                        <v:stroke endarrow="block" joinstyle="miter"/>
                      </v:shape>
                    </v:group>
                  </w:pict>
                </mc:Fallback>
              </mc:AlternateContent>
            </w:r>
            <w:r w:rsidRPr="00960C0E">
              <w:rPr>
                <w:b/>
                <w:sz w:val="20"/>
                <w:szCs w:val="20"/>
                <w:lang w:val="es-MX"/>
              </w:rPr>
              <w:t>Flujograma</w:t>
            </w:r>
          </w:p>
        </w:tc>
        <w:tc>
          <w:tcPr>
            <w:tcW w:w="3685" w:type="dxa"/>
            <w:shd w:val="clear" w:color="auto" w:fill="auto"/>
            <w:vAlign w:val="center"/>
          </w:tcPr>
          <w:p w14:paraId="24911E68" w14:textId="77777777" w:rsidR="005B53AF" w:rsidRPr="00960C0E" w:rsidRDefault="005B53AF" w:rsidP="0090499B">
            <w:pPr>
              <w:pStyle w:val="Default"/>
              <w:jc w:val="both"/>
              <w:rPr>
                <w:b/>
                <w:sz w:val="20"/>
                <w:szCs w:val="20"/>
                <w:lang w:val="es-MX"/>
              </w:rPr>
            </w:pPr>
            <w:r w:rsidRPr="00960C0E">
              <w:rPr>
                <w:b/>
                <w:sz w:val="20"/>
                <w:szCs w:val="20"/>
                <w:lang w:val="es-MX"/>
              </w:rPr>
              <w:t>Descripción</w:t>
            </w:r>
          </w:p>
        </w:tc>
        <w:tc>
          <w:tcPr>
            <w:tcW w:w="1701" w:type="dxa"/>
            <w:shd w:val="clear" w:color="auto" w:fill="auto"/>
            <w:vAlign w:val="center"/>
          </w:tcPr>
          <w:p w14:paraId="6E4842F6" w14:textId="77777777" w:rsidR="005B53AF" w:rsidRPr="00960C0E" w:rsidRDefault="005B53AF" w:rsidP="0090499B">
            <w:pPr>
              <w:pStyle w:val="Default"/>
              <w:jc w:val="both"/>
              <w:rPr>
                <w:b/>
                <w:sz w:val="20"/>
                <w:szCs w:val="20"/>
                <w:lang w:val="es-MX"/>
              </w:rPr>
            </w:pPr>
            <w:r w:rsidRPr="00960C0E">
              <w:rPr>
                <w:b/>
                <w:sz w:val="20"/>
                <w:szCs w:val="20"/>
                <w:lang w:val="es-MX"/>
              </w:rPr>
              <w:t>Responsable</w:t>
            </w:r>
          </w:p>
        </w:tc>
        <w:tc>
          <w:tcPr>
            <w:tcW w:w="1985" w:type="dxa"/>
            <w:shd w:val="clear" w:color="auto" w:fill="auto"/>
            <w:vAlign w:val="center"/>
          </w:tcPr>
          <w:p w14:paraId="653DC6A2" w14:textId="77777777" w:rsidR="005B53AF" w:rsidRPr="00960C0E" w:rsidRDefault="005B53AF" w:rsidP="0090499B">
            <w:pPr>
              <w:pStyle w:val="Default"/>
              <w:jc w:val="center"/>
              <w:rPr>
                <w:b/>
                <w:sz w:val="20"/>
                <w:szCs w:val="20"/>
                <w:lang w:val="es-MX"/>
              </w:rPr>
            </w:pPr>
            <w:r w:rsidRPr="00960C0E">
              <w:rPr>
                <w:b/>
                <w:sz w:val="20"/>
                <w:szCs w:val="20"/>
                <w:lang w:val="es-MX"/>
              </w:rPr>
              <w:t>Documentos o Formatos</w:t>
            </w:r>
          </w:p>
        </w:tc>
        <w:tc>
          <w:tcPr>
            <w:tcW w:w="1004" w:type="dxa"/>
            <w:shd w:val="clear" w:color="auto" w:fill="auto"/>
            <w:vAlign w:val="center"/>
          </w:tcPr>
          <w:p w14:paraId="0DFA2B04" w14:textId="77777777" w:rsidR="005B53AF" w:rsidRPr="00960C0E" w:rsidRDefault="005B53AF" w:rsidP="0090499B">
            <w:pPr>
              <w:pStyle w:val="Default"/>
              <w:jc w:val="center"/>
              <w:rPr>
                <w:b/>
                <w:sz w:val="20"/>
                <w:szCs w:val="20"/>
                <w:lang w:val="es-MX"/>
              </w:rPr>
            </w:pPr>
            <w:r w:rsidRPr="00960C0E">
              <w:rPr>
                <w:b/>
                <w:sz w:val="20"/>
                <w:szCs w:val="20"/>
                <w:lang w:val="es-MX"/>
              </w:rPr>
              <w:t>Puntos de Control</w:t>
            </w:r>
          </w:p>
        </w:tc>
      </w:tr>
      <w:tr w:rsidR="005B53AF" w:rsidRPr="00960C0E" w14:paraId="00187F1D" w14:textId="77777777" w:rsidTr="0090499B">
        <w:trPr>
          <w:jc w:val="center"/>
        </w:trPr>
        <w:tc>
          <w:tcPr>
            <w:tcW w:w="2122" w:type="dxa"/>
            <w:shd w:val="clear" w:color="auto" w:fill="auto"/>
          </w:tcPr>
          <w:p w14:paraId="2B0A1D85" w14:textId="77777777" w:rsidR="005B53AF" w:rsidRPr="00C666A0" w:rsidRDefault="005B53AF" w:rsidP="0090499B">
            <w:pPr>
              <w:pStyle w:val="Default"/>
              <w:rPr>
                <w:b/>
                <w:sz w:val="20"/>
                <w:szCs w:val="20"/>
              </w:rPr>
            </w:pPr>
            <w:r>
              <w:rPr>
                <w:b/>
                <w:noProof/>
                <w:lang w:eastAsia="es-CO"/>
              </w:rPr>
              <mc:AlternateContent>
                <mc:Choice Requires="wpc">
                  <w:drawing>
                    <wp:anchor distT="0" distB="0" distL="114300" distR="114300" simplePos="0" relativeHeight="251713536" behindDoc="0" locked="0" layoutInCell="1" allowOverlap="1" wp14:anchorId="2734E23E" wp14:editId="32D83B97">
                      <wp:simplePos x="0" y="0"/>
                      <wp:positionH relativeFrom="column">
                        <wp:posOffset>-79568</wp:posOffset>
                      </wp:positionH>
                      <wp:positionV relativeFrom="paragraph">
                        <wp:posOffset>-9912</wp:posOffset>
                      </wp:positionV>
                      <wp:extent cx="1369060" cy="4269851"/>
                      <wp:effectExtent l="0" t="0" r="0" b="0"/>
                      <wp:wrapNone/>
                      <wp:docPr id="197" name="Lienzo 19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7" name="Rectángulo 237"/>
                              <wps:cNvSpPr/>
                              <wps:spPr>
                                <a:xfrm>
                                  <a:off x="521774" y="633573"/>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Conector recto de flecha 238"/>
                              <wps:cNvCnPr>
                                <a:stCxn id="237" idx="2"/>
                                <a:endCxn id="239" idx="0"/>
                              </wps:cNvCnPr>
                              <wps:spPr>
                                <a:xfrm>
                                  <a:off x="855149" y="976448"/>
                                  <a:ext cx="0" cy="3165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9" name="Rectángulo 239"/>
                              <wps:cNvSpPr/>
                              <wps:spPr>
                                <a:xfrm>
                                  <a:off x="521774" y="1293052"/>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0" name="Rectángulo 240"/>
                              <wps:cNvSpPr/>
                              <wps:spPr>
                                <a:xfrm>
                                  <a:off x="520799" y="1883602"/>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1" name="Conector recto de flecha 241"/>
                              <wps:cNvCnPr>
                                <a:stCxn id="239" idx="2"/>
                                <a:endCxn id="240" idx="0"/>
                              </wps:cNvCnPr>
                              <wps:spPr>
                                <a:xfrm flipH="1">
                                  <a:off x="854174" y="1635952"/>
                                  <a:ext cx="97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2" name="Conector recto de flecha 242"/>
                              <wps:cNvCnPr>
                                <a:stCxn id="240" idx="2"/>
                                <a:endCxn id="245" idx="0"/>
                              </wps:cNvCnPr>
                              <wps:spPr>
                                <a:xfrm>
                                  <a:off x="854174" y="2226444"/>
                                  <a:ext cx="1797" cy="3347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3" name="Terminador 243"/>
                              <wps:cNvSpPr/>
                              <wps:spPr>
                                <a:xfrm>
                                  <a:off x="513375" y="54601"/>
                                  <a:ext cx="676910" cy="29527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4" name="Conector recto de flecha 244"/>
                              <wps:cNvCnPr>
                                <a:stCxn id="243" idx="2"/>
                                <a:endCxn id="237" idx="0"/>
                              </wps:cNvCnPr>
                              <wps:spPr>
                                <a:xfrm>
                                  <a:off x="851830" y="349867"/>
                                  <a:ext cx="3319" cy="2836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5" name="Rectángulo 245"/>
                              <wps:cNvSpPr/>
                              <wps:spPr>
                                <a:xfrm>
                                  <a:off x="522596" y="2561250"/>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6" name="Conector fuera de página 246"/>
                              <wps:cNvSpPr/>
                              <wps:spPr>
                                <a:xfrm>
                                  <a:off x="540707" y="3856235"/>
                                  <a:ext cx="636905" cy="323850"/>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F25581" w14:textId="77777777" w:rsidR="00D401B1" w:rsidRDefault="00D401B1" w:rsidP="005B53AF">
                                    <w:pPr>
                                      <w:pStyle w:val="NormalWeb"/>
                                      <w:spacing w:before="0" w:beforeAutospacing="0" w:after="0" w:afterAutospacing="0"/>
                                      <w:jc w:val="center"/>
                                    </w:pPr>
                                    <w:r>
                                      <w:rPr>
                                        <w:rFonts w:ascii="Arial" w:eastAsia="Arial" w:hAnsi="Arial" w:cs="Arial"/>
                                        <w:sz w:val="22"/>
                                        <w:szCs w:val="22"/>
                                        <w:lang w:val="es-ES"/>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5" name="Conector recto de flecha 485"/>
                              <wps:cNvCnPr>
                                <a:stCxn id="503" idx="6"/>
                                <a:endCxn id="245" idx="1"/>
                              </wps:cNvCnPr>
                              <wps:spPr>
                                <a:xfrm>
                                  <a:off x="369651" y="2726985"/>
                                  <a:ext cx="152945" cy="57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3" name="Conector 503"/>
                              <wps:cNvSpPr/>
                              <wps:spPr>
                                <a:xfrm>
                                  <a:off x="68093" y="2561250"/>
                                  <a:ext cx="301558" cy="331469"/>
                                </a:xfrm>
                                <a:prstGeom prst="flowChartConnector">
                                  <a:avLst/>
                                </a:prstGeom>
                                <a:solidFill>
                                  <a:schemeClr val="accent3">
                                    <a:lumMod val="60000"/>
                                    <a:lumOff val="4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67A952" w14:textId="77777777" w:rsidR="00D401B1" w:rsidRPr="00526C16" w:rsidRDefault="00D401B1" w:rsidP="0090499B">
                                    <w:pPr>
                                      <w:pStyle w:val="NormalWeb"/>
                                      <w:spacing w:before="0" w:beforeAutospacing="0" w:after="0" w:afterAutospacing="0"/>
                                      <w:rPr>
                                        <w:sz w:val="16"/>
                                        <w:lang w:val="es-ES"/>
                                      </w:rPr>
                                    </w:pPr>
                                    <w:r>
                                      <w:rPr>
                                        <w:sz w:val="16"/>
                                        <w:lang w:val="es-ES"/>
                                      </w:rPr>
                                      <w:t>7</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3" name="Decisión 563"/>
                              <wps:cNvSpPr/>
                              <wps:spPr>
                                <a:xfrm>
                                  <a:off x="586596" y="3200972"/>
                                  <a:ext cx="541655" cy="37020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5" name="Conector recto de flecha 565"/>
                              <wps:cNvCnPr>
                                <a:stCxn id="245" idx="2"/>
                                <a:endCxn id="563" idx="0"/>
                              </wps:cNvCnPr>
                              <wps:spPr>
                                <a:xfrm>
                                  <a:off x="855971" y="2904074"/>
                                  <a:ext cx="1453" cy="296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66" name="Conector recto de flecha 566"/>
                              <wps:cNvCnPr>
                                <a:stCxn id="563" idx="2"/>
                                <a:endCxn id="246" idx="0"/>
                              </wps:cNvCnPr>
                              <wps:spPr>
                                <a:xfrm>
                                  <a:off x="857424" y="3571177"/>
                                  <a:ext cx="1736" cy="2850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67" name="Cuadro de texto 118"/>
                              <wps:cNvSpPr txBox="1"/>
                              <wps:spPr>
                                <a:xfrm>
                                  <a:off x="389988" y="3169332"/>
                                  <a:ext cx="314325" cy="229870"/>
                                </a:xfrm>
                                <a:prstGeom prst="rect">
                                  <a:avLst/>
                                </a:prstGeom>
                                <a:noFill/>
                                <a:ln w="6350">
                                  <a:noFill/>
                                </a:ln>
                              </wps:spPr>
                              <wps:txbx>
                                <w:txbxContent>
                                  <w:p w14:paraId="4F0597EF" w14:textId="77777777" w:rsidR="00D401B1" w:rsidRDefault="00D401B1" w:rsidP="0030684E">
                                    <w:pPr>
                                      <w:pStyle w:val="NormalWeb"/>
                                      <w:spacing w:before="0" w:beforeAutospacing="0" w:after="0" w:afterAutospacing="0"/>
                                    </w:pPr>
                                    <w:r>
                                      <w:rPr>
                                        <w:rFonts w:ascii="Arial" w:eastAsia="Arial" w:hAnsi="Arial" w:cs="Arial"/>
                                        <w:sz w:val="16"/>
                                        <w:szCs w:val="16"/>
                                        <w:lang w:val="es-E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8" name="Cuadro de texto 118"/>
                              <wps:cNvSpPr txBox="1"/>
                              <wps:spPr>
                                <a:xfrm>
                                  <a:off x="796226" y="3490019"/>
                                  <a:ext cx="314325" cy="229870"/>
                                </a:xfrm>
                                <a:prstGeom prst="rect">
                                  <a:avLst/>
                                </a:prstGeom>
                                <a:noFill/>
                                <a:ln w="6350">
                                  <a:noFill/>
                                </a:ln>
                              </wps:spPr>
                              <wps:txbx>
                                <w:txbxContent>
                                  <w:p w14:paraId="2196AA08" w14:textId="77777777" w:rsidR="00D401B1" w:rsidRDefault="00D401B1" w:rsidP="0030684E">
                                    <w:pPr>
                                      <w:pStyle w:val="NormalWeb"/>
                                      <w:spacing w:before="0" w:beforeAutospacing="0" w:after="0" w:afterAutospacing="0"/>
                                    </w:pPr>
                                    <w:r>
                                      <w:rPr>
                                        <w:rFonts w:ascii="Arial" w:eastAsia="Arial" w:hAnsi="Arial" w:cs="Arial"/>
                                        <w:sz w:val="16"/>
                                        <w:szCs w:val="16"/>
                                        <w:lang w:val="es-ES"/>
                                      </w:rPr>
                                      <w:t xml:space="preserve"> si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2" name="Conector 572"/>
                              <wps:cNvSpPr/>
                              <wps:spPr>
                                <a:xfrm>
                                  <a:off x="108441" y="3241612"/>
                                  <a:ext cx="276860" cy="281940"/>
                                </a:xfrm>
                                <a:prstGeom prst="flowChartConnector">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6B8225" w14:textId="77777777" w:rsidR="00D401B1" w:rsidRDefault="00D401B1" w:rsidP="0030684E">
                                    <w:pPr>
                                      <w:pStyle w:val="NormalWeb"/>
                                      <w:spacing w:before="0" w:beforeAutospacing="0" w:after="0" w:afterAutospacing="0"/>
                                    </w:pPr>
                                    <w:r>
                                      <w:rPr>
                                        <w:sz w:val="16"/>
                                        <w:szCs w:val="16"/>
                                        <w:lang w:val="es-ES"/>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4" name="Conector recto de flecha 574"/>
                              <wps:cNvCnPr>
                                <a:stCxn id="563" idx="1"/>
                                <a:endCxn id="572" idx="6"/>
                              </wps:cNvCnPr>
                              <wps:spPr>
                                <a:xfrm flipH="1" flipV="1">
                                  <a:off x="385301" y="3382495"/>
                                  <a:ext cx="201295" cy="34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2734E23E" id="Lienzo 197" o:spid="_x0000_s1158" editas="canvas" style="position:absolute;margin-left:-6.25pt;margin-top:-.8pt;width:107.8pt;height:336.2pt;z-index:251713536" coordsize="13690,42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">
                      <v:shape id="_x0000_s1159" type="#_x0000_t75" style="position:absolute;width:13690;height:42697;visibility:visible;mso-wrap-style:square">
                        <v:fill o:detectmouseclick="t"/>
                        <v:path o:connecttype="none"/>
                      </v:shape>
                      <v:rect id="Rectángulo 237" o:spid="_x0000_s1160" style="position:absolute;left:5217;top:6335;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" fillcolor="white [3201]" strokecolor="black [3213]" strokeweight="1pt"/>
                      <v:shape id="Conector recto de flecha 238" o:spid="_x0000_s1161" type="#_x0000_t32" style="position:absolute;left:8551;top:9764;width:0;height:3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" strokecolor="black [3200]" strokeweight=".5pt">
                        <v:stroke endarrow="block" joinstyle="miter"/>
                      </v:shape>
                      <v:rect id="Rectángulo 239" o:spid="_x0000_s1162" style="position:absolute;left:5217;top:12930;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" fillcolor="white [3201]" strokecolor="black [3213]" strokeweight="1pt"/>
                      <v:rect id="Rectángulo 240" o:spid="_x0000_s1163" style="position:absolute;left:5207;top:18836;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" fillcolor="white [3201]" strokecolor="black [3213]" strokeweight="1pt"/>
                      <v:shape id="Conector recto de flecha 241" o:spid="_x0000_s1164" type="#_x0000_t32" style="position:absolute;left:8541;top:16359;width:10;height:2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" strokecolor="black [3200]" strokeweight=".5pt">
                        <v:stroke endarrow="block" joinstyle="miter"/>
                      </v:shape>
                      <v:shape id="Conector recto de flecha 242" o:spid="_x0000_s1165" type="#_x0000_t32" style="position:absolute;left:8541;top:22264;width:18;height:33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" strokecolor="black [3200]" strokeweight=".5pt">
                        <v:stroke endarrow="block" joinstyle="miter"/>
                      </v:shape>
                      <v:shape id="Terminador 243" o:spid="_x0000_s1166" type="#_x0000_t116" style="position:absolute;left:5133;top:546;width:676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" fillcolor="white [3201]" strokecolor="black [3213]" strokeweight="1pt"/>
                      <v:shape id="Conector recto de flecha 244" o:spid="_x0000_s1167" type="#_x0000_t32" style="position:absolute;left:8518;top:3498;width:33;height:28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" strokecolor="black [3200]" strokeweight=".5pt">
                        <v:stroke endarrow="block" joinstyle="miter"/>
                      </v:shape>
                      <v:rect id="Rectángulo 245" o:spid="_x0000_s1168" style="position:absolute;left:5225;top:25612;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" fillcolor="white [3201]" strokecolor="black [3213]" strokeweight="1pt"/>
                      <v:shape id="Conector fuera de página 246" o:spid="_x0000_s1169" type="#_x0000_t177" style="position:absolute;left:5407;top:38562;width:636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" fillcolor="white [3201]" strokecolor="black [3213]" strokeweight="1pt">
                        <v:textbox>
                          <w:txbxContent>
                            <w:p w14:paraId="44F25581" w14:textId="77777777" w:rsidR="00D401B1" w:rsidRDefault="00D401B1" w:rsidP="005B53AF">
                              <w:pPr>
                                <w:pStyle w:val="NormalWeb"/>
                                <w:spacing w:before="0" w:beforeAutospacing="0" w:after="0" w:afterAutospacing="0"/>
                                <w:jc w:val="center"/>
                              </w:pPr>
                              <w:r>
                                <w:rPr>
                                  <w:rFonts w:ascii="Arial" w:eastAsia="Arial" w:hAnsi="Arial" w:cs="Arial"/>
                                  <w:sz w:val="22"/>
                                  <w:szCs w:val="22"/>
                                  <w:lang w:val="es-ES"/>
                                </w:rPr>
                                <w:t>1</w:t>
                              </w:r>
                            </w:p>
                          </w:txbxContent>
                        </v:textbox>
                      </v:shape>
                      <v:shape id="Conector recto de flecha 485" o:spid="_x0000_s1170" type="#_x0000_t32" style="position:absolute;left:3696;top:27269;width:1529;height: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" strokecolor="black [3200]" strokeweight=".5pt">
                        <v:stroke endarrow="block" joinstyle="miter"/>
                      </v:shape>
                      <v:shape id="Conector 503" o:spid="_x0000_s1171" type="#_x0000_t120" style="position:absolute;left:680;top:25612;width:3016;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" fillcolor="#c9c9c9 [1942]" strokecolor="black [3213]" strokeweight="1pt">
                        <v:stroke joinstyle="miter"/>
                        <v:textbox>
                          <w:txbxContent>
                            <w:p w14:paraId="3867A952" w14:textId="77777777" w:rsidR="00D401B1" w:rsidRPr="00526C16" w:rsidRDefault="00D401B1" w:rsidP="0090499B">
                              <w:pPr>
                                <w:pStyle w:val="NormalWeb"/>
                                <w:spacing w:before="0" w:beforeAutospacing="0" w:after="0" w:afterAutospacing="0"/>
                                <w:rPr>
                                  <w:sz w:val="16"/>
                                  <w:lang w:val="es-ES"/>
                                </w:rPr>
                              </w:pPr>
                              <w:r>
                                <w:rPr>
                                  <w:sz w:val="16"/>
                                  <w:lang w:val="es-ES"/>
                                </w:rPr>
                                <w:t>7</w:t>
                              </w:r>
                            </w:p>
                          </w:txbxContent>
                        </v:textbox>
                      </v:shape>
                      <v:shape id="Decisión 563" o:spid="_x0000_s1172" type="#_x0000_t110" style="position:absolute;left:5865;top:32009;width:5417;height:3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" fillcolor="white [3201]" strokecolor="black [3213]" strokeweight="1pt"/>
                      <v:shape id="Conector recto de flecha 565" o:spid="_x0000_s1173" type="#_x0000_t32" style="position:absolute;left:8559;top:29040;width:15;height:2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" strokecolor="black [3200]" strokeweight=".5pt">
                        <v:stroke endarrow="block" joinstyle="miter"/>
                      </v:shape>
                      <v:shape id="Conector recto de flecha 566" o:spid="_x0000_s1174" type="#_x0000_t32" style="position:absolute;left:8574;top:35711;width:17;height:28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" strokecolor="black [3200]" strokeweight=".5pt">
                        <v:stroke endarrow="block" joinstyle="miter"/>
                      </v:shape>
                      <v:shape id="Cuadro de texto 118" o:spid="_x0000_s1175" type="#_x0000_t202" style="position:absolute;left:3899;top:31693;width:3144;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" filled="f" stroked="f" strokeweight=".5pt">
                        <v:textbox>
                          <w:txbxContent>
                            <w:p w14:paraId="4F0597EF" w14:textId="77777777" w:rsidR="00D401B1" w:rsidRDefault="00D401B1" w:rsidP="0030684E">
                              <w:pPr>
                                <w:pStyle w:val="NormalWeb"/>
                                <w:spacing w:before="0" w:beforeAutospacing="0" w:after="0" w:afterAutospacing="0"/>
                              </w:pPr>
                              <w:r>
                                <w:rPr>
                                  <w:rFonts w:ascii="Arial" w:eastAsia="Arial" w:hAnsi="Arial" w:cs="Arial"/>
                                  <w:sz w:val="16"/>
                                  <w:szCs w:val="16"/>
                                  <w:lang w:val="es-ES"/>
                                </w:rPr>
                                <w:t>no</w:t>
                              </w:r>
                            </w:p>
                          </w:txbxContent>
                        </v:textbox>
                      </v:shape>
                      <v:shape id="Cuadro de texto 118" o:spid="_x0000_s1176" type="#_x0000_t202" style="position:absolute;left:7962;top:34900;width:3143;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" filled="f" stroked="f" strokeweight=".5pt">
                        <v:textbox>
                          <w:txbxContent>
                            <w:p w14:paraId="2196AA08" w14:textId="77777777" w:rsidR="00D401B1" w:rsidRDefault="00D401B1" w:rsidP="0030684E">
                              <w:pPr>
                                <w:pStyle w:val="NormalWeb"/>
                                <w:spacing w:before="0" w:beforeAutospacing="0" w:after="0" w:afterAutospacing="0"/>
                              </w:pPr>
                              <w:r>
                                <w:rPr>
                                  <w:rFonts w:ascii="Arial" w:eastAsia="Arial" w:hAnsi="Arial" w:cs="Arial"/>
                                  <w:sz w:val="16"/>
                                  <w:szCs w:val="16"/>
                                  <w:lang w:val="es-ES"/>
                                </w:rPr>
                                <w:t xml:space="preserve"> si</w:t>
                              </w:r>
                            </w:p>
                          </w:txbxContent>
                        </v:textbox>
                      </v:shape>
                      <v:shape id="Conector 572" o:spid="_x0000_s1177" type="#_x0000_t120" style="position:absolute;left:1084;top:32416;width:2769;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" fillcolor="#fbe4d5 [661]" strokecolor="black [3213]" strokeweight="1pt">
                        <v:stroke joinstyle="miter"/>
                        <v:textbox>
                          <w:txbxContent>
                            <w:p w14:paraId="4B6B8225" w14:textId="77777777" w:rsidR="00D401B1" w:rsidRDefault="00D401B1" w:rsidP="0030684E">
                              <w:pPr>
                                <w:pStyle w:val="NormalWeb"/>
                                <w:spacing w:before="0" w:beforeAutospacing="0" w:after="0" w:afterAutospacing="0"/>
                              </w:pPr>
                              <w:r>
                                <w:rPr>
                                  <w:sz w:val="16"/>
                                  <w:szCs w:val="16"/>
                                  <w:lang w:val="es-ES"/>
                                </w:rPr>
                                <w:t>1</w:t>
                              </w:r>
                            </w:p>
                          </w:txbxContent>
                        </v:textbox>
                      </v:shape>
                      <v:shape id="Conector recto de flecha 574" o:spid="_x0000_s1178" type="#_x0000_t32" style="position:absolute;left:3853;top:33824;width:2012;height: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" strokecolor="black [3200]" strokeweight=".5pt">
                        <v:stroke endarrow="block" joinstyle="miter"/>
                      </v:shape>
                    </v:group>
                  </w:pict>
                </mc:Fallback>
              </mc:AlternateContent>
            </w:r>
          </w:p>
        </w:tc>
        <w:tc>
          <w:tcPr>
            <w:tcW w:w="3685" w:type="dxa"/>
          </w:tcPr>
          <w:p w14:paraId="766C940A" w14:textId="77777777" w:rsidR="005B53AF" w:rsidRDefault="005B53AF" w:rsidP="0090499B">
            <w:pPr>
              <w:pStyle w:val="Default"/>
              <w:rPr>
                <w:sz w:val="18"/>
                <w:szCs w:val="18"/>
              </w:rPr>
            </w:pPr>
            <w:r w:rsidRPr="00C666A0">
              <w:rPr>
                <w:sz w:val="18"/>
                <w:szCs w:val="18"/>
              </w:rPr>
              <w:t>INICIO</w:t>
            </w:r>
          </w:p>
          <w:p w14:paraId="3E78323A" w14:textId="77777777" w:rsidR="005B53AF" w:rsidRDefault="005B53AF" w:rsidP="0090499B">
            <w:pPr>
              <w:pStyle w:val="Default"/>
              <w:rPr>
                <w:sz w:val="18"/>
                <w:szCs w:val="18"/>
              </w:rPr>
            </w:pPr>
          </w:p>
          <w:p w14:paraId="242BB8CF" w14:textId="77777777" w:rsidR="005B53AF" w:rsidRPr="00C666A0" w:rsidRDefault="005B53AF" w:rsidP="0090499B">
            <w:pPr>
              <w:pStyle w:val="Default"/>
              <w:rPr>
                <w:sz w:val="18"/>
                <w:szCs w:val="18"/>
              </w:rPr>
            </w:pPr>
          </w:p>
        </w:tc>
        <w:tc>
          <w:tcPr>
            <w:tcW w:w="1701" w:type="dxa"/>
          </w:tcPr>
          <w:p w14:paraId="3C5D9998" w14:textId="77777777" w:rsidR="005B53AF" w:rsidRPr="00C666A0" w:rsidRDefault="005B53AF" w:rsidP="0090499B">
            <w:pPr>
              <w:rPr>
                <w:sz w:val="18"/>
                <w:szCs w:val="18"/>
                <w:lang w:val="es-CO"/>
              </w:rPr>
            </w:pPr>
          </w:p>
        </w:tc>
        <w:tc>
          <w:tcPr>
            <w:tcW w:w="1985" w:type="dxa"/>
          </w:tcPr>
          <w:p w14:paraId="6DDA1F21" w14:textId="77777777" w:rsidR="005B53AF" w:rsidRPr="00C666A0" w:rsidRDefault="005B53AF" w:rsidP="0090499B">
            <w:pPr>
              <w:rPr>
                <w:sz w:val="18"/>
                <w:szCs w:val="18"/>
                <w:lang w:val="es-CO"/>
              </w:rPr>
            </w:pPr>
          </w:p>
        </w:tc>
        <w:tc>
          <w:tcPr>
            <w:tcW w:w="1004" w:type="dxa"/>
          </w:tcPr>
          <w:p w14:paraId="63E916B1" w14:textId="77777777" w:rsidR="005B53AF" w:rsidRPr="00C666A0" w:rsidRDefault="005B53AF" w:rsidP="0090499B">
            <w:pPr>
              <w:rPr>
                <w:sz w:val="18"/>
                <w:szCs w:val="18"/>
                <w:lang w:val="es-CO"/>
              </w:rPr>
            </w:pPr>
          </w:p>
        </w:tc>
      </w:tr>
      <w:tr w:rsidR="005B53AF" w:rsidRPr="00E30924" w14:paraId="4353B209" w14:textId="77777777" w:rsidTr="0090499B">
        <w:trPr>
          <w:jc w:val="center"/>
        </w:trPr>
        <w:tc>
          <w:tcPr>
            <w:tcW w:w="2122" w:type="dxa"/>
            <w:shd w:val="clear" w:color="auto" w:fill="auto"/>
          </w:tcPr>
          <w:p w14:paraId="46D123D9" w14:textId="77777777" w:rsidR="005B53AF" w:rsidRPr="00C666A0" w:rsidRDefault="005B53AF" w:rsidP="0090499B">
            <w:pPr>
              <w:pStyle w:val="Default"/>
              <w:rPr>
                <w:b/>
                <w:sz w:val="20"/>
                <w:szCs w:val="20"/>
              </w:rPr>
            </w:pPr>
          </w:p>
        </w:tc>
        <w:tc>
          <w:tcPr>
            <w:tcW w:w="3685" w:type="dxa"/>
          </w:tcPr>
          <w:p w14:paraId="60590B08" w14:textId="77777777" w:rsidR="005B53AF" w:rsidRPr="00C666A0" w:rsidRDefault="005B53AF" w:rsidP="0090499B">
            <w:pPr>
              <w:pStyle w:val="Default"/>
              <w:jc w:val="both"/>
              <w:rPr>
                <w:sz w:val="20"/>
                <w:szCs w:val="20"/>
              </w:rPr>
            </w:pPr>
            <w:r w:rsidRPr="00D2353F">
              <w:rPr>
                <w:sz w:val="18"/>
                <w:szCs w:val="18"/>
              </w:rPr>
              <w:t>Comunicar por escrito la ocurrencia de los hechos constitutivos de delito, una vez se advierta de la ocurrencia de los mismos, mediante oficio dirigido al Grupo de Defensa Judicial.</w:t>
            </w:r>
            <w:r w:rsidRPr="00C666A0">
              <w:rPr>
                <w:sz w:val="18"/>
                <w:szCs w:val="18"/>
              </w:rPr>
              <w:t xml:space="preserve"> </w:t>
            </w:r>
          </w:p>
        </w:tc>
        <w:tc>
          <w:tcPr>
            <w:tcW w:w="1701" w:type="dxa"/>
          </w:tcPr>
          <w:p w14:paraId="53091928" w14:textId="77777777" w:rsidR="005B53AF" w:rsidRPr="00C666A0" w:rsidRDefault="005B53AF" w:rsidP="0090499B">
            <w:pPr>
              <w:rPr>
                <w:sz w:val="18"/>
                <w:szCs w:val="18"/>
                <w:lang w:val="es-CO"/>
              </w:rPr>
            </w:pPr>
          </w:p>
          <w:p w14:paraId="1F16F8E9" w14:textId="77777777" w:rsidR="005B53AF" w:rsidRPr="00C666A0" w:rsidRDefault="005B53AF" w:rsidP="0090499B">
            <w:pPr>
              <w:pStyle w:val="Default"/>
              <w:jc w:val="both"/>
              <w:rPr>
                <w:sz w:val="20"/>
                <w:szCs w:val="20"/>
              </w:rPr>
            </w:pPr>
            <w:r w:rsidRPr="00C666A0">
              <w:rPr>
                <w:sz w:val="18"/>
                <w:szCs w:val="18"/>
              </w:rPr>
              <w:t>Funcionario Superintendencia de Sociedades</w:t>
            </w:r>
          </w:p>
        </w:tc>
        <w:tc>
          <w:tcPr>
            <w:tcW w:w="1985" w:type="dxa"/>
          </w:tcPr>
          <w:p w14:paraId="4F57D344" w14:textId="77777777" w:rsidR="005B53AF" w:rsidRPr="00C666A0" w:rsidRDefault="005B53AF" w:rsidP="0090499B">
            <w:pPr>
              <w:rPr>
                <w:sz w:val="18"/>
                <w:szCs w:val="18"/>
                <w:lang w:val="es-CO"/>
              </w:rPr>
            </w:pPr>
          </w:p>
          <w:p w14:paraId="7750C29F" w14:textId="77777777" w:rsidR="005B53AF" w:rsidRPr="00C666A0" w:rsidRDefault="005B53AF" w:rsidP="0090499B">
            <w:pPr>
              <w:pStyle w:val="Default"/>
              <w:jc w:val="both"/>
              <w:rPr>
                <w:sz w:val="20"/>
                <w:szCs w:val="20"/>
              </w:rPr>
            </w:pPr>
            <w:r w:rsidRPr="00C666A0">
              <w:rPr>
                <w:sz w:val="18"/>
                <w:szCs w:val="18"/>
              </w:rPr>
              <w:t>Documento que relaciona los</w:t>
            </w:r>
            <w:r w:rsidR="0090499B">
              <w:rPr>
                <w:sz w:val="18"/>
                <w:szCs w:val="18"/>
              </w:rPr>
              <w:t xml:space="preserve"> hechos constitutivos de delito.</w:t>
            </w:r>
          </w:p>
        </w:tc>
        <w:tc>
          <w:tcPr>
            <w:tcW w:w="1004" w:type="dxa"/>
          </w:tcPr>
          <w:p w14:paraId="704755AE" w14:textId="77777777" w:rsidR="005B53AF" w:rsidRPr="00C666A0" w:rsidRDefault="005B53AF" w:rsidP="0090499B">
            <w:pPr>
              <w:rPr>
                <w:sz w:val="18"/>
                <w:szCs w:val="18"/>
                <w:lang w:val="es-CO"/>
              </w:rPr>
            </w:pPr>
          </w:p>
          <w:p w14:paraId="7BAEE13A" w14:textId="77777777" w:rsidR="005B53AF" w:rsidRPr="00C666A0" w:rsidRDefault="005B53AF" w:rsidP="0090499B">
            <w:pPr>
              <w:rPr>
                <w:sz w:val="18"/>
                <w:szCs w:val="18"/>
                <w:lang w:val="es-CO"/>
              </w:rPr>
            </w:pPr>
          </w:p>
          <w:p w14:paraId="7F03795C" w14:textId="77777777" w:rsidR="005B53AF" w:rsidRPr="00C666A0" w:rsidRDefault="005B53AF" w:rsidP="0090499B">
            <w:pPr>
              <w:pStyle w:val="Default"/>
              <w:jc w:val="both"/>
              <w:rPr>
                <w:sz w:val="20"/>
                <w:szCs w:val="20"/>
              </w:rPr>
            </w:pPr>
          </w:p>
        </w:tc>
      </w:tr>
      <w:tr w:rsidR="005B53AF" w:rsidRPr="00E30924" w14:paraId="72157F6E" w14:textId="77777777" w:rsidTr="0090499B">
        <w:trPr>
          <w:jc w:val="center"/>
        </w:trPr>
        <w:tc>
          <w:tcPr>
            <w:tcW w:w="2122" w:type="dxa"/>
            <w:shd w:val="clear" w:color="auto" w:fill="auto"/>
          </w:tcPr>
          <w:p w14:paraId="7CE1E798" w14:textId="77777777" w:rsidR="005B53AF" w:rsidRPr="00C666A0" w:rsidRDefault="005B53AF" w:rsidP="0090499B">
            <w:pPr>
              <w:pStyle w:val="Default"/>
              <w:rPr>
                <w:b/>
                <w:sz w:val="20"/>
                <w:szCs w:val="20"/>
              </w:rPr>
            </w:pPr>
          </w:p>
        </w:tc>
        <w:tc>
          <w:tcPr>
            <w:tcW w:w="3685" w:type="dxa"/>
          </w:tcPr>
          <w:p w14:paraId="017EBABE" w14:textId="77777777" w:rsidR="005B53AF" w:rsidRPr="00C666A0" w:rsidRDefault="005B53AF" w:rsidP="0090499B">
            <w:pPr>
              <w:pStyle w:val="Default"/>
              <w:rPr>
                <w:sz w:val="18"/>
                <w:szCs w:val="18"/>
              </w:rPr>
            </w:pPr>
          </w:p>
          <w:p w14:paraId="75CEBCB3" w14:textId="77777777" w:rsidR="005B53AF" w:rsidRPr="00C666A0" w:rsidRDefault="005B53AF" w:rsidP="0090499B">
            <w:pPr>
              <w:pStyle w:val="Default"/>
              <w:jc w:val="both"/>
              <w:rPr>
                <w:sz w:val="18"/>
                <w:szCs w:val="18"/>
              </w:rPr>
            </w:pPr>
            <w:r w:rsidRPr="00D2353F">
              <w:rPr>
                <w:sz w:val="18"/>
                <w:szCs w:val="18"/>
              </w:rPr>
              <w:t>Recibir el oficio y generar el número de radicación.</w:t>
            </w:r>
            <w:r>
              <w:rPr>
                <w:sz w:val="18"/>
                <w:szCs w:val="18"/>
              </w:rPr>
              <w:t xml:space="preserve"> </w:t>
            </w:r>
          </w:p>
        </w:tc>
        <w:tc>
          <w:tcPr>
            <w:tcW w:w="1701" w:type="dxa"/>
          </w:tcPr>
          <w:p w14:paraId="172A0948" w14:textId="77777777" w:rsidR="005B53AF" w:rsidRPr="00C666A0" w:rsidRDefault="005B53AF" w:rsidP="0090499B">
            <w:pPr>
              <w:rPr>
                <w:sz w:val="18"/>
                <w:szCs w:val="18"/>
                <w:lang w:val="es-CO"/>
              </w:rPr>
            </w:pPr>
          </w:p>
          <w:p w14:paraId="42B2BD89" w14:textId="77777777" w:rsidR="005B53AF" w:rsidRPr="00C666A0" w:rsidRDefault="005B53AF" w:rsidP="0090499B">
            <w:pPr>
              <w:rPr>
                <w:sz w:val="18"/>
                <w:szCs w:val="18"/>
                <w:lang w:val="es-CO"/>
              </w:rPr>
            </w:pPr>
            <w:r w:rsidRPr="00C666A0">
              <w:rPr>
                <w:sz w:val="18"/>
                <w:szCs w:val="18"/>
                <w:lang w:val="es-CO"/>
              </w:rPr>
              <w:t>Grupo de gestión documental</w:t>
            </w:r>
          </w:p>
          <w:p w14:paraId="5E1E1B51" w14:textId="77777777" w:rsidR="005B53AF" w:rsidRPr="00C666A0" w:rsidRDefault="005B53AF" w:rsidP="0090499B">
            <w:pPr>
              <w:rPr>
                <w:sz w:val="18"/>
                <w:szCs w:val="18"/>
                <w:lang w:val="es-CO"/>
              </w:rPr>
            </w:pPr>
          </w:p>
        </w:tc>
        <w:tc>
          <w:tcPr>
            <w:tcW w:w="1985" w:type="dxa"/>
          </w:tcPr>
          <w:p w14:paraId="440AD781" w14:textId="77777777" w:rsidR="005B53AF" w:rsidRPr="00C666A0" w:rsidRDefault="005B53AF" w:rsidP="0090499B">
            <w:pPr>
              <w:rPr>
                <w:sz w:val="18"/>
                <w:szCs w:val="18"/>
                <w:lang w:val="es-CO"/>
              </w:rPr>
            </w:pPr>
            <w:r w:rsidRPr="00C666A0">
              <w:rPr>
                <w:sz w:val="18"/>
                <w:szCs w:val="18"/>
                <w:lang w:val="es-CO"/>
              </w:rPr>
              <w:t>Documento que</w:t>
            </w:r>
          </w:p>
          <w:p w14:paraId="6EFA4AF9" w14:textId="77777777" w:rsidR="005B53AF" w:rsidRPr="00C666A0" w:rsidRDefault="005B53AF" w:rsidP="0090499B">
            <w:pPr>
              <w:jc w:val="both"/>
              <w:rPr>
                <w:sz w:val="18"/>
                <w:szCs w:val="18"/>
                <w:lang w:val="es-CO"/>
              </w:rPr>
            </w:pPr>
            <w:r w:rsidRPr="00C666A0">
              <w:rPr>
                <w:sz w:val="18"/>
                <w:szCs w:val="18"/>
                <w:lang w:val="es-CO"/>
              </w:rPr>
              <w:t>contiene la</w:t>
            </w:r>
            <w:r w:rsidR="0090499B">
              <w:rPr>
                <w:sz w:val="18"/>
                <w:szCs w:val="18"/>
                <w:lang w:val="es-CO"/>
              </w:rPr>
              <w:t xml:space="preserve"> </w:t>
            </w:r>
            <w:r w:rsidRPr="00C666A0">
              <w:rPr>
                <w:sz w:val="18"/>
                <w:szCs w:val="18"/>
                <w:lang w:val="es-CO"/>
              </w:rPr>
              <w:t>descripción de los hechos</w:t>
            </w:r>
            <w:r w:rsidR="002266EF">
              <w:rPr>
                <w:sz w:val="18"/>
                <w:szCs w:val="18"/>
                <w:lang w:val="es-CO"/>
              </w:rPr>
              <w:t>.</w:t>
            </w:r>
          </w:p>
          <w:p w14:paraId="131B2DDE" w14:textId="77777777" w:rsidR="005B53AF" w:rsidRPr="00C666A0" w:rsidRDefault="005B53AF" w:rsidP="0090499B">
            <w:pPr>
              <w:rPr>
                <w:sz w:val="18"/>
                <w:szCs w:val="18"/>
                <w:lang w:val="es-CO"/>
              </w:rPr>
            </w:pPr>
          </w:p>
        </w:tc>
        <w:tc>
          <w:tcPr>
            <w:tcW w:w="1004" w:type="dxa"/>
          </w:tcPr>
          <w:p w14:paraId="14BB576C" w14:textId="77777777" w:rsidR="005B53AF" w:rsidRPr="00C666A0" w:rsidRDefault="005B53AF" w:rsidP="0090499B">
            <w:pPr>
              <w:pStyle w:val="Default"/>
              <w:jc w:val="both"/>
              <w:rPr>
                <w:sz w:val="18"/>
                <w:szCs w:val="18"/>
              </w:rPr>
            </w:pPr>
          </w:p>
        </w:tc>
      </w:tr>
      <w:tr w:rsidR="005B53AF" w:rsidRPr="00E30924" w14:paraId="4CA83C4A" w14:textId="77777777" w:rsidTr="0090499B">
        <w:trPr>
          <w:jc w:val="center"/>
        </w:trPr>
        <w:tc>
          <w:tcPr>
            <w:tcW w:w="2122" w:type="dxa"/>
            <w:shd w:val="clear" w:color="auto" w:fill="auto"/>
          </w:tcPr>
          <w:p w14:paraId="3DC69DD1" w14:textId="77777777" w:rsidR="005B53AF" w:rsidRPr="00C666A0" w:rsidRDefault="005B53AF" w:rsidP="0090499B">
            <w:pPr>
              <w:pStyle w:val="Default"/>
              <w:rPr>
                <w:b/>
                <w:sz w:val="20"/>
                <w:szCs w:val="20"/>
              </w:rPr>
            </w:pPr>
          </w:p>
        </w:tc>
        <w:tc>
          <w:tcPr>
            <w:tcW w:w="3685" w:type="dxa"/>
          </w:tcPr>
          <w:p w14:paraId="07A12256" w14:textId="77777777" w:rsidR="005B53AF" w:rsidRPr="00D2353F" w:rsidRDefault="005B53AF" w:rsidP="0090499B">
            <w:pPr>
              <w:pStyle w:val="Default"/>
              <w:jc w:val="both"/>
              <w:rPr>
                <w:sz w:val="18"/>
                <w:szCs w:val="18"/>
              </w:rPr>
            </w:pPr>
            <w:r w:rsidRPr="00D2353F">
              <w:rPr>
                <w:sz w:val="18"/>
                <w:szCs w:val="18"/>
              </w:rPr>
              <w:t>Dar traslado de este documento al Grupo de Defensa Judicial.</w:t>
            </w:r>
          </w:p>
          <w:p w14:paraId="4BAEF4B0" w14:textId="77777777" w:rsidR="005B53AF" w:rsidRPr="00D2353F" w:rsidRDefault="005B53AF" w:rsidP="0090499B">
            <w:pPr>
              <w:pStyle w:val="Default"/>
              <w:rPr>
                <w:sz w:val="18"/>
                <w:szCs w:val="18"/>
              </w:rPr>
            </w:pPr>
          </w:p>
          <w:p w14:paraId="11EDEDAA" w14:textId="77777777" w:rsidR="005B53AF" w:rsidRPr="00D2353F" w:rsidRDefault="005B53AF" w:rsidP="0090499B">
            <w:pPr>
              <w:pStyle w:val="Default"/>
              <w:rPr>
                <w:sz w:val="18"/>
                <w:szCs w:val="18"/>
              </w:rPr>
            </w:pPr>
          </w:p>
          <w:p w14:paraId="6FC3518C" w14:textId="77777777" w:rsidR="005B53AF" w:rsidRPr="00D2353F" w:rsidRDefault="005B53AF" w:rsidP="0090499B">
            <w:pPr>
              <w:pStyle w:val="Default"/>
              <w:rPr>
                <w:sz w:val="18"/>
                <w:szCs w:val="18"/>
              </w:rPr>
            </w:pPr>
          </w:p>
        </w:tc>
        <w:tc>
          <w:tcPr>
            <w:tcW w:w="1701" w:type="dxa"/>
          </w:tcPr>
          <w:p w14:paraId="331C49F1" w14:textId="77777777" w:rsidR="005B53AF" w:rsidRPr="00C666A0" w:rsidRDefault="005B53AF" w:rsidP="0090499B">
            <w:pPr>
              <w:rPr>
                <w:sz w:val="18"/>
                <w:szCs w:val="18"/>
                <w:lang w:val="es-CO"/>
              </w:rPr>
            </w:pPr>
            <w:r w:rsidRPr="00C666A0">
              <w:rPr>
                <w:sz w:val="18"/>
                <w:szCs w:val="18"/>
                <w:lang w:val="es-CO"/>
              </w:rPr>
              <w:t>Grupo de gestión documental</w:t>
            </w:r>
          </w:p>
        </w:tc>
        <w:tc>
          <w:tcPr>
            <w:tcW w:w="1985" w:type="dxa"/>
          </w:tcPr>
          <w:p w14:paraId="5F4D738C" w14:textId="77777777" w:rsidR="005B53AF" w:rsidRPr="00C666A0" w:rsidRDefault="005B53AF" w:rsidP="0090499B">
            <w:pPr>
              <w:jc w:val="both"/>
              <w:rPr>
                <w:sz w:val="18"/>
                <w:szCs w:val="18"/>
                <w:lang w:val="es-CO"/>
              </w:rPr>
            </w:pPr>
            <w:r w:rsidRPr="00C666A0">
              <w:rPr>
                <w:sz w:val="18"/>
                <w:szCs w:val="18"/>
                <w:lang w:val="es-CO"/>
              </w:rPr>
              <w:t>Planilla de entrega de los</w:t>
            </w:r>
            <w:r w:rsidR="0090499B">
              <w:rPr>
                <w:sz w:val="18"/>
                <w:szCs w:val="18"/>
                <w:lang w:val="es-CO"/>
              </w:rPr>
              <w:t xml:space="preserve"> </w:t>
            </w:r>
            <w:r w:rsidRPr="00C666A0">
              <w:rPr>
                <w:sz w:val="18"/>
                <w:szCs w:val="18"/>
                <w:lang w:val="es-CO"/>
              </w:rPr>
              <w:t>documentos radicados</w:t>
            </w:r>
            <w:r w:rsidR="002266EF">
              <w:rPr>
                <w:sz w:val="18"/>
                <w:szCs w:val="18"/>
                <w:lang w:val="es-CO"/>
              </w:rPr>
              <w:t>.</w:t>
            </w:r>
          </w:p>
        </w:tc>
        <w:tc>
          <w:tcPr>
            <w:tcW w:w="1004" w:type="dxa"/>
          </w:tcPr>
          <w:p w14:paraId="3956A943" w14:textId="77777777" w:rsidR="005B53AF" w:rsidRPr="00C666A0" w:rsidRDefault="005B53AF" w:rsidP="0090499B">
            <w:pPr>
              <w:pStyle w:val="Default"/>
              <w:jc w:val="both"/>
              <w:rPr>
                <w:sz w:val="18"/>
                <w:szCs w:val="18"/>
              </w:rPr>
            </w:pPr>
          </w:p>
        </w:tc>
      </w:tr>
      <w:tr w:rsidR="005B53AF" w:rsidRPr="00AF0DA6" w14:paraId="54FFD892" w14:textId="77777777" w:rsidTr="0090499B">
        <w:trPr>
          <w:jc w:val="center"/>
        </w:trPr>
        <w:tc>
          <w:tcPr>
            <w:tcW w:w="2122" w:type="dxa"/>
            <w:shd w:val="clear" w:color="auto" w:fill="auto"/>
          </w:tcPr>
          <w:p w14:paraId="6D1DD1A0" w14:textId="77777777" w:rsidR="005B53AF" w:rsidRPr="00C666A0" w:rsidRDefault="005B53AF" w:rsidP="0090499B">
            <w:pPr>
              <w:pStyle w:val="Default"/>
              <w:rPr>
                <w:b/>
                <w:sz w:val="20"/>
                <w:szCs w:val="20"/>
              </w:rPr>
            </w:pPr>
          </w:p>
        </w:tc>
        <w:tc>
          <w:tcPr>
            <w:tcW w:w="3685" w:type="dxa"/>
          </w:tcPr>
          <w:p w14:paraId="2BFFD2CC" w14:textId="77777777" w:rsidR="005B53AF" w:rsidRPr="00D2353F" w:rsidRDefault="005B53AF" w:rsidP="0090499B">
            <w:pPr>
              <w:pStyle w:val="Default"/>
              <w:jc w:val="both"/>
              <w:rPr>
                <w:sz w:val="18"/>
                <w:szCs w:val="18"/>
              </w:rPr>
            </w:pPr>
            <w:r w:rsidRPr="00D2353F">
              <w:rPr>
                <w:sz w:val="18"/>
                <w:szCs w:val="18"/>
              </w:rPr>
              <w:t xml:space="preserve">Analizar el caso y evaluar los hechos, para determinar si cumple los requisitos para realizar la denuncia. </w:t>
            </w:r>
          </w:p>
          <w:p w14:paraId="1046B6B3" w14:textId="77777777" w:rsidR="00954358" w:rsidRPr="00D2353F" w:rsidRDefault="00954358" w:rsidP="00417936">
            <w:pPr>
              <w:pStyle w:val="Default"/>
              <w:jc w:val="both"/>
              <w:rPr>
                <w:b/>
                <w:bCs/>
                <w:color w:val="FF0000"/>
                <w:sz w:val="18"/>
                <w:szCs w:val="18"/>
              </w:rPr>
            </w:pPr>
          </w:p>
          <w:p w14:paraId="03DBBBA9" w14:textId="77777777" w:rsidR="00417936" w:rsidRPr="00D2353F" w:rsidRDefault="00417936" w:rsidP="00417936">
            <w:pPr>
              <w:pStyle w:val="Default"/>
              <w:jc w:val="both"/>
              <w:rPr>
                <w:sz w:val="20"/>
                <w:szCs w:val="20"/>
              </w:rPr>
            </w:pPr>
          </w:p>
        </w:tc>
        <w:tc>
          <w:tcPr>
            <w:tcW w:w="1701" w:type="dxa"/>
          </w:tcPr>
          <w:p w14:paraId="1FBAF293" w14:textId="77777777" w:rsidR="005B53AF" w:rsidRPr="00C666A0" w:rsidRDefault="005B53AF" w:rsidP="0090499B">
            <w:pPr>
              <w:rPr>
                <w:sz w:val="18"/>
                <w:szCs w:val="18"/>
                <w:lang w:val="es-CO"/>
              </w:rPr>
            </w:pPr>
          </w:p>
          <w:p w14:paraId="61F8C35F" w14:textId="77777777" w:rsidR="005B53AF" w:rsidRPr="008364F3" w:rsidRDefault="005B53AF" w:rsidP="0090499B">
            <w:pPr>
              <w:rPr>
                <w:sz w:val="20"/>
                <w:szCs w:val="20"/>
                <w:lang w:val="es-CO"/>
              </w:rPr>
            </w:pPr>
            <w:r w:rsidRPr="00C666A0">
              <w:rPr>
                <w:sz w:val="18"/>
                <w:szCs w:val="18"/>
                <w:lang w:val="es-CO"/>
              </w:rPr>
              <w:t>Coordinadora Grupo de Defensa Judicial.</w:t>
            </w:r>
          </w:p>
        </w:tc>
        <w:tc>
          <w:tcPr>
            <w:tcW w:w="1985" w:type="dxa"/>
          </w:tcPr>
          <w:p w14:paraId="1F6C08C7" w14:textId="77777777" w:rsidR="005B53AF" w:rsidRPr="00C666A0" w:rsidRDefault="005B53AF" w:rsidP="0090499B">
            <w:pPr>
              <w:rPr>
                <w:sz w:val="18"/>
                <w:szCs w:val="18"/>
                <w:lang w:val="es-CO"/>
              </w:rPr>
            </w:pPr>
          </w:p>
          <w:p w14:paraId="0E99780A" w14:textId="77777777" w:rsidR="005B53AF" w:rsidRPr="0090499B" w:rsidRDefault="005B53AF" w:rsidP="0090499B">
            <w:pPr>
              <w:jc w:val="both"/>
              <w:rPr>
                <w:sz w:val="20"/>
                <w:szCs w:val="20"/>
                <w:lang w:val="es-CO"/>
              </w:rPr>
            </w:pPr>
            <w:proofErr w:type="spellStart"/>
            <w:r w:rsidRPr="00C666A0">
              <w:rPr>
                <w:sz w:val="18"/>
                <w:szCs w:val="18"/>
                <w:lang w:val="es-CO"/>
              </w:rPr>
              <w:t>Post@l</w:t>
            </w:r>
            <w:proofErr w:type="spellEnd"/>
            <w:r w:rsidR="0090499B">
              <w:rPr>
                <w:sz w:val="18"/>
                <w:szCs w:val="18"/>
                <w:lang w:val="es-CO"/>
              </w:rPr>
              <w:t xml:space="preserve"> </w:t>
            </w:r>
            <w:r w:rsidRPr="0090499B">
              <w:rPr>
                <w:sz w:val="18"/>
                <w:szCs w:val="18"/>
                <w:lang w:val="es-CO"/>
              </w:rPr>
              <w:t>Borrador denuncia penal</w:t>
            </w:r>
            <w:r w:rsidR="002266EF">
              <w:rPr>
                <w:sz w:val="18"/>
                <w:szCs w:val="18"/>
                <w:lang w:val="es-CO"/>
              </w:rPr>
              <w:t>.</w:t>
            </w:r>
            <w:r w:rsidRPr="0090499B">
              <w:rPr>
                <w:sz w:val="18"/>
                <w:szCs w:val="18"/>
                <w:lang w:val="es-CO"/>
              </w:rPr>
              <w:t xml:space="preserve"> </w:t>
            </w:r>
          </w:p>
        </w:tc>
        <w:tc>
          <w:tcPr>
            <w:tcW w:w="1004" w:type="dxa"/>
          </w:tcPr>
          <w:p w14:paraId="309EBE86" w14:textId="77777777" w:rsidR="005B53AF" w:rsidRPr="00C666A0" w:rsidRDefault="00417936" w:rsidP="00417936">
            <w:pPr>
              <w:pStyle w:val="Default"/>
              <w:jc w:val="center"/>
              <w:rPr>
                <w:sz w:val="20"/>
                <w:szCs w:val="20"/>
              </w:rPr>
            </w:pPr>
            <w:r>
              <w:rPr>
                <w:sz w:val="20"/>
                <w:szCs w:val="20"/>
              </w:rPr>
              <w:t>X</w:t>
            </w:r>
          </w:p>
        </w:tc>
      </w:tr>
      <w:tr w:rsidR="005B53AF" w:rsidRPr="00E30924" w14:paraId="7AE75A31" w14:textId="77777777" w:rsidTr="0090499B">
        <w:trPr>
          <w:jc w:val="center"/>
        </w:trPr>
        <w:tc>
          <w:tcPr>
            <w:tcW w:w="2122" w:type="dxa"/>
            <w:shd w:val="clear" w:color="auto" w:fill="auto"/>
          </w:tcPr>
          <w:p w14:paraId="76243439" w14:textId="77777777" w:rsidR="005B53AF" w:rsidRPr="00C666A0" w:rsidRDefault="005B53AF" w:rsidP="0090499B">
            <w:pPr>
              <w:pStyle w:val="Default"/>
              <w:rPr>
                <w:b/>
                <w:sz w:val="20"/>
                <w:szCs w:val="20"/>
              </w:rPr>
            </w:pPr>
          </w:p>
        </w:tc>
        <w:tc>
          <w:tcPr>
            <w:tcW w:w="3685" w:type="dxa"/>
          </w:tcPr>
          <w:p w14:paraId="65F47115" w14:textId="77777777" w:rsidR="0030684E" w:rsidRDefault="0030684E" w:rsidP="0030684E">
            <w:pPr>
              <w:pStyle w:val="Default"/>
              <w:jc w:val="both"/>
              <w:rPr>
                <w:sz w:val="18"/>
                <w:szCs w:val="18"/>
              </w:rPr>
            </w:pPr>
            <w:r>
              <w:rPr>
                <w:sz w:val="18"/>
                <w:szCs w:val="18"/>
              </w:rPr>
              <w:t xml:space="preserve">¿Cumple los requisitos para realizar la denuncia? </w:t>
            </w:r>
          </w:p>
          <w:p w14:paraId="6DA30E90" w14:textId="77777777" w:rsidR="005B53AF" w:rsidRDefault="005B53AF" w:rsidP="0090499B">
            <w:pPr>
              <w:pStyle w:val="Default"/>
              <w:rPr>
                <w:sz w:val="18"/>
                <w:szCs w:val="18"/>
              </w:rPr>
            </w:pPr>
          </w:p>
          <w:p w14:paraId="2372A5A6" w14:textId="77777777" w:rsidR="0030684E" w:rsidRDefault="0030684E" w:rsidP="0090499B">
            <w:pPr>
              <w:pStyle w:val="Default"/>
              <w:rPr>
                <w:sz w:val="18"/>
                <w:szCs w:val="18"/>
              </w:rPr>
            </w:pPr>
          </w:p>
          <w:p w14:paraId="0049842F" w14:textId="77777777" w:rsidR="0030684E" w:rsidRPr="00C666A0" w:rsidRDefault="0030684E" w:rsidP="0090499B">
            <w:pPr>
              <w:pStyle w:val="Default"/>
              <w:rPr>
                <w:sz w:val="18"/>
                <w:szCs w:val="18"/>
              </w:rPr>
            </w:pPr>
          </w:p>
        </w:tc>
        <w:tc>
          <w:tcPr>
            <w:tcW w:w="1701" w:type="dxa"/>
          </w:tcPr>
          <w:p w14:paraId="1F60BF5D" w14:textId="77777777" w:rsidR="005B53AF" w:rsidRPr="00C666A0" w:rsidRDefault="005B53AF" w:rsidP="0090499B">
            <w:pPr>
              <w:rPr>
                <w:sz w:val="18"/>
                <w:szCs w:val="18"/>
                <w:lang w:val="es-CO"/>
              </w:rPr>
            </w:pPr>
          </w:p>
        </w:tc>
        <w:tc>
          <w:tcPr>
            <w:tcW w:w="1985" w:type="dxa"/>
          </w:tcPr>
          <w:p w14:paraId="5D9A26C8" w14:textId="77777777" w:rsidR="005B53AF" w:rsidRPr="00C666A0" w:rsidRDefault="005B53AF" w:rsidP="0090499B">
            <w:pPr>
              <w:rPr>
                <w:sz w:val="18"/>
                <w:szCs w:val="18"/>
                <w:lang w:val="es-CO"/>
              </w:rPr>
            </w:pPr>
          </w:p>
        </w:tc>
        <w:tc>
          <w:tcPr>
            <w:tcW w:w="1004" w:type="dxa"/>
          </w:tcPr>
          <w:p w14:paraId="7DCEA044" w14:textId="77777777" w:rsidR="005B53AF" w:rsidRPr="00C666A0" w:rsidRDefault="005B53AF" w:rsidP="0090499B">
            <w:pPr>
              <w:pStyle w:val="Default"/>
              <w:jc w:val="both"/>
              <w:rPr>
                <w:sz w:val="20"/>
                <w:szCs w:val="20"/>
              </w:rPr>
            </w:pPr>
          </w:p>
        </w:tc>
      </w:tr>
      <w:tr w:rsidR="005B53AF" w:rsidRPr="00E30924" w14:paraId="5CD4548A" w14:textId="77777777" w:rsidTr="0090499B">
        <w:trPr>
          <w:jc w:val="center"/>
        </w:trPr>
        <w:tc>
          <w:tcPr>
            <w:tcW w:w="2122" w:type="dxa"/>
            <w:shd w:val="clear" w:color="auto" w:fill="auto"/>
          </w:tcPr>
          <w:p w14:paraId="187C15FF" w14:textId="77777777" w:rsidR="005B53AF" w:rsidRPr="00C666A0" w:rsidRDefault="005B53AF" w:rsidP="0090499B">
            <w:pPr>
              <w:pStyle w:val="Default"/>
              <w:rPr>
                <w:b/>
                <w:sz w:val="20"/>
                <w:szCs w:val="20"/>
              </w:rPr>
            </w:pPr>
          </w:p>
        </w:tc>
        <w:tc>
          <w:tcPr>
            <w:tcW w:w="3685" w:type="dxa"/>
          </w:tcPr>
          <w:p w14:paraId="6B64856A" w14:textId="77777777" w:rsidR="005B53AF" w:rsidRDefault="005B53AF" w:rsidP="0090499B">
            <w:pPr>
              <w:pStyle w:val="Default"/>
              <w:rPr>
                <w:sz w:val="18"/>
                <w:szCs w:val="18"/>
              </w:rPr>
            </w:pPr>
          </w:p>
          <w:p w14:paraId="0A5F330A" w14:textId="77777777" w:rsidR="0030684E" w:rsidRDefault="0030684E" w:rsidP="0090499B">
            <w:pPr>
              <w:pStyle w:val="Default"/>
              <w:rPr>
                <w:sz w:val="18"/>
                <w:szCs w:val="18"/>
              </w:rPr>
            </w:pPr>
          </w:p>
          <w:p w14:paraId="0135C01B" w14:textId="77777777" w:rsidR="005B53AF" w:rsidRDefault="005B53AF" w:rsidP="0090499B">
            <w:pPr>
              <w:pStyle w:val="Default"/>
              <w:rPr>
                <w:sz w:val="18"/>
                <w:szCs w:val="18"/>
              </w:rPr>
            </w:pPr>
          </w:p>
          <w:p w14:paraId="06178B80" w14:textId="77777777" w:rsidR="0030684E" w:rsidRDefault="0030684E" w:rsidP="0090499B">
            <w:pPr>
              <w:pStyle w:val="Default"/>
              <w:rPr>
                <w:sz w:val="18"/>
                <w:szCs w:val="18"/>
              </w:rPr>
            </w:pPr>
          </w:p>
          <w:p w14:paraId="504F701D" w14:textId="77777777" w:rsidR="005B53AF" w:rsidRDefault="005B53AF" w:rsidP="0090499B">
            <w:pPr>
              <w:pStyle w:val="Default"/>
              <w:rPr>
                <w:sz w:val="18"/>
                <w:szCs w:val="18"/>
              </w:rPr>
            </w:pPr>
          </w:p>
        </w:tc>
        <w:tc>
          <w:tcPr>
            <w:tcW w:w="1701" w:type="dxa"/>
          </w:tcPr>
          <w:p w14:paraId="128CD9DE" w14:textId="77777777" w:rsidR="005B53AF" w:rsidRPr="00C666A0" w:rsidRDefault="005B53AF" w:rsidP="0090499B">
            <w:pPr>
              <w:rPr>
                <w:sz w:val="18"/>
                <w:szCs w:val="18"/>
                <w:lang w:val="es-CO"/>
              </w:rPr>
            </w:pPr>
          </w:p>
        </w:tc>
        <w:tc>
          <w:tcPr>
            <w:tcW w:w="1985" w:type="dxa"/>
          </w:tcPr>
          <w:p w14:paraId="408EDF42" w14:textId="77777777" w:rsidR="005B53AF" w:rsidRPr="00C666A0" w:rsidRDefault="005B53AF" w:rsidP="0090499B">
            <w:pPr>
              <w:rPr>
                <w:sz w:val="18"/>
                <w:szCs w:val="18"/>
                <w:lang w:val="es-CO"/>
              </w:rPr>
            </w:pPr>
          </w:p>
        </w:tc>
        <w:tc>
          <w:tcPr>
            <w:tcW w:w="1004" w:type="dxa"/>
          </w:tcPr>
          <w:p w14:paraId="4417B700" w14:textId="77777777" w:rsidR="005B53AF" w:rsidRPr="00C666A0" w:rsidRDefault="005B53AF" w:rsidP="0090499B">
            <w:pPr>
              <w:pStyle w:val="Default"/>
              <w:jc w:val="both"/>
              <w:rPr>
                <w:sz w:val="20"/>
                <w:szCs w:val="20"/>
              </w:rPr>
            </w:pPr>
          </w:p>
        </w:tc>
      </w:tr>
      <w:tr w:rsidR="0030684E" w:rsidRPr="00E30924" w14:paraId="34265F54" w14:textId="77777777" w:rsidTr="0090499B">
        <w:trPr>
          <w:jc w:val="center"/>
        </w:trPr>
        <w:tc>
          <w:tcPr>
            <w:tcW w:w="2122" w:type="dxa"/>
            <w:shd w:val="clear" w:color="auto" w:fill="auto"/>
          </w:tcPr>
          <w:p w14:paraId="58BC0E4B" w14:textId="77777777" w:rsidR="0030684E" w:rsidRPr="00C666A0" w:rsidRDefault="0030684E" w:rsidP="0030684E">
            <w:pPr>
              <w:pStyle w:val="Default"/>
              <w:jc w:val="center"/>
              <w:rPr>
                <w:b/>
                <w:sz w:val="20"/>
                <w:szCs w:val="20"/>
              </w:rPr>
            </w:pPr>
          </w:p>
        </w:tc>
        <w:tc>
          <w:tcPr>
            <w:tcW w:w="3685" w:type="dxa"/>
          </w:tcPr>
          <w:p w14:paraId="417D3D1F" w14:textId="77777777" w:rsidR="0030684E" w:rsidRDefault="0030684E" w:rsidP="0030684E">
            <w:pPr>
              <w:pStyle w:val="Default"/>
              <w:jc w:val="center"/>
              <w:rPr>
                <w:sz w:val="18"/>
                <w:szCs w:val="18"/>
              </w:rPr>
            </w:pPr>
          </w:p>
          <w:p w14:paraId="7C9E9AFC" w14:textId="77777777" w:rsidR="0030684E" w:rsidRDefault="0030684E" w:rsidP="0090499B">
            <w:pPr>
              <w:pStyle w:val="Default"/>
              <w:rPr>
                <w:sz w:val="18"/>
                <w:szCs w:val="18"/>
              </w:rPr>
            </w:pPr>
          </w:p>
          <w:p w14:paraId="6BACB5BF" w14:textId="77777777" w:rsidR="0030684E" w:rsidRDefault="0030684E" w:rsidP="0090499B">
            <w:pPr>
              <w:pStyle w:val="Default"/>
              <w:rPr>
                <w:sz w:val="18"/>
                <w:szCs w:val="18"/>
              </w:rPr>
            </w:pPr>
          </w:p>
          <w:p w14:paraId="5BC5587F" w14:textId="77777777" w:rsidR="0030684E" w:rsidRDefault="0030684E" w:rsidP="0090499B">
            <w:pPr>
              <w:pStyle w:val="Default"/>
              <w:rPr>
                <w:sz w:val="18"/>
                <w:szCs w:val="18"/>
              </w:rPr>
            </w:pPr>
          </w:p>
        </w:tc>
        <w:tc>
          <w:tcPr>
            <w:tcW w:w="1701" w:type="dxa"/>
          </w:tcPr>
          <w:p w14:paraId="3CE0E092" w14:textId="77777777" w:rsidR="0030684E" w:rsidRPr="00C666A0" w:rsidRDefault="0030684E" w:rsidP="0090499B">
            <w:pPr>
              <w:rPr>
                <w:sz w:val="18"/>
                <w:szCs w:val="18"/>
                <w:lang w:val="es-CO"/>
              </w:rPr>
            </w:pPr>
          </w:p>
        </w:tc>
        <w:tc>
          <w:tcPr>
            <w:tcW w:w="1985" w:type="dxa"/>
          </w:tcPr>
          <w:p w14:paraId="1A14121D" w14:textId="77777777" w:rsidR="0030684E" w:rsidRPr="00C666A0" w:rsidRDefault="0030684E" w:rsidP="0090499B">
            <w:pPr>
              <w:rPr>
                <w:sz w:val="18"/>
                <w:szCs w:val="18"/>
                <w:lang w:val="es-CO"/>
              </w:rPr>
            </w:pPr>
          </w:p>
        </w:tc>
        <w:tc>
          <w:tcPr>
            <w:tcW w:w="1004" w:type="dxa"/>
          </w:tcPr>
          <w:p w14:paraId="0F07AA8B" w14:textId="77777777" w:rsidR="0030684E" w:rsidRPr="00C666A0" w:rsidRDefault="0030684E" w:rsidP="0090499B">
            <w:pPr>
              <w:pStyle w:val="Default"/>
              <w:jc w:val="both"/>
              <w:rPr>
                <w:sz w:val="20"/>
                <w:szCs w:val="20"/>
              </w:rPr>
            </w:pPr>
          </w:p>
        </w:tc>
      </w:tr>
      <w:tr w:rsidR="005B53AF" w:rsidRPr="00E30924" w14:paraId="2313AB61" w14:textId="77777777" w:rsidTr="0090499B">
        <w:trPr>
          <w:jc w:val="center"/>
        </w:trPr>
        <w:tc>
          <w:tcPr>
            <w:tcW w:w="2122" w:type="dxa"/>
            <w:shd w:val="clear" w:color="auto" w:fill="auto"/>
          </w:tcPr>
          <w:p w14:paraId="3F23E245" w14:textId="77777777" w:rsidR="005B53AF" w:rsidRDefault="000A78D6" w:rsidP="0090499B">
            <w:pPr>
              <w:pStyle w:val="Default"/>
              <w:rPr>
                <w:b/>
                <w:sz w:val="20"/>
                <w:szCs w:val="20"/>
              </w:rPr>
            </w:pPr>
            <w:r>
              <w:rPr>
                <w:b/>
                <w:noProof/>
                <w:lang w:eastAsia="es-CO"/>
              </w:rPr>
              <mc:AlternateContent>
                <mc:Choice Requires="wpc">
                  <w:drawing>
                    <wp:anchor distT="0" distB="0" distL="114300" distR="114300" simplePos="0" relativeHeight="251715584" behindDoc="0" locked="0" layoutInCell="1" allowOverlap="1" wp14:anchorId="2C72EC3E" wp14:editId="4FDDDEF0">
                      <wp:simplePos x="0" y="0"/>
                      <wp:positionH relativeFrom="column">
                        <wp:posOffset>-78740</wp:posOffset>
                      </wp:positionH>
                      <wp:positionV relativeFrom="paragraph">
                        <wp:posOffset>-531495</wp:posOffset>
                      </wp:positionV>
                      <wp:extent cx="1369060" cy="7524750"/>
                      <wp:effectExtent l="0" t="0" r="0" b="0"/>
                      <wp:wrapNone/>
                      <wp:docPr id="198" name="Lienzo 19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48" name="Rectángulo 248"/>
                              <wps:cNvSpPr/>
                              <wps:spPr>
                                <a:xfrm>
                                  <a:off x="506527" y="2848589"/>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tángulo 250"/>
                              <wps:cNvSpPr/>
                              <wps:spPr>
                                <a:xfrm>
                                  <a:off x="506527" y="3657239"/>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2" name="Conector recto de flecha 252"/>
                              <wps:cNvCnPr>
                                <a:stCxn id="195" idx="2"/>
                                <a:endCxn id="194" idx="0"/>
                              </wps:cNvCnPr>
                              <wps:spPr>
                                <a:xfrm>
                                  <a:off x="841150" y="4724559"/>
                                  <a:ext cx="8480" cy="7342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5" name="Rectángulo 255"/>
                              <wps:cNvSpPr/>
                              <wps:spPr>
                                <a:xfrm>
                                  <a:off x="506730" y="705863"/>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2" name="Rectángulo 192"/>
                              <wps:cNvSpPr/>
                              <wps:spPr>
                                <a:xfrm>
                                  <a:off x="503850" y="1429763"/>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3" name="Decisión 193"/>
                              <wps:cNvSpPr/>
                              <wps:spPr>
                                <a:xfrm>
                                  <a:off x="565150" y="2210813"/>
                                  <a:ext cx="541655" cy="37084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4" name="Rectángulo 194"/>
                              <wps:cNvSpPr/>
                              <wps:spPr>
                                <a:xfrm>
                                  <a:off x="516255" y="5458838"/>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5" name="Decisión 211"/>
                              <wps:cNvSpPr/>
                              <wps:spPr>
                                <a:xfrm>
                                  <a:off x="570322" y="4353719"/>
                                  <a:ext cx="541655" cy="37084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4" name="Conector fuera de página 274"/>
                              <wps:cNvSpPr/>
                              <wps:spPr>
                                <a:xfrm>
                                  <a:off x="533417" y="7093659"/>
                                  <a:ext cx="636905" cy="323850"/>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09A626" w14:textId="77777777" w:rsidR="00D401B1" w:rsidRDefault="00D401B1" w:rsidP="005B53AF">
                                    <w:pPr>
                                      <w:pStyle w:val="NormalWeb"/>
                                      <w:spacing w:before="0" w:beforeAutospacing="0" w:after="0" w:afterAutospacing="0"/>
                                      <w:jc w:val="center"/>
                                    </w:pPr>
                                    <w:r>
                                      <w:rPr>
                                        <w:rFonts w:ascii="Arial" w:eastAsia="Arial" w:hAnsi="Arial" w:cs="Arial"/>
                                        <w:sz w:val="22"/>
                                        <w:szCs w:val="22"/>
                                        <w:lang w:val="es-ES"/>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6" name="Conector recto de flecha 426"/>
                              <wps:cNvCnPr>
                                <a:stCxn id="255" idx="2"/>
                                <a:endCxn id="192" idx="0"/>
                              </wps:cNvCnPr>
                              <wps:spPr>
                                <a:xfrm flipH="1">
                                  <a:off x="837225" y="1048763"/>
                                  <a:ext cx="288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7" name="Conector recto de flecha 427"/>
                              <wps:cNvCnPr>
                                <a:stCxn id="192" idx="2"/>
                                <a:endCxn id="193" idx="0"/>
                              </wps:cNvCnPr>
                              <wps:spPr>
                                <a:xfrm flipH="1">
                                  <a:off x="835978" y="1772663"/>
                                  <a:ext cx="1247"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8" name="Conector recto de flecha 428"/>
                              <wps:cNvCnPr>
                                <a:stCxn id="193" idx="2"/>
                                <a:endCxn id="248" idx="0"/>
                              </wps:cNvCnPr>
                              <wps:spPr>
                                <a:xfrm>
                                  <a:off x="835978" y="2581653"/>
                                  <a:ext cx="3924" cy="2669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29" name="Conector recto de flecha 429"/>
                              <wps:cNvCnPr>
                                <a:stCxn id="248" idx="2"/>
                                <a:endCxn id="250" idx="0"/>
                              </wps:cNvCnPr>
                              <wps:spPr>
                                <a:xfrm>
                                  <a:off x="839902" y="3191489"/>
                                  <a:ext cx="0" cy="46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0" name="Conector recto de flecha 430"/>
                              <wps:cNvCnPr>
                                <a:stCxn id="250" idx="2"/>
                                <a:endCxn id="195" idx="0"/>
                              </wps:cNvCnPr>
                              <wps:spPr>
                                <a:xfrm>
                                  <a:off x="839902" y="4000139"/>
                                  <a:ext cx="1248" cy="353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6" name="Cuadro de texto 118"/>
                              <wps:cNvSpPr txBox="1"/>
                              <wps:spPr>
                                <a:xfrm>
                                  <a:off x="364825" y="2171297"/>
                                  <a:ext cx="314325" cy="230505"/>
                                </a:xfrm>
                                <a:prstGeom prst="rect">
                                  <a:avLst/>
                                </a:prstGeom>
                                <a:noFill/>
                                <a:ln w="6350">
                                  <a:noFill/>
                                </a:ln>
                              </wps:spPr>
                              <wps:txbx>
                                <w:txbxContent>
                                  <w:p w14:paraId="5FDB98EA" w14:textId="77777777" w:rsidR="00D401B1" w:rsidRDefault="00D401B1" w:rsidP="0090499B">
                                    <w:pPr>
                                      <w:pStyle w:val="NormalWeb"/>
                                      <w:spacing w:before="0" w:beforeAutospacing="0" w:after="0" w:afterAutospacing="0"/>
                                    </w:pPr>
                                    <w:r>
                                      <w:rPr>
                                        <w:rFonts w:ascii="Arial" w:eastAsia="Arial" w:hAnsi="Arial" w:cs="Arial"/>
                                        <w:sz w:val="16"/>
                                        <w:szCs w:val="16"/>
                                        <w:lang w:val="es-E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7" name="Conector 487"/>
                              <wps:cNvSpPr/>
                              <wps:spPr>
                                <a:xfrm>
                                  <a:off x="63269" y="2258844"/>
                                  <a:ext cx="276860" cy="282575"/>
                                </a:xfrm>
                                <a:prstGeom prst="flowChartConnector">
                                  <a:avLst/>
                                </a:prstGeom>
                                <a:solidFill>
                                  <a:schemeClr val="accent6">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9113B8" w14:textId="77777777" w:rsidR="00D401B1" w:rsidRPr="0090499B" w:rsidRDefault="00D401B1" w:rsidP="0090499B">
                                    <w:pPr>
                                      <w:pStyle w:val="NormalWeb"/>
                                      <w:spacing w:before="0" w:beforeAutospacing="0" w:after="0" w:afterAutospacing="0"/>
                                      <w:rPr>
                                        <w:sz w:val="16"/>
                                        <w:lang w:val="es-ES"/>
                                      </w:rPr>
                                    </w:pPr>
                                    <w:r>
                                      <w:rPr>
                                        <w:sz w:val="16"/>
                                        <w:lang w:val="es-ES"/>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8" name="Cuadro de texto 118"/>
                              <wps:cNvSpPr txBox="1"/>
                              <wps:spPr>
                                <a:xfrm>
                                  <a:off x="850878" y="2472852"/>
                                  <a:ext cx="314325" cy="230505"/>
                                </a:xfrm>
                                <a:prstGeom prst="rect">
                                  <a:avLst/>
                                </a:prstGeom>
                                <a:noFill/>
                                <a:ln w="6350">
                                  <a:noFill/>
                                </a:ln>
                              </wps:spPr>
                              <wps:txbx>
                                <w:txbxContent>
                                  <w:p w14:paraId="01E1CA7C" w14:textId="77777777" w:rsidR="00D401B1" w:rsidRDefault="00D401B1" w:rsidP="0090499B">
                                    <w:pPr>
                                      <w:pStyle w:val="NormalWeb"/>
                                      <w:spacing w:before="0" w:beforeAutospacing="0" w:after="0" w:afterAutospacing="0"/>
                                    </w:pPr>
                                    <w:r>
                                      <w:rPr>
                                        <w:rFonts w:ascii="Arial" w:eastAsia="Arial" w:hAnsi="Arial" w:cs="Arial"/>
                                        <w:sz w:val="16"/>
                                        <w:szCs w:val="16"/>
                                      </w:rPr>
                                      <w:t xml:space="preserve"> </w:t>
                                    </w:r>
                                    <w:r>
                                      <w:rPr>
                                        <w:rFonts w:ascii="Arial" w:eastAsia="Arial" w:hAnsi="Arial" w:cs="Arial"/>
                                        <w:sz w:val="16"/>
                                        <w:szCs w:val="16"/>
                                        <w:lang w:val="es-ES"/>
                                      </w:rPr>
                                      <w:t>si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9" name="Conector recto de flecha 489"/>
                              <wps:cNvCnPr>
                                <a:stCxn id="193" idx="1"/>
                                <a:endCxn id="487" idx="6"/>
                              </wps:cNvCnPr>
                              <wps:spPr>
                                <a:xfrm flipH="1">
                                  <a:off x="340129" y="2396233"/>
                                  <a:ext cx="225021" cy="38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0" name="Conector 490"/>
                              <wps:cNvSpPr/>
                              <wps:spPr>
                                <a:xfrm>
                                  <a:off x="63269" y="4400143"/>
                                  <a:ext cx="276860" cy="282575"/>
                                </a:xfrm>
                                <a:prstGeom prst="flowChartConnector">
                                  <a:avLst/>
                                </a:prstGeom>
                                <a:solidFill>
                                  <a:srgbClr val="00B0F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F52721" w14:textId="77777777" w:rsidR="00D401B1" w:rsidRDefault="00D401B1" w:rsidP="0090499B">
                                    <w:pPr>
                                      <w:pStyle w:val="NormalWeb"/>
                                      <w:spacing w:before="0" w:beforeAutospacing="0" w:after="0" w:afterAutospacing="0"/>
                                    </w:pPr>
                                    <w:r>
                                      <w:rPr>
                                        <w:sz w:val="16"/>
                                        <w:szCs w:val="16"/>
                                        <w:lang w:val="es-ES"/>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1" name="Cuadro de texto 118"/>
                              <wps:cNvSpPr txBox="1"/>
                              <wps:spPr>
                                <a:xfrm>
                                  <a:off x="364825" y="4360424"/>
                                  <a:ext cx="314325" cy="230505"/>
                                </a:xfrm>
                                <a:prstGeom prst="rect">
                                  <a:avLst/>
                                </a:prstGeom>
                                <a:noFill/>
                                <a:ln w="6350">
                                  <a:noFill/>
                                </a:ln>
                              </wps:spPr>
                              <wps:txbx>
                                <w:txbxContent>
                                  <w:p w14:paraId="44DB0788" w14:textId="77777777" w:rsidR="00D401B1" w:rsidRDefault="00D401B1" w:rsidP="0090499B">
                                    <w:pPr>
                                      <w:pStyle w:val="NormalWeb"/>
                                      <w:spacing w:before="0" w:beforeAutospacing="0" w:after="0" w:afterAutospacing="0"/>
                                    </w:pPr>
                                    <w:r>
                                      <w:rPr>
                                        <w:rFonts w:ascii="Arial" w:eastAsia="Arial" w:hAnsi="Arial" w:cs="Arial"/>
                                        <w:sz w:val="16"/>
                                        <w:szCs w:val="16"/>
                                        <w:lang w:val="es-E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2" name="Cuadro de texto 118"/>
                              <wps:cNvSpPr txBox="1"/>
                              <wps:spPr>
                                <a:xfrm>
                                  <a:off x="820244" y="4606654"/>
                                  <a:ext cx="314325" cy="230505"/>
                                </a:xfrm>
                                <a:prstGeom prst="rect">
                                  <a:avLst/>
                                </a:prstGeom>
                                <a:noFill/>
                                <a:ln w="6350">
                                  <a:noFill/>
                                </a:ln>
                              </wps:spPr>
                              <wps:txbx>
                                <w:txbxContent>
                                  <w:p w14:paraId="5F2A65DF" w14:textId="77777777" w:rsidR="00D401B1" w:rsidRDefault="00D401B1" w:rsidP="0090499B">
                                    <w:pPr>
                                      <w:pStyle w:val="NormalWeb"/>
                                      <w:spacing w:before="0" w:beforeAutospacing="0" w:after="0" w:afterAutospacing="0"/>
                                    </w:pPr>
                                    <w:r>
                                      <w:rPr>
                                        <w:rFonts w:ascii="Arial" w:eastAsia="Arial" w:hAnsi="Arial" w:cs="Arial"/>
                                        <w:sz w:val="16"/>
                                        <w:szCs w:val="16"/>
                                        <w:lang w:val="es-ES"/>
                                      </w:rPr>
                                      <w:t>si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3" name="Conector recto de flecha 493"/>
                              <wps:cNvCnPr>
                                <a:stCxn id="195" idx="1"/>
                                <a:endCxn id="490" idx="6"/>
                              </wps:cNvCnPr>
                              <wps:spPr>
                                <a:xfrm flipH="1">
                                  <a:off x="340129" y="4539139"/>
                                  <a:ext cx="230193" cy="22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1" name="Conector 511"/>
                              <wps:cNvSpPr/>
                              <wps:spPr>
                                <a:xfrm>
                                  <a:off x="24357" y="3688810"/>
                                  <a:ext cx="276860" cy="282575"/>
                                </a:xfrm>
                                <a:prstGeom prst="flowChartConnector">
                                  <a:avLst/>
                                </a:prstGeom>
                                <a:solidFill>
                                  <a:schemeClr val="accent2"/>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80D2BA" w14:textId="77777777" w:rsidR="00D401B1" w:rsidRDefault="00D401B1" w:rsidP="00B674FB">
                                    <w:pPr>
                                      <w:pStyle w:val="NormalWeb"/>
                                      <w:spacing w:before="0" w:beforeAutospacing="0" w:after="0" w:afterAutospacing="0"/>
                                    </w:pPr>
                                    <w:r>
                                      <w:rPr>
                                        <w:sz w:val="16"/>
                                        <w:szCs w:val="16"/>
                                        <w:lang w:val="es-ES"/>
                                      </w:rPr>
                                      <w:t>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2" name="Conector recto de flecha 512"/>
                              <wps:cNvCnPr>
                                <a:stCxn id="511" idx="6"/>
                                <a:endCxn id="250" idx="1"/>
                              </wps:cNvCnPr>
                              <wps:spPr>
                                <a:xfrm flipV="1">
                                  <a:off x="301217" y="3828689"/>
                                  <a:ext cx="205310" cy="14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5" name="Conector fuera de página 575"/>
                              <wps:cNvSpPr/>
                              <wps:spPr>
                                <a:xfrm>
                                  <a:off x="521725" y="92536"/>
                                  <a:ext cx="636905" cy="323215"/>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60CC24" w14:textId="77777777" w:rsidR="00D401B1" w:rsidRDefault="00D401B1" w:rsidP="0030684E">
                                    <w:pPr>
                                      <w:pStyle w:val="NormalWeb"/>
                                      <w:spacing w:before="0" w:beforeAutospacing="0" w:after="0" w:afterAutospacing="0"/>
                                      <w:jc w:val="center"/>
                                    </w:pPr>
                                    <w:r>
                                      <w:rPr>
                                        <w:rFonts w:ascii="Arial" w:eastAsia="Arial" w:hAnsi="Arial" w:cs="Arial"/>
                                        <w:sz w:val="22"/>
                                        <w:szCs w:val="22"/>
                                        <w:lang w:val="es-ES"/>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Conector recto de flecha 29"/>
                              <wps:cNvCnPr>
                                <a:stCxn id="575" idx="2"/>
                                <a:endCxn id="255" idx="0"/>
                              </wps:cNvCnPr>
                              <wps:spPr>
                                <a:xfrm flipH="1">
                                  <a:off x="840105" y="415751"/>
                                  <a:ext cx="73" cy="2901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76" name="Rectángulo 576"/>
                              <wps:cNvSpPr/>
                              <wps:spPr>
                                <a:xfrm>
                                  <a:off x="514681" y="6382017"/>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7" name="Conector recto de flecha 577"/>
                              <wps:cNvCnPr>
                                <a:stCxn id="194" idx="2"/>
                                <a:endCxn id="576" idx="0"/>
                              </wps:cNvCnPr>
                              <wps:spPr>
                                <a:xfrm flipH="1">
                                  <a:off x="848056" y="5801738"/>
                                  <a:ext cx="1574" cy="5802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Conector recto de flecha 30"/>
                              <wps:cNvCnPr>
                                <a:stCxn id="576" idx="2"/>
                                <a:endCxn id="274" idx="0"/>
                              </wps:cNvCnPr>
                              <wps:spPr>
                                <a:xfrm>
                                  <a:off x="848056" y="6724917"/>
                                  <a:ext cx="3814" cy="3687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2C72EC3E" id="Lienzo 198" o:spid="_x0000_s1179" editas="canvas" style="position:absolute;margin-left:-6.2pt;margin-top:-41.85pt;width:107.8pt;height:592.5pt;z-index:251715584" coordsize="13690,75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">
                      <v:shape id="_x0000_s1180" type="#_x0000_t75" style="position:absolute;width:13690;height:75247;visibility:visible;mso-wrap-style:square">
                        <v:fill o:detectmouseclick="t"/>
                        <v:path o:connecttype="none"/>
                      </v:shape>
                      <v:rect id="Rectángulo 248" o:spid="_x0000_s1181" style="position:absolute;left:5065;top:28485;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" fillcolor="white [3201]" strokecolor="black [3213]" strokeweight="1pt"/>
                      <v:rect id="Rectángulo 250" o:spid="_x0000_s1182" style="position:absolute;left:5065;top:36572;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" fillcolor="white [3201]" strokecolor="black [3213]" strokeweight="1pt"/>
                      <v:shape id="Conector recto de flecha 252" o:spid="_x0000_s1183" type="#_x0000_t32" style="position:absolute;left:8411;top:47245;width:85;height:73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" strokecolor="black [3200]" strokeweight=".5pt">
                        <v:stroke endarrow="block" joinstyle="miter"/>
                      </v:shape>
                      <v:rect id="Rectángulo 255" o:spid="_x0000_s1184" style="position:absolute;left:5067;top:7058;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" fillcolor="white [3201]" strokecolor="black [3213]" strokeweight="1pt"/>
                      <v:rect id="Rectángulo 192" o:spid="_x0000_s1185" style="position:absolute;left:5038;top:14297;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" fillcolor="white [3201]" strokecolor="black [3213]" strokeweight="1pt"/>
                      <v:shape id="Decisión 193" o:spid="_x0000_s1186" type="#_x0000_t110" style="position:absolute;left:5651;top:22108;width:5417;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" fillcolor="white [3201]" strokecolor="black [3213]" strokeweight="1pt"/>
                      <v:rect id="Rectángulo 194" o:spid="_x0000_s1187" style="position:absolute;left:5162;top:54588;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" fillcolor="white [3201]" strokecolor="black [3213]" strokeweight="1pt"/>
                      <v:shape id="Decisión 211" o:spid="_x0000_s1188" type="#_x0000_t110" style="position:absolute;left:5703;top:43537;width:5416;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" fillcolor="white [3201]" strokecolor="black [3213]" strokeweight="1pt"/>
                      <v:shape id="Conector fuera de página 274" o:spid="_x0000_s1189" type="#_x0000_t177" style="position:absolute;left:5334;top:70936;width:636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" fillcolor="white [3201]" strokecolor="black [3213]" strokeweight="1pt">
                        <v:textbox>
                          <w:txbxContent>
                            <w:p w14:paraId="1009A626" w14:textId="77777777" w:rsidR="00D401B1" w:rsidRDefault="00D401B1" w:rsidP="005B53AF">
                              <w:pPr>
                                <w:pStyle w:val="NormalWeb"/>
                                <w:spacing w:before="0" w:beforeAutospacing="0" w:after="0" w:afterAutospacing="0"/>
                                <w:jc w:val="center"/>
                              </w:pPr>
                              <w:r>
                                <w:rPr>
                                  <w:rFonts w:ascii="Arial" w:eastAsia="Arial" w:hAnsi="Arial" w:cs="Arial"/>
                                  <w:sz w:val="22"/>
                                  <w:szCs w:val="22"/>
                                  <w:lang w:val="es-ES"/>
                                </w:rPr>
                                <w:t>2</w:t>
                              </w:r>
                            </w:p>
                          </w:txbxContent>
                        </v:textbox>
                      </v:shape>
                      <v:shape id="Conector recto de flecha 426" o:spid="_x0000_s1190" type="#_x0000_t32" style="position:absolute;left:8372;top:10487;width:29;height:3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" strokecolor="black [3200]" strokeweight=".5pt">
                        <v:stroke endarrow="block" joinstyle="miter"/>
                      </v:shape>
                      <v:shape id="Conector recto de flecha 427" o:spid="_x0000_s1191" type="#_x0000_t32" style="position:absolute;left:8359;top:17726;width:13;height:43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" strokecolor="black [3200]" strokeweight=".5pt">
                        <v:stroke endarrow="block" joinstyle="miter"/>
                      </v:shape>
                      <v:shape id="Conector recto de flecha 428" o:spid="_x0000_s1192" type="#_x0000_t32" style="position:absolute;left:8359;top:25816;width:40;height:2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" strokecolor="black [3200]" strokeweight=".5pt">
                        <v:stroke endarrow="block" joinstyle="miter"/>
                      </v:shape>
                      <v:shape id="Conector recto de flecha 429" o:spid="_x0000_s1193" type="#_x0000_t32" style="position:absolute;left:8399;top:31914;width:0;height:4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" strokecolor="black [3200]" strokeweight=".5pt">
                        <v:stroke endarrow="block" joinstyle="miter"/>
                      </v:shape>
                      <v:shape id="Conector recto de flecha 430" o:spid="_x0000_s1194" type="#_x0000_t32" style="position:absolute;left:8399;top:40001;width:12;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" strokecolor="black [3200]" strokeweight=".5pt">
                        <v:stroke endarrow="block" joinstyle="miter"/>
                      </v:shape>
                      <v:shape id="Cuadro de texto 118" o:spid="_x0000_s1195" type="#_x0000_t202" style="position:absolute;left:3648;top:21712;width:3143;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" filled="f" stroked="f" strokeweight=".5pt">
                        <v:textbox>
                          <w:txbxContent>
                            <w:p w14:paraId="5FDB98EA" w14:textId="77777777" w:rsidR="00D401B1" w:rsidRDefault="00D401B1" w:rsidP="0090499B">
                              <w:pPr>
                                <w:pStyle w:val="NormalWeb"/>
                                <w:spacing w:before="0" w:beforeAutospacing="0" w:after="0" w:afterAutospacing="0"/>
                              </w:pPr>
                              <w:r>
                                <w:rPr>
                                  <w:rFonts w:ascii="Arial" w:eastAsia="Arial" w:hAnsi="Arial" w:cs="Arial"/>
                                  <w:sz w:val="16"/>
                                  <w:szCs w:val="16"/>
                                  <w:lang w:val="es-ES"/>
                                </w:rPr>
                                <w:t>no</w:t>
                              </w:r>
                            </w:p>
                          </w:txbxContent>
                        </v:textbox>
                      </v:shape>
                      <v:shape id="Conector 487" o:spid="_x0000_s1196" type="#_x0000_t120" style="position:absolute;left:632;top:22588;width:2769;height:2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" fillcolor="#c5e0b3 [1305]" strokecolor="black [3213]" strokeweight="1pt">
                        <v:stroke joinstyle="miter"/>
                        <v:textbox>
                          <w:txbxContent>
                            <w:p w14:paraId="279113B8" w14:textId="77777777" w:rsidR="00D401B1" w:rsidRPr="0090499B" w:rsidRDefault="00D401B1" w:rsidP="0090499B">
                              <w:pPr>
                                <w:pStyle w:val="NormalWeb"/>
                                <w:spacing w:before="0" w:beforeAutospacing="0" w:after="0" w:afterAutospacing="0"/>
                                <w:rPr>
                                  <w:sz w:val="16"/>
                                  <w:lang w:val="es-ES"/>
                                </w:rPr>
                              </w:pPr>
                              <w:r>
                                <w:rPr>
                                  <w:sz w:val="16"/>
                                  <w:lang w:val="es-ES"/>
                                </w:rPr>
                                <w:t>2</w:t>
                              </w:r>
                            </w:p>
                          </w:txbxContent>
                        </v:textbox>
                      </v:shape>
                      <v:shape id="Cuadro de texto 118" o:spid="_x0000_s1197" type="#_x0000_t202" style="position:absolute;left:8508;top:24728;width:3144;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" filled="f" stroked="f" strokeweight=".5pt">
                        <v:textbox>
                          <w:txbxContent>
                            <w:p w14:paraId="01E1CA7C" w14:textId="77777777" w:rsidR="00D401B1" w:rsidRDefault="00D401B1" w:rsidP="0090499B">
                              <w:pPr>
                                <w:pStyle w:val="NormalWeb"/>
                                <w:spacing w:before="0" w:beforeAutospacing="0" w:after="0" w:afterAutospacing="0"/>
                              </w:pPr>
                              <w:r>
                                <w:rPr>
                                  <w:rFonts w:ascii="Arial" w:eastAsia="Arial" w:hAnsi="Arial" w:cs="Arial"/>
                                  <w:sz w:val="16"/>
                                  <w:szCs w:val="16"/>
                                </w:rPr>
                                <w:t xml:space="preserve"> </w:t>
                              </w:r>
                              <w:r>
                                <w:rPr>
                                  <w:rFonts w:ascii="Arial" w:eastAsia="Arial" w:hAnsi="Arial" w:cs="Arial"/>
                                  <w:sz w:val="16"/>
                                  <w:szCs w:val="16"/>
                                  <w:lang w:val="es-ES"/>
                                </w:rPr>
                                <w:t>si</w:t>
                              </w:r>
                            </w:p>
                          </w:txbxContent>
                        </v:textbox>
                      </v:shape>
                      <v:shape id="Conector recto de flecha 489" o:spid="_x0000_s1198" type="#_x0000_t32" style="position:absolute;left:3401;top:23962;width:2250;height: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" strokecolor="black [3213]" strokeweight=".5pt">
                        <v:stroke endarrow="block" joinstyle="miter"/>
                      </v:shape>
                      <v:shape id="Conector 490" o:spid="_x0000_s1199" type="#_x0000_t120" style="position:absolute;left:632;top:44001;width:2769;height:2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" fillcolor="#00b0f0" strokecolor="black [3213]" strokeweight="1pt">
                        <v:stroke joinstyle="miter"/>
                        <v:textbox>
                          <w:txbxContent>
                            <w:p w14:paraId="70F52721" w14:textId="77777777" w:rsidR="00D401B1" w:rsidRDefault="00D401B1" w:rsidP="0090499B">
                              <w:pPr>
                                <w:pStyle w:val="NormalWeb"/>
                                <w:spacing w:before="0" w:beforeAutospacing="0" w:after="0" w:afterAutospacing="0"/>
                              </w:pPr>
                              <w:r>
                                <w:rPr>
                                  <w:sz w:val="16"/>
                                  <w:szCs w:val="16"/>
                                  <w:lang w:val="es-ES"/>
                                </w:rPr>
                                <w:t>3</w:t>
                              </w:r>
                            </w:p>
                          </w:txbxContent>
                        </v:textbox>
                      </v:shape>
                      <v:shape id="Cuadro de texto 118" o:spid="_x0000_s1200" type="#_x0000_t202" style="position:absolute;left:3648;top:43604;width:3143;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" filled="f" stroked="f" strokeweight=".5pt">
                        <v:textbox>
                          <w:txbxContent>
                            <w:p w14:paraId="44DB0788" w14:textId="77777777" w:rsidR="00D401B1" w:rsidRDefault="00D401B1" w:rsidP="0090499B">
                              <w:pPr>
                                <w:pStyle w:val="NormalWeb"/>
                                <w:spacing w:before="0" w:beforeAutospacing="0" w:after="0" w:afterAutospacing="0"/>
                              </w:pPr>
                              <w:r>
                                <w:rPr>
                                  <w:rFonts w:ascii="Arial" w:eastAsia="Arial" w:hAnsi="Arial" w:cs="Arial"/>
                                  <w:sz w:val="16"/>
                                  <w:szCs w:val="16"/>
                                  <w:lang w:val="es-ES"/>
                                </w:rPr>
                                <w:t>no</w:t>
                              </w:r>
                            </w:p>
                          </w:txbxContent>
                        </v:textbox>
                      </v:shape>
                      <v:shape id="Cuadro de texto 118" o:spid="_x0000_s1201" type="#_x0000_t202" style="position:absolute;left:8202;top:46066;width:3143;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" filled="f" stroked="f" strokeweight=".5pt">
                        <v:textbox>
                          <w:txbxContent>
                            <w:p w14:paraId="5F2A65DF" w14:textId="77777777" w:rsidR="00D401B1" w:rsidRDefault="00D401B1" w:rsidP="0090499B">
                              <w:pPr>
                                <w:pStyle w:val="NormalWeb"/>
                                <w:spacing w:before="0" w:beforeAutospacing="0" w:after="0" w:afterAutospacing="0"/>
                              </w:pPr>
                              <w:r>
                                <w:rPr>
                                  <w:rFonts w:ascii="Arial" w:eastAsia="Arial" w:hAnsi="Arial" w:cs="Arial"/>
                                  <w:sz w:val="16"/>
                                  <w:szCs w:val="16"/>
                                  <w:lang w:val="es-ES"/>
                                </w:rPr>
                                <w:t>si</w:t>
                              </w:r>
                            </w:p>
                          </w:txbxContent>
                        </v:textbox>
                      </v:shape>
                      <v:shape id="Conector recto de flecha 493" o:spid="_x0000_s1202" type="#_x0000_t32" style="position:absolute;left:3401;top:45391;width:2302;height: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" strokecolor="black [3200]" strokeweight=".5pt">
                        <v:stroke endarrow="block" joinstyle="miter"/>
                      </v:shape>
                      <v:shape id="Conector 511" o:spid="_x0000_s1203" type="#_x0000_t120" style="position:absolute;left:243;top:36888;width:2769;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" fillcolor="#ed7d31 [3205]" strokecolor="black [3213]" strokeweight="1pt">
                        <v:stroke joinstyle="miter"/>
                        <v:textbox>
                          <w:txbxContent>
                            <w:p w14:paraId="1C80D2BA" w14:textId="77777777" w:rsidR="00D401B1" w:rsidRDefault="00D401B1" w:rsidP="00B674FB">
                              <w:pPr>
                                <w:pStyle w:val="NormalWeb"/>
                                <w:spacing w:before="0" w:beforeAutospacing="0" w:after="0" w:afterAutospacing="0"/>
                              </w:pPr>
                              <w:r>
                                <w:rPr>
                                  <w:sz w:val="16"/>
                                  <w:szCs w:val="16"/>
                                  <w:lang w:val="es-ES"/>
                                </w:rPr>
                                <w:t>8</w:t>
                              </w:r>
                            </w:p>
                          </w:txbxContent>
                        </v:textbox>
                      </v:shape>
                      <v:shape id="Conector recto de flecha 512" o:spid="_x0000_s1204" type="#_x0000_t32" style="position:absolute;left:3012;top:38286;width:2053;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" strokecolor="black [3200]" strokeweight=".5pt">
                        <v:stroke endarrow="block" joinstyle="miter"/>
                      </v:shape>
                      <v:shape id="Conector fuera de página 575" o:spid="_x0000_s1205" type="#_x0000_t177" style="position:absolute;left:5217;top:925;width:6369;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" fillcolor="white [3201]" strokecolor="black [3213]" strokeweight="1pt">
                        <v:textbox>
                          <w:txbxContent>
                            <w:p w14:paraId="3F60CC24" w14:textId="77777777" w:rsidR="00D401B1" w:rsidRDefault="00D401B1" w:rsidP="0030684E">
                              <w:pPr>
                                <w:pStyle w:val="NormalWeb"/>
                                <w:spacing w:before="0" w:beforeAutospacing="0" w:after="0" w:afterAutospacing="0"/>
                                <w:jc w:val="center"/>
                              </w:pPr>
                              <w:r>
                                <w:rPr>
                                  <w:rFonts w:ascii="Arial" w:eastAsia="Arial" w:hAnsi="Arial" w:cs="Arial"/>
                                  <w:sz w:val="22"/>
                                  <w:szCs w:val="22"/>
                                  <w:lang w:val="es-ES"/>
                                </w:rPr>
                                <w:t>1</w:t>
                              </w:r>
                            </w:p>
                          </w:txbxContent>
                        </v:textbox>
                      </v:shape>
                      <v:shape id="Conector recto de flecha 29" o:spid="_x0000_s1206" type="#_x0000_t32" style="position:absolute;left:8401;top:4157;width:0;height:29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" strokecolor="black [3200]" strokeweight=".5pt">
                        <v:stroke endarrow="block" joinstyle="miter"/>
                      </v:shape>
                      <v:rect id="Rectángulo 576" o:spid="_x0000_s1207" style="position:absolute;left:5146;top:63820;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" fillcolor="white [3201]" strokecolor="black [3213]" strokeweight="1pt"/>
                      <v:shape id="Conector recto de flecha 577" o:spid="_x0000_s1208" type="#_x0000_t32" style="position:absolute;left:8480;top:58017;width:16;height:58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" strokecolor="black [3200]" strokeweight=".5pt">
                        <v:stroke endarrow="block" joinstyle="miter"/>
                      </v:shape>
                      <v:shape id="Conector recto de flecha 30" o:spid="_x0000_s1209" type="#_x0000_t32" style="position:absolute;left:8480;top:67249;width:38;height:36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group>
                  </w:pict>
                </mc:Fallback>
              </mc:AlternateContent>
            </w:r>
          </w:p>
          <w:p w14:paraId="7F845093" w14:textId="77777777" w:rsidR="005B53AF" w:rsidRPr="00C666A0" w:rsidRDefault="005B53AF" w:rsidP="0090499B">
            <w:pPr>
              <w:pStyle w:val="Default"/>
              <w:rPr>
                <w:b/>
                <w:sz w:val="20"/>
                <w:szCs w:val="20"/>
              </w:rPr>
            </w:pPr>
          </w:p>
        </w:tc>
        <w:tc>
          <w:tcPr>
            <w:tcW w:w="3685" w:type="dxa"/>
          </w:tcPr>
          <w:p w14:paraId="12140CE5" w14:textId="77777777" w:rsidR="005B53AF" w:rsidRDefault="005B53AF" w:rsidP="0090499B">
            <w:pPr>
              <w:pStyle w:val="Default"/>
              <w:jc w:val="both"/>
              <w:rPr>
                <w:sz w:val="18"/>
                <w:szCs w:val="18"/>
              </w:rPr>
            </w:pPr>
            <w:r>
              <w:rPr>
                <w:sz w:val="18"/>
                <w:szCs w:val="18"/>
              </w:rPr>
              <w:t>R</w:t>
            </w:r>
            <w:r w:rsidRPr="00C666A0">
              <w:rPr>
                <w:sz w:val="18"/>
                <w:szCs w:val="18"/>
              </w:rPr>
              <w:t>emitir el documento y designar a un ponente</w:t>
            </w:r>
            <w:r>
              <w:rPr>
                <w:sz w:val="18"/>
                <w:szCs w:val="18"/>
              </w:rPr>
              <w:t xml:space="preserve"> para que </w:t>
            </w:r>
            <w:r w:rsidRPr="00C666A0">
              <w:rPr>
                <w:sz w:val="18"/>
                <w:szCs w:val="18"/>
              </w:rPr>
              <w:t>se encarg</w:t>
            </w:r>
            <w:r>
              <w:rPr>
                <w:sz w:val="18"/>
                <w:szCs w:val="18"/>
              </w:rPr>
              <w:t xml:space="preserve">ue </w:t>
            </w:r>
            <w:r w:rsidRPr="00C666A0">
              <w:rPr>
                <w:sz w:val="18"/>
                <w:szCs w:val="18"/>
              </w:rPr>
              <w:t>de redactar la denuncia y de aportar las pruebas pertinentes</w:t>
            </w:r>
            <w:r>
              <w:rPr>
                <w:sz w:val="18"/>
                <w:szCs w:val="18"/>
              </w:rPr>
              <w:t>.</w:t>
            </w:r>
            <w:r>
              <w:rPr>
                <w:b/>
                <w:sz w:val="20"/>
                <w:szCs w:val="20"/>
              </w:rPr>
              <w:t xml:space="preserve"> </w:t>
            </w:r>
          </w:p>
          <w:p w14:paraId="263F597A" w14:textId="77777777" w:rsidR="005B53AF" w:rsidRPr="00C666A0" w:rsidRDefault="005B53AF" w:rsidP="0090499B">
            <w:pPr>
              <w:pStyle w:val="Default"/>
              <w:rPr>
                <w:sz w:val="18"/>
                <w:szCs w:val="18"/>
              </w:rPr>
            </w:pPr>
          </w:p>
        </w:tc>
        <w:tc>
          <w:tcPr>
            <w:tcW w:w="1701" w:type="dxa"/>
          </w:tcPr>
          <w:p w14:paraId="67585E35" w14:textId="77777777" w:rsidR="005B53AF" w:rsidRDefault="005B53AF" w:rsidP="0090499B">
            <w:pPr>
              <w:rPr>
                <w:sz w:val="18"/>
                <w:szCs w:val="18"/>
                <w:lang w:val="es-CO"/>
              </w:rPr>
            </w:pPr>
          </w:p>
          <w:p w14:paraId="4422FCA2" w14:textId="77777777" w:rsidR="005B53AF" w:rsidRPr="00C666A0" w:rsidRDefault="002266EF" w:rsidP="0090499B">
            <w:pPr>
              <w:rPr>
                <w:sz w:val="18"/>
                <w:szCs w:val="18"/>
                <w:lang w:val="es-CO"/>
              </w:rPr>
            </w:pPr>
            <w:r w:rsidRPr="00C666A0">
              <w:rPr>
                <w:sz w:val="18"/>
                <w:szCs w:val="18"/>
                <w:lang w:val="es-CO"/>
              </w:rPr>
              <w:t>Coordinadora Grupo de Defensa Judicial.</w:t>
            </w:r>
          </w:p>
        </w:tc>
        <w:tc>
          <w:tcPr>
            <w:tcW w:w="1985" w:type="dxa"/>
          </w:tcPr>
          <w:p w14:paraId="0D42A37A" w14:textId="77777777" w:rsidR="005B53AF" w:rsidRPr="00C666A0" w:rsidRDefault="005B53AF" w:rsidP="0090499B">
            <w:pPr>
              <w:rPr>
                <w:sz w:val="18"/>
                <w:szCs w:val="18"/>
                <w:lang w:val="es-CO"/>
              </w:rPr>
            </w:pPr>
            <w:r w:rsidRPr="00C666A0">
              <w:rPr>
                <w:sz w:val="18"/>
                <w:szCs w:val="18"/>
                <w:lang w:val="es-CO"/>
              </w:rPr>
              <w:t>Documento que</w:t>
            </w:r>
          </w:p>
          <w:p w14:paraId="508643E1" w14:textId="77777777" w:rsidR="005B53AF" w:rsidRPr="00C666A0" w:rsidRDefault="005B53AF" w:rsidP="0090499B">
            <w:pPr>
              <w:rPr>
                <w:sz w:val="18"/>
                <w:szCs w:val="18"/>
                <w:lang w:val="es-CO"/>
              </w:rPr>
            </w:pPr>
            <w:r w:rsidRPr="00C666A0">
              <w:rPr>
                <w:sz w:val="18"/>
                <w:szCs w:val="18"/>
                <w:lang w:val="es-CO"/>
              </w:rPr>
              <w:t>contiene la</w:t>
            </w:r>
          </w:p>
          <w:p w14:paraId="49E6F04B" w14:textId="77777777" w:rsidR="005B53AF" w:rsidRPr="00C666A0" w:rsidRDefault="005B53AF" w:rsidP="0090499B">
            <w:pPr>
              <w:rPr>
                <w:sz w:val="18"/>
                <w:szCs w:val="18"/>
                <w:lang w:val="es-CO"/>
              </w:rPr>
            </w:pPr>
            <w:r w:rsidRPr="00C666A0">
              <w:rPr>
                <w:sz w:val="18"/>
                <w:szCs w:val="18"/>
                <w:lang w:val="es-CO"/>
              </w:rPr>
              <w:t>descripción de los hechos</w:t>
            </w:r>
            <w:r w:rsidR="002266EF">
              <w:rPr>
                <w:sz w:val="18"/>
                <w:szCs w:val="18"/>
                <w:lang w:val="es-CO"/>
              </w:rPr>
              <w:t>.</w:t>
            </w:r>
          </w:p>
          <w:p w14:paraId="3B9D5A1E" w14:textId="77777777" w:rsidR="005B53AF" w:rsidRPr="00C666A0" w:rsidRDefault="005B53AF" w:rsidP="0090499B">
            <w:pPr>
              <w:rPr>
                <w:sz w:val="18"/>
                <w:szCs w:val="18"/>
                <w:lang w:val="es-CO"/>
              </w:rPr>
            </w:pPr>
          </w:p>
        </w:tc>
        <w:tc>
          <w:tcPr>
            <w:tcW w:w="1004" w:type="dxa"/>
          </w:tcPr>
          <w:p w14:paraId="1E9707D1" w14:textId="77777777" w:rsidR="005B53AF" w:rsidRPr="00C666A0" w:rsidRDefault="005B53AF" w:rsidP="0090499B">
            <w:pPr>
              <w:pStyle w:val="Default"/>
              <w:jc w:val="both"/>
              <w:rPr>
                <w:sz w:val="20"/>
                <w:szCs w:val="20"/>
              </w:rPr>
            </w:pPr>
          </w:p>
        </w:tc>
      </w:tr>
      <w:tr w:rsidR="005B53AF" w:rsidRPr="00960C0E" w14:paraId="50187471" w14:textId="77777777" w:rsidTr="0090499B">
        <w:trPr>
          <w:jc w:val="center"/>
        </w:trPr>
        <w:tc>
          <w:tcPr>
            <w:tcW w:w="2122" w:type="dxa"/>
            <w:shd w:val="clear" w:color="auto" w:fill="auto"/>
          </w:tcPr>
          <w:p w14:paraId="44A26288" w14:textId="77777777" w:rsidR="005B53AF" w:rsidRPr="00C666A0" w:rsidRDefault="005B53AF" w:rsidP="0090499B">
            <w:pPr>
              <w:pStyle w:val="Default"/>
              <w:rPr>
                <w:b/>
                <w:sz w:val="20"/>
                <w:szCs w:val="20"/>
              </w:rPr>
            </w:pPr>
          </w:p>
        </w:tc>
        <w:tc>
          <w:tcPr>
            <w:tcW w:w="3685" w:type="dxa"/>
          </w:tcPr>
          <w:p w14:paraId="24AAE163" w14:textId="77777777" w:rsidR="005B53AF" w:rsidRDefault="005B53AF" w:rsidP="0030684E">
            <w:pPr>
              <w:pStyle w:val="Default"/>
              <w:jc w:val="both"/>
              <w:rPr>
                <w:sz w:val="18"/>
                <w:szCs w:val="18"/>
              </w:rPr>
            </w:pPr>
            <w:r w:rsidRPr="00C666A0">
              <w:rPr>
                <w:sz w:val="18"/>
                <w:szCs w:val="18"/>
              </w:rPr>
              <w:t>Analizar los hechos de manera minuciosa y determinar si lo que debe interponerse es una querella o una denuncia penal, validando además que no haya operado caducidad en el caso de la querella.</w:t>
            </w:r>
          </w:p>
          <w:p w14:paraId="4A954E9C" w14:textId="77777777" w:rsidR="0030684E" w:rsidRPr="00C666A0" w:rsidRDefault="0030684E" w:rsidP="0030684E">
            <w:pPr>
              <w:pStyle w:val="Default"/>
              <w:jc w:val="both"/>
              <w:rPr>
                <w:sz w:val="18"/>
                <w:szCs w:val="18"/>
              </w:rPr>
            </w:pPr>
          </w:p>
        </w:tc>
        <w:tc>
          <w:tcPr>
            <w:tcW w:w="1701" w:type="dxa"/>
          </w:tcPr>
          <w:p w14:paraId="5CF580A0" w14:textId="77777777" w:rsidR="005B53AF" w:rsidRPr="00C666A0" w:rsidRDefault="005B53AF" w:rsidP="0090499B">
            <w:pPr>
              <w:rPr>
                <w:sz w:val="18"/>
                <w:szCs w:val="18"/>
                <w:lang w:val="es-CO"/>
              </w:rPr>
            </w:pPr>
          </w:p>
          <w:p w14:paraId="51545EAE" w14:textId="77777777" w:rsidR="005B53AF" w:rsidRPr="00C666A0" w:rsidRDefault="005B53AF" w:rsidP="0090499B">
            <w:pPr>
              <w:rPr>
                <w:sz w:val="18"/>
                <w:szCs w:val="18"/>
                <w:lang w:val="es-CO"/>
              </w:rPr>
            </w:pPr>
            <w:r w:rsidRPr="00C666A0">
              <w:rPr>
                <w:sz w:val="18"/>
                <w:szCs w:val="18"/>
                <w:lang w:val="es-CO"/>
              </w:rPr>
              <w:t>Ponente Responsable</w:t>
            </w:r>
          </w:p>
        </w:tc>
        <w:tc>
          <w:tcPr>
            <w:tcW w:w="1985" w:type="dxa"/>
          </w:tcPr>
          <w:p w14:paraId="2CC109E9" w14:textId="77777777" w:rsidR="005B53AF" w:rsidRPr="00C666A0" w:rsidRDefault="005B53AF" w:rsidP="0090499B">
            <w:pPr>
              <w:rPr>
                <w:sz w:val="18"/>
                <w:szCs w:val="18"/>
                <w:lang w:val="es-CO"/>
              </w:rPr>
            </w:pPr>
          </w:p>
          <w:p w14:paraId="04A5FB2D" w14:textId="77777777" w:rsidR="005B53AF" w:rsidRPr="00C666A0" w:rsidRDefault="005B53AF" w:rsidP="0090499B">
            <w:pPr>
              <w:rPr>
                <w:sz w:val="18"/>
                <w:szCs w:val="18"/>
                <w:lang w:val="es-CO"/>
              </w:rPr>
            </w:pPr>
            <w:proofErr w:type="spellStart"/>
            <w:r w:rsidRPr="00C666A0">
              <w:rPr>
                <w:sz w:val="18"/>
                <w:szCs w:val="18"/>
                <w:lang w:val="es-CO"/>
              </w:rPr>
              <w:t>Post@l</w:t>
            </w:r>
            <w:proofErr w:type="spellEnd"/>
          </w:p>
          <w:p w14:paraId="6EA1A46B" w14:textId="77777777" w:rsidR="005B53AF" w:rsidRPr="00C666A0" w:rsidRDefault="005B53AF" w:rsidP="0090499B">
            <w:pPr>
              <w:rPr>
                <w:sz w:val="18"/>
                <w:szCs w:val="18"/>
                <w:lang w:val="es-CO"/>
              </w:rPr>
            </w:pPr>
            <w:r w:rsidRPr="00C666A0">
              <w:rPr>
                <w:sz w:val="18"/>
                <w:szCs w:val="18"/>
                <w:lang w:val="es-CO"/>
              </w:rPr>
              <w:t>Denuncia Penal</w:t>
            </w:r>
            <w:r w:rsidR="002266EF">
              <w:rPr>
                <w:sz w:val="18"/>
                <w:szCs w:val="18"/>
                <w:lang w:val="es-CO"/>
              </w:rPr>
              <w:t>.</w:t>
            </w:r>
          </w:p>
        </w:tc>
        <w:tc>
          <w:tcPr>
            <w:tcW w:w="1004" w:type="dxa"/>
          </w:tcPr>
          <w:p w14:paraId="4A2D8A1E" w14:textId="77777777" w:rsidR="005B53AF" w:rsidRPr="00C666A0" w:rsidRDefault="005B53AF" w:rsidP="0090499B">
            <w:pPr>
              <w:pStyle w:val="Default"/>
              <w:jc w:val="both"/>
              <w:rPr>
                <w:sz w:val="20"/>
                <w:szCs w:val="20"/>
              </w:rPr>
            </w:pPr>
          </w:p>
        </w:tc>
      </w:tr>
      <w:tr w:rsidR="005B53AF" w:rsidRPr="00960C0E" w14:paraId="2080FDF3" w14:textId="77777777" w:rsidTr="0090499B">
        <w:trPr>
          <w:jc w:val="center"/>
        </w:trPr>
        <w:tc>
          <w:tcPr>
            <w:tcW w:w="2122" w:type="dxa"/>
            <w:shd w:val="clear" w:color="auto" w:fill="auto"/>
          </w:tcPr>
          <w:p w14:paraId="55380132" w14:textId="77777777" w:rsidR="005B53AF" w:rsidRPr="00C666A0" w:rsidRDefault="005B53AF" w:rsidP="0090499B">
            <w:pPr>
              <w:pStyle w:val="Default"/>
              <w:rPr>
                <w:b/>
                <w:sz w:val="20"/>
                <w:szCs w:val="20"/>
              </w:rPr>
            </w:pPr>
          </w:p>
        </w:tc>
        <w:tc>
          <w:tcPr>
            <w:tcW w:w="3685" w:type="dxa"/>
          </w:tcPr>
          <w:p w14:paraId="6092B573" w14:textId="77777777" w:rsidR="005B53AF" w:rsidRDefault="005B53AF" w:rsidP="0090499B">
            <w:pPr>
              <w:pStyle w:val="Default"/>
              <w:jc w:val="both"/>
              <w:rPr>
                <w:b/>
                <w:sz w:val="20"/>
                <w:szCs w:val="20"/>
              </w:rPr>
            </w:pPr>
            <w:r w:rsidRPr="00C666A0">
              <w:rPr>
                <w:sz w:val="18"/>
                <w:szCs w:val="18"/>
              </w:rPr>
              <w:t xml:space="preserve"> </w:t>
            </w:r>
            <w:r>
              <w:rPr>
                <w:sz w:val="18"/>
                <w:szCs w:val="18"/>
              </w:rPr>
              <w:t xml:space="preserve">¿La </w:t>
            </w:r>
            <w:r w:rsidRPr="00C666A0">
              <w:rPr>
                <w:sz w:val="18"/>
                <w:szCs w:val="18"/>
              </w:rPr>
              <w:t>querella</w:t>
            </w:r>
            <w:r w:rsidR="00D2353F">
              <w:rPr>
                <w:sz w:val="18"/>
                <w:szCs w:val="18"/>
              </w:rPr>
              <w:t xml:space="preserve"> está vigente y no ha caducado?</w:t>
            </w:r>
          </w:p>
          <w:p w14:paraId="7747F842" w14:textId="77777777" w:rsidR="005B53AF" w:rsidRDefault="005B53AF" w:rsidP="0090499B">
            <w:pPr>
              <w:pStyle w:val="Default"/>
              <w:rPr>
                <w:b/>
                <w:sz w:val="20"/>
                <w:szCs w:val="20"/>
              </w:rPr>
            </w:pPr>
          </w:p>
          <w:p w14:paraId="1F0BE301" w14:textId="77777777" w:rsidR="005B53AF" w:rsidRDefault="005B53AF" w:rsidP="0090499B">
            <w:pPr>
              <w:pStyle w:val="Default"/>
              <w:rPr>
                <w:sz w:val="20"/>
                <w:szCs w:val="20"/>
              </w:rPr>
            </w:pPr>
          </w:p>
          <w:p w14:paraId="26106DEA" w14:textId="77777777" w:rsidR="005B53AF" w:rsidRPr="00C666A0" w:rsidRDefault="005B53AF" w:rsidP="0090499B">
            <w:pPr>
              <w:pStyle w:val="Default"/>
              <w:rPr>
                <w:sz w:val="20"/>
                <w:szCs w:val="20"/>
              </w:rPr>
            </w:pPr>
          </w:p>
        </w:tc>
        <w:tc>
          <w:tcPr>
            <w:tcW w:w="1701" w:type="dxa"/>
          </w:tcPr>
          <w:p w14:paraId="5F556799" w14:textId="77777777" w:rsidR="005B53AF" w:rsidRPr="00C666A0" w:rsidRDefault="005B53AF" w:rsidP="0090499B">
            <w:pPr>
              <w:rPr>
                <w:sz w:val="18"/>
                <w:szCs w:val="18"/>
                <w:lang w:val="es-CO"/>
              </w:rPr>
            </w:pPr>
          </w:p>
          <w:p w14:paraId="6A743E42" w14:textId="77777777" w:rsidR="005B53AF" w:rsidRPr="00C666A0" w:rsidRDefault="005B53AF" w:rsidP="0090499B">
            <w:pPr>
              <w:pStyle w:val="Default"/>
              <w:jc w:val="both"/>
              <w:rPr>
                <w:sz w:val="20"/>
                <w:szCs w:val="20"/>
              </w:rPr>
            </w:pPr>
            <w:r w:rsidRPr="00C666A0">
              <w:rPr>
                <w:sz w:val="18"/>
                <w:szCs w:val="18"/>
              </w:rPr>
              <w:t>Ponente Responsable</w:t>
            </w:r>
          </w:p>
        </w:tc>
        <w:tc>
          <w:tcPr>
            <w:tcW w:w="1985" w:type="dxa"/>
          </w:tcPr>
          <w:p w14:paraId="0885567A" w14:textId="77777777" w:rsidR="005B53AF" w:rsidRPr="00C666A0" w:rsidRDefault="005B53AF" w:rsidP="0090499B">
            <w:pPr>
              <w:rPr>
                <w:sz w:val="18"/>
                <w:szCs w:val="18"/>
                <w:lang w:val="es-CO"/>
              </w:rPr>
            </w:pPr>
          </w:p>
          <w:p w14:paraId="7E533A64" w14:textId="77777777" w:rsidR="005B53AF" w:rsidRPr="00C666A0" w:rsidRDefault="005B53AF" w:rsidP="0090499B">
            <w:pPr>
              <w:rPr>
                <w:sz w:val="18"/>
                <w:szCs w:val="18"/>
                <w:lang w:val="es-CO"/>
              </w:rPr>
            </w:pPr>
            <w:proofErr w:type="spellStart"/>
            <w:r w:rsidRPr="00C666A0">
              <w:rPr>
                <w:sz w:val="18"/>
                <w:szCs w:val="18"/>
                <w:lang w:val="es-CO"/>
              </w:rPr>
              <w:t>Post@l</w:t>
            </w:r>
            <w:proofErr w:type="spellEnd"/>
          </w:p>
          <w:p w14:paraId="59F417BF" w14:textId="77777777" w:rsidR="005B53AF" w:rsidRPr="00C666A0" w:rsidRDefault="005B53AF" w:rsidP="0090499B">
            <w:pPr>
              <w:pStyle w:val="Default"/>
              <w:jc w:val="both"/>
              <w:rPr>
                <w:sz w:val="20"/>
                <w:szCs w:val="20"/>
              </w:rPr>
            </w:pPr>
            <w:r w:rsidRPr="00C666A0">
              <w:rPr>
                <w:sz w:val="18"/>
                <w:szCs w:val="18"/>
              </w:rPr>
              <w:t>Denuncia Penal</w:t>
            </w:r>
            <w:r w:rsidR="002266EF">
              <w:rPr>
                <w:sz w:val="18"/>
                <w:szCs w:val="18"/>
              </w:rPr>
              <w:t>.</w:t>
            </w:r>
          </w:p>
        </w:tc>
        <w:tc>
          <w:tcPr>
            <w:tcW w:w="1004" w:type="dxa"/>
          </w:tcPr>
          <w:p w14:paraId="043FD953" w14:textId="77777777" w:rsidR="005B53AF" w:rsidRPr="00C666A0" w:rsidRDefault="00417936" w:rsidP="00417936">
            <w:pPr>
              <w:pStyle w:val="Default"/>
              <w:jc w:val="center"/>
              <w:rPr>
                <w:sz w:val="20"/>
                <w:szCs w:val="20"/>
              </w:rPr>
            </w:pPr>
            <w:r>
              <w:rPr>
                <w:sz w:val="20"/>
                <w:szCs w:val="20"/>
              </w:rPr>
              <w:t>X</w:t>
            </w:r>
          </w:p>
        </w:tc>
      </w:tr>
      <w:tr w:rsidR="005B53AF" w:rsidRPr="00E30924" w14:paraId="5A0B9A9F" w14:textId="77777777" w:rsidTr="0090499B">
        <w:trPr>
          <w:jc w:val="center"/>
        </w:trPr>
        <w:tc>
          <w:tcPr>
            <w:tcW w:w="2122" w:type="dxa"/>
            <w:shd w:val="clear" w:color="auto" w:fill="auto"/>
          </w:tcPr>
          <w:p w14:paraId="0F9B20FB" w14:textId="77777777" w:rsidR="005B53AF" w:rsidRDefault="005B53AF" w:rsidP="0090499B">
            <w:pPr>
              <w:pStyle w:val="Default"/>
              <w:rPr>
                <w:b/>
                <w:sz w:val="20"/>
                <w:szCs w:val="20"/>
              </w:rPr>
            </w:pPr>
          </w:p>
          <w:p w14:paraId="4D4CFE85" w14:textId="77777777" w:rsidR="005B53AF" w:rsidRPr="00C666A0" w:rsidRDefault="005B53AF" w:rsidP="0090499B">
            <w:pPr>
              <w:pStyle w:val="Default"/>
              <w:rPr>
                <w:b/>
                <w:sz w:val="20"/>
                <w:szCs w:val="20"/>
              </w:rPr>
            </w:pPr>
          </w:p>
        </w:tc>
        <w:tc>
          <w:tcPr>
            <w:tcW w:w="3685" w:type="dxa"/>
          </w:tcPr>
          <w:p w14:paraId="1DCD1D25" w14:textId="77777777" w:rsidR="005B53AF" w:rsidRPr="00D2353F" w:rsidRDefault="005B53AF" w:rsidP="0090499B">
            <w:pPr>
              <w:jc w:val="both"/>
              <w:rPr>
                <w:sz w:val="18"/>
                <w:szCs w:val="18"/>
                <w:lang w:val="es-CO"/>
              </w:rPr>
            </w:pPr>
            <w:r w:rsidRPr="00D2353F">
              <w:rPr>
                <w:sz w:val="18"/>
                <w:szCs w:val="18"/>
                <w:lang w:val="es-CO"/>
              </w:rPr>
              <w:t xml:space="preserve">Proponer el documento de denuncia penal o querella, así como la estrategia de defensa y evaluar los medios probatorios con los que cuenta la entidad. </w:t>
            </w:r>
          </w:p>
          <w:p w14:paraId="60E3CC56" w14:textId="77777777" w:rsidR="005B53AF" w:rsidRPr="00D2353F" w:rsidRDefault="005B53AF" w:rsidP="0090499B">
            <w:pPr>
              <w:jc w:val="both"/>
              <w:rPr>
                <w:sz w:val="18"/>
                <w:szCs w:val="18"/>
                <w:lang w:val="es-CO"/>
              </w:rPr>
            </w:pPr>
          </w:p>
          <w:p w14:paraId="1E22EC6A" w14:textId="77777777" w:rsidR="00954358" w:rsidRPr="00D2353F" w:rsidRDefault="00954358" w:rsidP="0090499B">
            <w:pPr>
              <w:jc w:val="both"/>
              <w:rPr>
                <w:sz w:val="18"/>
                <w:szCs w:val="18"/>
                <w:lang w:val="es-CO"/>
              </w:rPr>
            </w:pPr>
          </w:p>
        </w:tc>
        <w:tc>
          <w:tcPr>
            <w:tcW w:w="1701" w:type="dxa"/>
          </w:tcPr>
          <w:p w14:paraId="3CD46AEF" w14:textId="77777777" w:rsidR="005B53AF" w:rsidRPr="003903F8" w:rsidRDefault="005B53AF" w:rsidP="0090499B">
            <w:pPr>
              <w:rPr>
                <w:sz w:val="18"/>
                <w:szCs w:val="18"/>
                <w:lang w:val="es-CO"/>
              </w:rPr>
            </w:pPr>
          </w:p>
          <w:p w14:paraId="3C173727" w14:textId="77777777" w:rsidR="005B53AF" w:rsidRPr="00C666A0" w:rsidRDefault="005B53AF" w:rsidP="0090499B">
            <w:pPr>
              <w:rPr>
                <w:sz w:val="18"/>
                <w:szCs w:val="18"/>
                <w:lang w:val="es-CO"/>
              </w:rPr>
            </w:pPr>
            <w:r w:rsidRPr="001447F9">
              <w:rPr>
                <w:sz w:val="18"/>
                <w:szCs w:val="18"/>
                <w:lang w:val="es-CO"/>
              </w:rPr>
              <w:t xml:space="preserve">Ponente </w:t>
            </w:r>
            <w:r w:rsidRPr="003903F8">
              <w:rPr>
                <w:sz w:val="18"/>
                <w:szCs w:val="18"/>
                <w:lang w:val="es-CO"/>
              </w:rPr>
              <w:t>responsable</w:t>
            </w:r>
          </w:p>
        </w:tc>
        <w:tc>
          <w:tcPr>
            <w:tcW w:w="1985" w:type="dxa"/>
          </w:tcPr>
          <w:p w14:paraId="61ABB553" w14:textId="77777777" w:rsidR="005B53AF" w:rsidRPr="003903F8" w:rsidRDefault="005B53AF" w:rsidP="0090499B">
            <w:pPr>
              <w:rPr>
                <w:sz w:val="18"/>
                <w:szCs w:val="18"/>
                <w:lang w:val="es-CO"/>
              </w:rPr>
            </w:pPr>
          </w:p>
          <w:p w14:paraId="1358090C" w14:textId="77777777" w:rsidR="005B53AF" w:rsidRPr="00C666A0" w:rsidRDefault="005B53AF" w:rsidP="0090499B">
            <w:pPr>
              <w:rPr>
                <w:sz w:val="18"/>
                <w:szCs w:val="18"/>
                <w:lang w:val="es-CO"/>
              </w:rPr>
            </w:pPr>
            <w:r w:rsidRPr="003903F8">
              <w:rPr>
                <w:sz w:val="18"/>
                <w:szCs w:val="18"/>
                <w:lang w:val="es-CO"/>
              </w:rPr>
              <w:t xml:space="preserve">Borrador en </w:t>
            </w:r>
            <w:proofErr w:type="spellStart"/>
            <w:r w:rsidRPr="003903F8">
              <w:rPr>
                <w:sz w:val="18"/>
                <w:szCs w:val="18"/>
                <w:lang w:val="es-CO"/>
              </w:rPr>
              <w:t>post@l</w:t>
            </w:r>
            <w:proofErr w:type="spellEnd"/>
            <w:r w:rsidRPr="003903F8">
              <w:rPr>
                <w:sz w:val="18"/>
                <w:szCs w:val="18"/>
                <w:lang w:val="es-CO"/>
              </w:rPr>
              <w:t xml:space="preserve"> </w:t>
            </w:r>
            <w:r>
              <w:rPr>
                <w:sz w:val="18"/>
                <w:szCs w:val="18"/>
                <w:lang w:val="es-CO"/>
              </w:rPr>
              <w:t xml:space="preserve">Denuncia o querella y medios probatorios. </w:t>
            </w:r>
          </w:p>
        </w:tc>
        <w:tc>
          <w:tcPr>
            <w:tcW w:w="1004" w:type="dxa"/>
          </w:tcPr>
          <w:p w14:paraId="335FC74F" w14:textId="77777777" w:rsidR="005B53AF" w:rsidRDefault="005B53AF" w:rsidP="0090499B">
            <w:pPr>
              <w:rPr>
                <w:sz w:val="18"/>
                <w:szCs w:val="18"/>
                <w:lang w:val="es-CO"/>
              </w:rPr>
            </w:pPr>
          </w:p>
          <w:p w14:paraId="7C6DF325" w14:textId="77777777" w:rsidR="005B53AF" w:rsidRDefault="005B53AF" w:rsidP="0090499B">
            <w:pPr>
              <w:rPr>
                <w:sz w:val="18"/>
                <w:szCs w:val="18"/>
                <w:lang w:val="es-CO"/>
              </w:rPr>
            </w:pPr>
          </w:p>
          <w:p w14:paraId="2115BD4B" w14:textId="77777777" w:rsidR="005B53AF" w:rsidRPr="00C666A0" w:rsidRDefault="005B53AF" w:rsidP="0090499B">
            <w:pPr>
              <w:pStyle w:val="Default"/>
              <w:jc w:val="both"/>
              <w:rPr>
                <w:sz w:val="20"/>
                <w:szCs w:val="20"/>
              </w:rPr>
            </w:pPr>
          </w:p>
        </w:tc>
      </w:tr>
      <w:tr w:rsidR="005B53AF" w:rsidRPr="00E30924" w14:paraId="55B64F58" w14:textId="77777777" w:rsidTr="0090499B">
        <w:trPr>
          <w:jc w:val="center"/>
        </w:trPr>
        <w:tc>
          <w:tcPr>
            <w:tcW w:w="2122" w:type="dxa"/>
            <w:shd w:val="clear" w:color="auto" w:fill="auto"/>
          </w:tcPr>
          <w:p w14:paraId="0A379E55" w14:textId="77777777" w:rsidR="005B53AF" w:rsidRPr="00C666A0" w:rsidRDefault="005B53AF" w:rsidP="0090499B">
            <w:pPr>
              <w:pStyle w:val="Default"/>
              <w:rPr>
                <w:b/>
                <w:sz w:val="20"/>
                <w:szCs w:val="20"/>
              </w:rPr>
            </w:pPr>
          </w:p>
        </w:tc>
        <w:tc>
          <w:tcPr>
            <w:tcW w:w="3685" w:type="dxa"/>
          </w:tcPr>
          <w:p w14:paraId="12C1CAD2" w14:textId="77777777" w:rsidR="005B53AF" w:rsidRDefault="005B53AF" w:rsidP="0090499B">
            <w:pPr>
              <w:jc w:val="both"/>
              <w:rPr>
                <w:sz w:val="18"/>
                <w:szCs w:val="18"/>
                <w:lang w:val="es-CO"/>
              </w:rPr>
            </w:pPr>
            <w:r w:rsidRPr="00D2353F">
              <w:rPr>
                <w:sz w:val="18"/>
                <w:szCs w:val="18"/>
                <w:lang w:val="es-CO"/>
              </w:rPr>
              <w:t>Someter a revisión y aprobación el documento de denuncia penal o querella y los medios probatorios que va a utilizar la entidad.</w:t>
            </w:r>
            <w:r>
              <w:rPr>
                <w:sz w:val="18"/>
                <w:szCs w:val="18"/>
                <w:lang w:val="es-CO"/>
              </w:rPr>
              <w:t xml:space="preserve"> </w:t>
            </w:r>
          </w:p>
          <w:p w14:paraId="2F8E86A6" w14:textId="77777777" w:rsidR="00954358" w:rsidRDefault="00954358" w:rsidP="00417936">
            <w:pPr>
              <w:jc w:val="both"/>
              <w:rPr>
                <w:b/>
                <w:bCs/>
                <w:color w:val="FF0000"/>
                <w:sz w:val="18"/>
                <w:szCs w:val="18"/>
                <w:lang w:val="es-CO"/>
              </w:rPr>
            </w:pPr>
          </w:p>
          <w:p w14:paraId="09D0562A" w14:textId="77777777" w:rsidR="00417936" w:rsidRDefault="00417936" w:rsidP="00417936">
            <w:pPr>
              <w:jc w:val="both"/>
              <w:rPr>
                <w:sz w:val="18"/>
                <w:szCs w:val="18"/>
                <w:lang w:val="es-CO"/>
              </w:rPr>
            </w:pPr>
          </w:p>
        </w:tc>
        <w:tc>
          <w:tcPr>
            <w:tcW w:w="1701" w:type="dxa"/>
          </w:tcPr>
          <w:p w14:paraId="18864427" w14:textId="77777777" w:rsidR="005B53AF" w:rsidRPr="00C666A0" w:rsidRDefault="005B53AF" w:rsidP="0090499B">
            <w:pPr>
              <w:rPr>
                <w:sz w:val="18"/>
                <w:szCs w:val="18"/>
                <w:lang w:val="es-CO"/>
              </w:rPr>
            </w:pPr>
            <w:r w:rsidRPr="001447F9">
              <w:rPr>
                <w:sz w:val="18"/>
                <w:szCs w:val="18"/>
                <w:lang w:val="es-CO"/>
              </w:rPr>
              <w:t xml:space="preserve">Ponente </w:t>
            </w:r>
            <w:r w:rsidRPr="003903F8">
              <w:rPr>
                <w:sz w:val="18"/>
                <w:szCs w:val="18"/>
                <w:lang w:val="es-CO"/>
              </w:rPr>
              <w:t>responsable</w:t>
            </w:r>
          </w:p>
        </w:tc>
        <w:tc>
          <w:tcPr>
            <w:tcW w:w="1985" w:type="dxa"/>
          </w:tcPr>
          <w:p w14:paraId="71F15D2A" w14:textId="77777777" w:rsidR="005B53AF" w:rsidRPr="00C666A0" w:rsidRDefault="005B53AF" w:rsidP="0090499B">
            <w:pPr>
              <w:rPr>
                <w:sz w:val="18"/>
                <w:szCs w:val="18"/>
                <w:lang w:val="es-CO"/>
              </w:rPr>
            </w:pPr>
            <w:r w:rsidRPr="003903F8">
              <w:rPr>
                <w:sz w:val="18"/>
                <w:szCs w:val="18"/>
                <w:lang w:val="es-CO"/>
              </w:rPr>
              <w:t xml:space="preserve">Borrador en </w:t>
            </w:r>
            <w:proofErr w:type="spellStart"/>
            <w:r w:rsidRPr="003903F8">
              <w:rPr>
                <w:sz w:val="18"/>
                <w:szCs w:val="18"/>
                <w:lang w:val="es-CO"/>
              </w:rPr>
              <w:t>post@l</w:t>
            </w:r>
            <w:proofErr w:type="spellEnd"/>
            <w:r w:rsidRPr="003903F8">
              <w:rPr>
                <w:sz w:val="18"/>
                <w:szCs w:val="18"/>
                <w:lang w:val="es-CO"/>
              </w:rPr>
              <w:t xml:space="preserve"> </w:t>
            </w:r>
            <w:r>
              <w:rPr>
                <w:sz w:val="18"/>
                <w:szCs w:val="18"/>
                <w:lang w:val="es-CO"/>
              </w:rPr>
              <w:t>Documento denuncia y/o e</w:t>
            </w:r>
            <w:r w:rsidRPr="003903F8">
              <w:rPr>
                <w:sz w:val="18"/>
                <w:szCs w:val="18"/>
                <w:lang w:val="es-CO"/>
              </w:rPr>
              <w:t>scrito de defensa</w:t>
            </w:r>
          </w:p>
        </w:tc>
        <w:tc>
          <w:tcPr>
            <w:tcW w:w="1004" w:type="dxa"/>
          </w:tcPr>
          <w:p w14:paraId="538FFBA8" w14:textId="77777777" w:rsidR="005B53AF" w:rsidRPr="00C666A0" w:rsidRDefault="005B53AF" w:rsidP="0090499B">
            <w:pPr>
              <w:pStyle w:val="Default"/>
              <w:jc w:val="both"/>
              <w:rPr>
                <w:sz w:val="20"/>
                <w:szCs w:val="20"/>
              </w:rPr>
            </w:pPr>
          </w:p>
        </w:tc>
      </w:tr>
      <w:tr w:rsidR="005B53AF" w:rsidRPr="00BF0EAF" w14:paraId="72689697" w14:textId="77777777" w:rsidTr="0090499B">
        <w:trPr>
          <w:jc w:val="center"/>
        </w:trPr>
        <w:tc>
          <w:tcPr>
            <w:tcW w:w="2122" w:type="dxa"/>
            <w:shd w:val="clear" w:color="auto" w:fill="auto"/>
          </w:tcPr>
          <w:p w14:paraId="4E0ED1B6" w14:textId="77777777" w:rsidR="005B53AF" w:rsidRPr="00C666A0" w:rsidRDefault="005B53AF" w:rsidP="0090499B">
            <w:pPr>
              <w:pStyle w:val="Default"/>
              <w:rPr>
                <w:b/>
                <w:sz w:val="20"/>
                <w:szCs w:val="20"/>
              </w:rPr>
            </w:pPr>
          </w:p>
        </w:tc>
        <w:tc>
          <w:tcPr>
            <w:tcW w:w="3685" w:type="dxa"/>
          </w:tcPr>
          <w:p w14:paraId="29901ECA" w14:textId="77777777" w:rsidR="005B53AF" w:rsidRDefault="005B53AF" w:rsidP="0090499B">
            <w:pPr>
              <w:jc w:val="both"/>
              <w:rPr>
                <w:sz w:val="18"/>
                <w:szCs w:val="18"/>
                <w:lang w:val="es-CO"/>
              </w:rPr>
            </w:pPr>
            <w:r w:rsidRPr="00D2353F">
              <w:rPr>
                <w:sz w:val="18"/>
                <w:szCs w:val="18"/>
                <w:lang w:val="es-CO"/>
              </w:rPr>
              <w:t xml:space="preserve">¿El documento y los medios probatorios a utilizar por la entidad se aprueban? </w:t>
            </w:r>
          </w:p>
          <w:p w14:paraId="18FA05E6" w14:textId="77777777" w:rsidR="005B53AF" w:rsidRDefault="005B53AF" w:rsidP="0090499B">
            <w:pPr>
              <w:jc w:val="both"/>
              <w:rPr>
                <w:sz w:val="18"/>
                <w:szCs w:val="18"/>
                <w:lang w:val="es-CO"/>
              </w:rPr>
            </w:pPr>
          </w:p>
          <w:p w14:paraId="4AC10C37" w14:textId="77777777" w:rsidR="005B53AF" w:rsidRPr="00C666A0" w:rsidRDefault="005B53AF" w:rsidP="0090499B">
            <w:pPr>
              <w:jc w:val="both"/>
              <w:rPr>
                <w:sz w:val="18"/>
                <w:szCs w:val="18"/>
                <w:lang w:val="es-CO"/>
              </w:rPr>
            </w:pPr>
          </w:p>
        </w:tc>
        <w:tc>
          <w:tcPr>
            <w:tcW w:w="1701" w:type="dxa"/>
          </w:tcPr>
          <w:p w14:paraId="6AFE74A4" w14:textId="77777777" w:rsidR="005B53AF" w:rsidRPr="00C666A0" w:rsidRDefault="008837EE" w:rsidP="008837EE">
            <w:pPr>
              <w:rPr>
                <w:sz w:val="18"/>
                <w:szCs w:val="18"/>
                <w:lang w:val="es-CO"/>
              </w:rPr>
            </w:pPr>
            <w:r>
              <w:rPr>
                <w:sz w:val="18"/>
                <w:szCs w:val="18"/>
                <w:lang w:val="es-CO"/>
              </w:rPr>
              <w:t>Coordinador del Grupo de Defensa Judicial</w:t>
            </w:r>
          </w:p>
        </w:tc>
        <w:tc>
          <w:tcPr>
            <w:tcW w:w="1985" w:type="dxa"/>
          </w:tcPr>
          <w:p w14:paraId="3ECDAF8A" w14:textId="77777777" w:rsidR="005B53AF" w:rsidRPr="00C666A0" w:rsidRDefault="005B53AF" w:rsidP="0090499B">
            <w:pPr>
              <w:rPr>
                <w:sz w:val="18"/>
                <w:szCs w:val="18"/>
                <w:lang w:val="es-CO"/>
              </w:rPr>
            </w:pPr>
          </w:p>
        </w:tc>
        <w:tc>
          <w:tcPr>
            <w:tcW w:w="1004" w:type="dxa"/>
          </w:tcPr>
          <w:p w14:paraId="73D413A0" w14:textId="77777777" w:rsidR="005B53AF" w:rsidRDefault="005B53AF" w:rsidP="0090499B">
            <w:pPr>
              <w:pStyle w:val="Default"/>
              <w:jc w:val="both"/>
              <w:rPr>
                <w:sz w:val="20"/>
                <w:szCs w:val="20"/>
              </w:rPr>
            </w:pPr>
          </w:p>
          <w:p w14:paraId="2A01E0CE" w14:textId="77777777" w:rsidR="000956D6" w:rsidRDefault="000956D6" w:rsidP="0090499B">
            <w:pPr>
              <w:pStyle w:val="Default"/>
              <w:jc w:val="both"/>
              <w:rPr>
                <w:sz w:val="20"/>
                <w:szCs w:val="20"/>
              </w:rPr>
            </w:pPr>
          </w:p>
          <w:p w14:paraId="251A0618" w14:textId="77777777" w:rsidR="000956D6" w:rsidRPr="00C666A0" w:rsidRDefault="000956D6" w:rsidP="0090499B">
            <w:pPr>
              <w:pStyle w:val="Default"/>
              <w:jc w:val="both"/>
              <w:rPr>
                <w:sz w:val="20"/>
                <w:szCs w:val="20"/>
              </w:rPr>
            </w:pPr>
            <w:r>
              <w:rPr>
                <w:sz w:val="20"/>
                <w:szCs w:val="20"/>
              </w:rPr>
              <w:t>X</w:t>
            </w:r>
          </w:p>
        </w:tc>
      </w:tr>
      <w:tr w:rsidR="005B53AF" w:rsidRPr="004836E2" w14:paraId="01727902" w14:textId="77777777" w:rsidTr="0090499B">
        <w:trPr>
          <w:jc w:val="center"/>
        </w:trPr>
        <w:tc>
          <w:tcPr>
            <w:tcW w:w="2122" w:type="dxa"/>
            <w:shd w:val="clear" w:color="auto" w:fill="auto"/>
          </w:tcPr>
          <w:p w14:paraId="316610D3" w14:textId="77777777" w:rsidR="005B53AF" w:rsidRDefault="005B53AF" w:rsidP="0090499B">
            <w:pPr>
              <w:pStyle w:val="Default"/>
              <w:rPr>
                <w:b/>
                <w:sz w:val="20"/>
                <w:szCs w:val="20"/>
              </w:rPr>
            </w:pPr>
          </w:p>
          <w:p w14:paraId="33A02CC5" w14:textId="77777777" w:rsidR="005B53AF" w:rsidRPr="00C666A0" w:rsidRDefault="005B53AF" w:rsidP="0090499B">
            <w:pPr>
              <w:pStyle w:val="Default"/>
              <w:rPr>
                <w:b/>
                <w:sz w:val="20"/>
                <w:szCs w:val="20"/>
              </w:rPr>
            </w:pPr>
          </w:p>
        </w:tc>
        <w:tc>
          <w:tcPr>
            <w:tcW w:w="3685" w:type="dxa"/>
          </w:tcPr>
          <w:p w14:paraId="22E24B4C" w14:textId="77777777" w:rsidR="008F5C1D" w:rsidRDefault="005B53AF" w:rsidP="0090499B">
            <w:pPr>
              <w:jc w:val="both"/>
              <w:rPr>
                <w:sz w:val="18"/>
                <w:szCs w:val="18"/>
                <w:lang w:val="es-CO"/>
              </w:rPr>
            </w:pPr>
            <w:r>
              <w:rPr>
                <w:sz w:val="18"/>
                <w:szCs w:val="18"/>
                <w:lang w:val="es-CO"/>
              </w:rPr>
              <w:t>A</w:t>
            </w:r>
            <w:r w:rsidRPr="00C666A0">
              <w:rPr>
                <w:sz w:val="18"/>
                <w:szCs w:val="18"/>
                <w:lang w:val="es-CO"/>
              </w:rPr>
              <w:t>utorizar la presentación de la Denuncia o la querella ante la Fiscalía General de la Nación.</w:t>
            </w:r>
          </w:p>
          <w:p w14:paraId="5E6F7242" w14:textId="77777777" w:rsidR="0030285C" w:rsidRPr="00C666A0" w:rsidRDefault="0030285C" w:rsidP="0090499B">
            <w:pPr>
              <w:jc w:val="both"/>
              <w:rPr>
                <w:sz w:val="18"/>
                <w:szCs w:val="18"/>
                <w:lang w:val="es-CO"/>
              </w:rPr>
            </w:pPr>
          </w:p>
          <w:p w14:paraId="747F2B09" w14:textId="77777777" w:rsidR="005B53AF" w:rsidRPr="00C666A0" w:rsidRDefault="005B53AF" w:rsidP="0090499B">
            <w:pPr>
              <w:pStyle w:val="Default"/>
              <w:jc w:val="both"/>
              <w:rPr>
                <w:sz w:val="20"/>
                <w:szCs w:val="20"/>
              </w:rPr>
            </w:pPr>
            <w:r w:rsidRPr="00C666A0">
              <w:rPr>
                <w:sz w:val="18"/>
                <w:szCs w:val="18"/>
              </w:rPr>
              <w:t>La Denuncia o Querella deberá cumplir con los requisitos del artículo 69 de la Ley 906 de 2004, es decir, se hará por cualquier medio, verbal o escrito permitiendo la identificación del autor de los hechos y tendrá una relación detallada de los hechos conocidos por el denunciante.</w:t>
            </w:r>
            <w:r>
              <w:rPr>
                <w:sz w:val="18"/>
                <w:szCs w:val="18"/>
              </w:rPr>
              <w:t xml:space="preserve"> </w:t>
            </w:r>
          </w:p>
        </w:tc>
        <w:tc>
          <w:tcPr>
            <w:tcW w:w="1701" w:type="dxa"/>
          </w:tcPr>
          <w:p w14:paraId="4DA2E909" w14:textId="77777777" w:rsidR="005B53AF" w:rsidRPr="00C666A0" w:rsidRDefault="005B53AF" w:rsidP="0090499B">
            <w:pPr>
              <w:rPr>
                <w:sz w:val="18"/>
                <w:szCs w:val="18"/>
                <w:lang w:val="es-CO"/>
              </w:rPr>
            </w:pPr>
          </w:p>
          <w:p w14:paraId="7DD2E657" w14:textId="77777777" w:rsidR="005B53AF" w:rsidRPr="00C666A0" w:rsidRDefault="005B53AF" w:rsidP="0090499B">
            <w:pPr>
              <w:rPr>
                <w:sz w:val="18"/>
                <w:szCs w:val="18"/>
                <w:lang w:val="es-CO"/>
              </w:rPr>
            </w:pPr>
          </w:p>
          <w:p w14:paraId="1EDBA346" w14:textId="77777777" w:rsidR="005B53AF" w:rsidRPr="00C666A0" w:rsidRDefault="005B53AF" w:rsidP="0090499B">
            <w:pPr>
              <w:rPr>
                <w:sz w:val="18"/>
                <w:szCs w:val="18"/>
                <w:lang w:val="es-CO"/>
              </w:rPr>
            </w:pPr>
          </w:p>
          <w:p w14:paraId="6B137E15" w14:textId="77777777" w:rsidR="005B53AF" w:rsidRPr="00C666A0" w:rsidRDefault="005B53AF" w:rsidP="0090499B">
            <w:pPr>
              <w:rPr>
                <w:sz w:val="18"/>
                <w:szCs w:val="18"/>
                <w:lang w:val="es-CO"/>
              </w:rPr>
            </w:pPr>
            <w:r>
              <w:rPr>
                <w:sz w:val="18"/>
                <w:szCs w:val="18"/>
                <w:lang w:val="es-CO"/>
              </w:rPr>
              <w:t>Coordinadora del Grupo de Defensa Judicial</w:t>
            </w:r>
          </w:p>
          <w:p w14:paraId="65D8DAAC" w14:textId="77777777" w:rsidR="005B53AF" w:rsidRPr="00C666A0" w:rsidRDefault="005B53AF" w:rsidP="0090499B">
            <w:pPr>
              <w:pStyle w:val="Default"/>
              <w:jc w:val="both"/>
              <w:rPr>
                <w:sz w:val="20"/>
                <w:szCs w:val="20"/>
              </w:rPr>
            </w:pPr>
          </w:p>
        </w:tc>
        <w:tc>
          <w:tcPr>
            <w:tcW w:w="1985" w:type="dxa"/>
          </w:tcPr>
          <w:p w14:paraId="4B49D9D1" w14:textId="77777777" w:rsidR="005B53AF" w:rsidRPr="00C666A0" w:rsidRDefault="005B53AF" w:rsidP="0090499B">
            <w:pPr>
              <w:rPr>
                <w:sz w:val="18"/>
                <w:szCs w:val="18"/>
                <w:lang w:val="es-CO"/>
              </w:rPr>
            </w:pPr>
          </w:p>
          <w:p w14:paraId="6B35FEE4" w14:textId="77777777" w:rsidR="005B53AF" w:rsidRPr="00C666A0" w:rsidRDefault="005B53AF" w:rsidP="0090499B">
            <w:pPr>
              <w:rPr>
                <w:sz w:val="18"/>
                <w:szCs w:val="18"/>
                <w:lang w:val="es-CO"/>
              </w:rPr>
            </w:pPr>
            <w:proofErr w:type="spellStart"/>
            <w:r w:rsidRPr="00C666A0">
              <w:rPr>
                <w:sz w:val="18"/>
                <w:szCs w:val="18"/>
                <w:lang w:val="es-CO"/>
              </w:rPr>
              <w:t>Post@l</w:t>
            </w:r>
            <w:proofErr w:type="spellEnd"/>
          </w:p>
          <w:p w14:paraId="1180541C" w14:textId="77777777" w:rsidR="005B53AF" w:rsidRPr="00C666A0" w:rsidRDefault="005B53AF" w:rsidP="0090499B">
            <w:pPr>
              <w:pStyle w:val="Default"/>
              <w:jc w:val="both"/>
              <w:rPr>
                <w:sz w:val="20"/>
                <w:szCs w:val="20"/>
              </w:rPr>
            </w:pPr>
            <w:r>
              <w:rPr>
                <w:sz w:val="20"/>
                <w:szCs w:val="20"/>
              </w:rPr>
              <w:t>Denuncia penal</w:t>
            </w:r>
          </w:p>
        </w:tc>
        <w:tc>
          <w:tcPr>
            <w:tcW w:w="1004" w:type="dxa"/>
          </w:tcPr>
          <w:p w14:paraId="03278394" w14:textId="77777777" w:rsidR="005B53AF" w:rsidRDefault="005B53AF" w:rsidP="00417936">
            <w:pPr>
              <w:pStyle w:val="Default"/>
              <w:jc w:val="center"/>
              <w:rPr>
                <w:sz w:val="20"/>
                <w:szCs w:val="20"/>
              </w:rPr>
            </w:pPr>
          </w:p>
          <w:p w14:paraId="1DEF6A3B" w14:textId="77777777" w:rsidR="008837EE" w:rsidRDefault="008837EE" w:rsidP="00417936">
            <w:pPr>
              <w:pStyle w:val="Default"/>
              <w:jc w:val="center"/>
              <w:rPr>
                <w:sz w:val="20"/>
                <w:szCs w:val="20"/>
              </w:rPr>
            </w:pPr>
          </w:p>
          <w:p w14:paraId="04CB2C63" w14:textId="77777777" w:rsidR="008837EE" w:rsidRPr="00C666A0" w:rsidRDefault="008837EE" w:rsidP="00417936">
            <w:pPr>
              <w:pStyle w:val="Default"/>
              <w:jc w:val="center"/>
              <w:rPr>
                <w:sz w:val="20"/>
                <w:szCs w:val="20"/>
              </w:rPr>
            </w:pPr>
            <w:r>
              <w:rPr>
                <w:sz w:val="20"/>
                <w:szCs w:val="20"/>
              </w:rPr>
              <w:t>X</w:t>
            </w:r>
          </w:p>
        </w:tc>
      </w:tr>
      <w:tr w:rsidR="0030684E" w:rsidRPr="00E30924" w14:paraId="4419F40F" w14:textId="77777777" w:rsidTr="0090499B">
        <w:trPr>
          <w:jc w:val="center"/>
        </w:trPr>
        <w:tc>
          <w:tcPr>
            <w:tcW w:w="2122" w:type="dxa"/>
            <w:shd w:val="clear" w:color="auto" w:fill="auto"/>
          </w:tcPr>
          <w:p w14:paraId="1F98E731" w14:textId="77777777" w:rsidR="0030684E" w:rsidRDefault="0030684E" w:rsidP="0030684E">
            <w:pPr>
              <w:pStyle w:val="Default"/>
              <w:rPr>
                <w:b/>
                <w:sz w:val="20"/>
                <w:szCs w:val="20"/>
              </w:rPr>
            </w:pPr>
          </w:p>
        </w:tc>
        <w:tc>
          <w:tcPr>
            <w:tcW w:w="3685" w:type="dxa"/>
          </w:tcPr>
          <w:p w14:paraId="47EA15BF" w14:textId="77777777" w:rsidR="0030684E" w:rsidRPr="00DE0417" w:rsidRDefault="0030684E" w:rsidP="0030684E">
            <w:pPr>
              <w:pStyle w:val="Default"/>
              <w:jc w:val="both"/>
              <w:rPr>
                <w:sz w:val="20"/>
                <w:szCs w:val="20"/>
              </w:rPr>
            </w:pPr>
            <w:r w:rsidRPr="00DE0417">
              <w:rPr>
                <w:sz w:val="18"/>
                <w:szCs w:val="18"/>
              </w:rPr>
              <w:t>Remitir la denuncia y los documentos derivados de ésta al archivo de la Oficina Asesora Jurídica y realizar la presentación de la denuncia ante la Fiscalía General de la Nación y estar atento a que la Fiscalía asigne el número del proceso.</w:t>
            </w:r>
          </w:p>
        </w:tc>
        <w:tc>
          <w:tcPr>
            <w:tcW w:w="1701" w:type="dxa"/>
          </w:tcPr>
          <w:p w14:paraId="7A5128A5" w14:textId="77777777" w:rsidR="0030684E" w:rsidRPr="00DE0417" w:rsidRDefault="0030684E" w:rsidP="0030684E">
            <w:pPr>
              <w:rPr>
                <w:sz w:val="18"/>
                <w:szCs w:val="18"/>
                <w:lang w:val="es-CO"/>
              </w:rPr>
            </w:pPr>
            <w:r w:rsidRPr="00DE0417">
              <w:rPr>
                <w:sz w:val="18"/>
                <w:szCs w:val="18"/>
                <w:lang w:val="es-CO"/>
              </w:rPr>
              <w:t>Ponente Responsable.</w:t>
            </w:r>
          </w:p>
          <w:p w14:paraId="16914BD0" w14:textId="77777777" w:rsidR="0030684E" w:rsidRPr="00DE0417" w:rsidRDefault="0030684E" w:rsidP="0030684E">
            <w:pPr>
              <w:pStyle w:val="Default"/>
              <w:jc w:val="both"/>
              <w:rPr>
                <w:sz w:val="20"/>
                <w:szCs w:val="20"/>
              </w:rPr>
            </w:pPr>
          </w:p>
        </w:tc>
        <w:tc>
          <w:tcPr>
            <w:tcW w:w="1985" w:type="dxa"/>
          </w:tcPr>
          <w:p w14:paraId="5F16266E" w14:textId="77777777" w:rsidR="0030684E" w:rsidRPr="00C666A0" w:rsidRDefault="0030684E" w:rsidP="0030684E">
            <w:pPr>
              <w:rPr>
                <w:sz w:val="18"/>
                <w:szCs w:val="18"/>
                <w:lang w:val="es-CO"/>
              </w:rPr>
            </w:pPr>
          </w:p>
          <w:p w14:paraId="6FCD28D1" w14:textId="77777777" w:rsidR="0030684E" w:rsidRPr="00C666A0" w:rsidRDefault="0030684E" w:rsidP="0030684E">
            <w:pPr>
              <w:rPr>
                <w:sz w:val="18"/>
                <w:szCs w:val="18"/>
                <w:lang w:val="es-CO"/>
              </w:rPr>
            </w:pPr>
            <w:proofErr w:type="spellStart"/>
            <w:r w:rsidRPr="00C666A0">
              <w:rPr>
                <w:sz w:val="18"/>
                <w:szCs w:val="18"/>
                <w:lang w:val="es-CO"/>
              </w:rPr>
              <w:t>Post@l</w:t>
            </w:r>
            <w:proofErr w:type="spellEnd"/>
          </w:p>
          <w:p w14:paraId="2CA3D87B" w14:textId="77777777" w:rsidR="0030684E" w:rsidRPr="00DE0417" w:rsidRDefault="0030684E" w:rsidP="0030684E">
            <w:pPr>
              <w:pStyle w:val="Default"/>
              <w:jc w:val="both"/>
              <w:rPr>
                <w:sz w:val="20"/>
                <w:szCs w:val="20"/>
              </w:rPr>
            </w:pPr>
            <w:r>
              <w:rPr>
                <w:sz w:val="20"/>
                <w:szCs w:val="20"/>
              </w:rPr>
              <w:t>Denuncia penal y documentos soporte.</w:t>
            </w:r>
          </w:p>
        </w:tc>
        <w:tc>
          <w:tcPr>
            <w:tcW w:w="1004" w:type="dxa"/>
          </w:tcPr>
          <w:p w14:paraId="24B4B895" w14:textId="77777777" w:rsidR="0030684E" w:rsidRPr="00DE0417" w:rsidRDefault="0030684E" w:rsidP="0030684E">
            <w:pPr>
              <w:pStyle w:val="Default"/>
              <w:jc w:val="both"/>
              <w:rPr>
                <w:sz w:val="20"/>
                <w:szCs w:val="20"/>
              </w:rPr>
            </w:pPr>
          </w:p>
        </w:tc>
      </w:tr>
      <w:tr w:rsidR="0030684E" w:rsidRPr="00E30924" w14:paraId="4D65533D" w14:textId="77777777" w:rsidTr="0090499B">
        <w:trPr>
          <w:jc w:val="center"/>
        </w:trPr>
        <w:tc>
          <w:tcPr>
            <w:tcW w:w="2122" w:type="dxa"/>
            <w:shd w:val="clear" w:color="auto" w:fill="auto"/>
          </w:tcPr>
          <w:p w14:paraId="32B4CBAD" w14:textId="77777777" w:rsidR="0030684E" w:rsidRDefault="0030684E" w:rsidP="0030684E">
            <w:pPr>
              <w:pStyle w:val="Default"/>
              <w:rPr>
                <w:b/>
                <w:sz w:val="20"/>
                <w:szCs w:val="20"/>
              </w:rPr>
            </w:pPr>
          </w:p>
        </w:tc>
        <w:tc>
          <w:tcPr>
            <w:tcW w:w="3685" w:type="dxa"/>
          </w:tcPr>
          <w:p w14:paraId="5CF678B9" w14:textId="77777777" w:rsidR="0030684E" w:rsidRDefault="0030684E" w:rsidP="0030684E">
            <w:pPr>
              <w:jc w:val="both"/>
              <w:rPr>
                <w:sz w:val="18"/>
                <w:szCs w:val="18"/>
                <w:lang w:val="es-CO"/>
              </w:rPr>
            </w:pPr>
          </w:p>
          <w:p w14:paraId="768238FB" w14:textId="77777777" w:rsidR="0030684E" w:rsidRDefault="0030684E" w:rsidP="0030684E">
            <w:pPr>
              <w:jc w:val="both"/>
              <w:rPr>
                <w:sz w:val="18"/>
                <w:szCs w:val="18"/>
                <w:lang w:val="es-CO"/>
              </w:rPr>
            </w:pPr>
          </w:p>
          <w:p w14:paraId="7CD0E4F9" w14:textId="77777777" w:rsidR="0030684E" w:rsidRDefault="0030684E" w:rsidP="0030684E">
            <w:pPr>
              <w:jc w:val="both"/>
              <w:rPr>
                <w:sz w:val="18"/>
                <w:szCs w:val="18"/>
                <w:lang w:val="es-CO"/>
              </w:rPr>
            </w:pPr>
          </w:p>
          <w:p w14:paraId="74ED24F5" w14:textId="77777777" w:rsidR="0030684E" w:rsidRDefault="0030684E" w:rsidP="0030684E">
            <w:pPr>
              <w:jc w:val="both"/>
              <w:rPr>
                <w:sz w:val="18"/>
                <w:szCs w:val="18"/>
                <w:lang w:val="es-CO"/>
              </w:rPr>
            </w:pPr>
          </w:p>
        </w:tc>
        <w:tc>
          <w:tcPr>
            <w:tcW w:w="1701" w:type="dxa"/>
          </w:tcPr>
          <w:p w14:paraId="48AFB8A0" w14:textId="77777777" w:rsidR="0030684E" w:rsidRPr="00C666A0" w:rsidRDefault="0030684E" w:rsidP="0030684E">
            <w:pPr>
              <w:rPr>
                <w:sz w:val="18"/>
                <w:szCs w:val="18"/>
                <w:lang w:val="es-CO"/>
              </w:rPr>
            </w:pPr>
          </w:p>
        </w:tc>
        <w:tc>
          <w:tcPr>
            <w:tcW w:w="1985" w:type="dxa"/>
          </w:tcPr>
          <w:p w14:paraId="184AA214" w14:textId="77777777" w:rsidR="0030684E" w:rsidRPr="00C666A0" w:rsidRDefault="0030684E" w:rsidP="0030684E">
            <w:pPr>
              <w:rPr>
                <w:sz w:val="18"/>
                <w:szCs w:val="18"/>
                <w:lang w:val="es-CO"/>
              </w:rPr>
            </w:pPr>
          </w:p>
        </w:tc>
        <w:tc>
          <w:tcPr>
            <w:tcW w:w="1004" w:type="dxa"/>
          </w:tcPr>
          <w:p w14:paraId="0238857A" w14:textId="77777777" w:rsidR="0030684E" w:rsidRPr="00C666A0" w:rsidRDefault="0030684E" w:rsidP="0030684E">
            <w:pPr>
              <w:pStyle w:val="Default"/>
              <w:jc w:val="both"/>
              <w:rPr>
                <w:sz w:val="20"/>
                <w:szCs w:val="20"/>
              </w:rPr>
            </w:pPr>
          </w:p>
        </w:tc>
      </w:tr>
      <w:tr w:rsidR="0030684E" w:rsidRPr="00E30924" w14:paraId="1873676E" w14:textId="77777777" w:rsidTr="0090499B">
        <w:trPr>
          <w:jc w:val="center"/>
        </w:trPr>
        <w:tc>
          <w:tcPr>
            <w:tcW w:w="2122" w:type="dxa"/>
            <w:shd w:val="clear" w:color="auto" w:fill="auto"/>
          </w:tcPr>
          <w:p w14:paraId="433734A9" w14:textId="77777777" w:rsidR="0030684E" w:rsidRDefault="009F05F3" w:rsidP="0030684E">
            <w:pPr>
              <w:pStyle w:val="Default"/>
              <w:rPr>
                <w:b/>
                <w:noProof/>
                <w:lang w:eastAsia="es-CO"/>
              </w:rPr>
            </w:pPr>
            <w:r>
              <w:rPr>
                <w:b/>
                <w:noProof/>
                <w:lang w:eastAsia="es-CO"/>
              </w:rPr>
              <mc:AlternateContent>
                <mc:Choice Requires="wpc">
                  <w:drawing>
                    <wp:anchor distT="0" distB="0" distL="114300" distR="114300" simplePos="0" relativeHeight="251802624" behindDoc="0" locked="0" layoutInCell="1" allowOverlap="1" wp14:anchorId="0DBE83EB" wp14:editId="60D782F8">
                      <wp:simplePos x="0" y="0"/>
                      <wp:positionH relativeFrom="column">
                        <wp:posOffset>-69215</wp:posOffset>
                      </wp:positionH>
                      <wp:positionV relativeFrom="paragraph">
                        <wp:posOffset>-27940</wp:posOffset>
                      </wp:positionV>
                      <wp:extent cx="1369060" cy="7553325"/>
                      <wp:effectExtent l="0" t="0" r="2540" b="0"/>
                      <wp:wrapNone/>
                      <wp:docPr id="219" name="Lienzo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0" name="Rectángulo 200"/>
                              <wps:cNvSpPr/>
                              <wps:spPr>
                                <a:xfrm>
                                  <a:off x="357449" y="1437878"/>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ectángulo 202"/>
                              <wps:cNvSpPr/>
                              <wps:spPr>
                                <a:xfrm>
                                  <a:off x="356814" y="1997304"/>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3" name="Rectángulo 203"/>
                              <wps:cNvSpPr/>
                              <wps:spPr>
                                <a:xfrm>
                                  <a:off x="354274" y="2943426"/>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6" name="Rectángulo 216"/>
                              <wps:cNvSpPr/>
                              <wps:spPr>
                                <a:xfrm>
                                  <a:off x="363799" y="4440390"/>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7" name="Conector fuera de página 217"/>
                              <wps:cNvSpPr/>
                              <wps:spPr>
                                <a:xfrm>
                                  <a:off x="390500" y="7143554"/>
                                  <a:ext cx="636905" cy="323850"/>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E76B6A" w14:textId="77777777" w:rsidR="00D401B1" w:rsidRDefault="00D401B1" w:rsidP="005B53AF">
                                    <w:pPr>
                                      <w:pStyle w:val="NormalWeb"/>
                                      <w:spacing w:before="0" w:beforeAutospacing="0" w:after="0" w:afterAutospacing="0"/>
                                      <w:jc w:val="center"/>
                                    </w:pPr>
                                    <w:r>
                                      <w:rPr>
                                        <w:rFonts w:ascii="Arial" w:eastAsia="Arial" w:hAnsi="Arial" w:cs="Arial"/>
                                        <w:sz w:val="22"/>
                                        <w:szCs w:val="22"/>
                                        <w:lang w:val="es-ES"/>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 name="Conector fuera de página 287"/>
                              <wps:cNvSpPr/>
                              <wps:spPr>
                                <a:xfrm>
                                  <a:off x="366440" y="106265"/>
                                  <a:ext cx="636905" cy="323850"/>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D8C1CF" w14:textId="77777777" w:rsidR="00D401B1" w:rsidRDefault="00D401B1" w:rsidP="005B53AF">
                                    <w:pPr>
                                      <w:pStyle w:val="NormalWeb"/>
                                      <w:spacing w:before="0" w:beforeAutospacing="0" w:after="0" w:afterAutospacing="0"/>
                                      <w:jc w:val="center"/>
                                    </w:pPr>
                                    <w:r>
                                      <w:rPr>
                                        <w:rFonts w:ascii="Arial" w:eastAsia="Arial" w:hAnsi="Arial" w:cs="Arial"/>
                                        <w:sz w:val="22"/>
                                        <w:szCs w:val="22"/>
                                        <w:lang w:val="es-ES"/>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9" name="Decisión 289"/>
                              <wps:cNvSpPr/>
                              <wps:spPr>
                                <a:xfrm>
                                  <a:off x="415491" y="617558"/>
                                  <a:ext cx="541655" cy="37084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0" name="Rectángulo 290"/>
                              <wps:cNvSpPr/>
                              <wps:spPr>
                                <a:xfrm>
                                  <a:off x="364765" y="5736389"/>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2" name="Conector recto de flecha 432"/>
                              <wps:cNvCnPr>
                                <a:stCxn id="287" idx="2"/>
                                <a:endCxn id="289" idx="0"/>
                              </wps:cNvCnPr>
                              <wps:spPr>
                                <a:xfrm>
                                  <a:off x="684893" y="430115"/>
                                  <a:ext cx="1426" cy="1874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4" name="Conector recto de flecha 434"/>
                              <wps:cNvCnPr>
                                <a:stCxn id="289" idx="2"/>
                                <a:endCxn id="200" idx="0"/>
                              </wps:cNvCnPr>
                              <wps:spPr>
                                <a:xfrm>
                                  <a:off x="686319" y="988398"/>
                                  <a:ext cx="4505" cy="449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5" name="Conector recto de flecha 435"/>
                              <wps:cNvCnPr>
                                <a:stCxn id="200" idx="2"/>
                                <a:endCxn id="202" idx="0"/>
                              </wps:cNvCnPr>
                              <wps:spPr>
                                <a:xfrm flipH="1">
                                  <a:off x="690189" y="1780778"/>
                                  <a:ext cx="635" cy="2165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6" name="Conector recto de flecha 436"/>
                              <wps:cNvCnPr>
                                <a:stCxn id="202" idx="2"/>
                                <a:endCxn id="203" idx="0"/>
                              </wps:cNvCnPr>
                              <wps:spPr>
                                <a:xfrm flipH="1">
                                  <a:off x="687649" y="2340204"/>
                                  <a:ext cx="2540" cy="6032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7" name="Conector recto de flecha 437"/>
                              <wps:cNvCnPr>
                                <a:stCxn id="203" idx="2"/>
                                <a:endCxn id="216" idx="0"/>
                              </wps:cNvCnPr>
                              <wps:spPr>
                                <a:xfrm>
                                  <a:off x="687649" y="3286326"/>
                                  <a:ext cx="9525" cy="11540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8" name="Conector recto de flecha 438"/>
                              <wps:cNvCnPr>
                                <a:stCxn id="216" idx="2"/>
                                <a:endCxn id="290" idx="0"/>
                              </wps:cNvCnPr>
                              <wps:spPr>
                                <a:xfrm>
                                  <a:off x="697174" y="4783290"/>
                                  <a:ext cx="966" cy="9530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4" name="Conector 494"/>
                              <wps:cNvSpPr/>
                              <wps:spPr>
                                <a:xfrm>
                                  <a:off x="7951" y="664613"/>
                                  <a:ext cx="276860" cy="282575"/>
                                </a:xfrm>
                                <a:prstGeom prst="flowChartConnector">
                                  <a:avLst/>
                                </a:prstGeom>
                                <a:solidFill>
                                  <a:schemeClr val="accent1">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DCE8F9" w14:textId="77777777" w:rsidR="00D401B1" w:rsidRDefault="00D401B1" w:rsidP="0090499B">
                                    <w:pPr>
                                      <w:pStyle w:val="NormalWeb"/>
                                      <w:spacing w:before="0" w:beforeAutospacing="0" w:after="0" w:afterAutospacing="0"/>
                                    </w:pPr>
                                    <w:r>
                                      <w:rPr>
                                        <w:sz w:val="16"/>
                                        <w:szCs w:val="16"/>
                                        <w:lang w:val="es-ES"/>
                                      </w:rP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5" name="Cuadro de texto 118"/>
                              <wps:cNvSpPr txBox="1"/>
                              <wps:spPr>
                                <a:xfrm>
                                  <a:off x="214685" y="572482"/>
                                  <a:ext cx="314325" cy="230505"/>
                                </a:xfrm>
                                <a:prstGeom prst="rect">
                                  <a:avLst/>
                                </a:prstGeom>
                                <a:noFill/>
                                <a:ln w="6350">
                                  <a:noFill/>
                                </a:ln>
                              </wps:spPr>
                              <wps:txbx>
                                <w:txbxContent>
                                  <w:p w14:paraId="07FE7499" w14:textId="77777777" w:rsidR="00D401B1" w:rsidRDefault="00D401B1" w:rsidP="0090499B">
                                    <w:pPr>
                                      <w:pStyle w:val="NormalWeb"/>
                                      <w:spacing w:before="0" w:beforeAutospacing="0" w:after="0" w:afterAutospacing="0"/>
                                    </w:pPr>
                                    <w:r>
                                      <w:rPr>
                                        <w:rFonts w:ascii="Arial" w:eastAsia="Arial" w:hAnsi="Arial" w:cs="Arial"/>
                                        <w:sz w:val="16"/>
                                        <w:szCs w:val="16"/>
                                        <w:lang w:val="es-E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6" name="Conector recto de flecha 496"/>
                              <wps:cNvCnPr>
                                <a:stCxn id="289" idx="1"/>
                                <a:endCxn id="494" idx="6"/>
                              </wps:cNvCnPr>
                              <wps:spPr>
                                <a:xfrm flipH="1">
                                  <a:off x="284811" y="802978"/>
                                  <a:ext cx="130680" cy="29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7" name="Cuadro de texto 118"/>
                              <wps:cNvSpPr txBox="1"/>
                              <wps:spPr>
                                <a:xfrm>
                                  <a:off x="670311" y="919303"/>
                                  <a:ext cx="314325" cy="230505"/>
                                </a:xfrm>
                                <a:prstGeom prst="rect">
                                  <a:avLst/>
                                </a:prstGeom>
                                <a:noFill/>
                                <a:ln w="6350">
                                  <a:noFill/>
                                </a:ln>
                              </wps:spPr>
                              <wps:txbx>
                                <w:txbxContent>
                                  <w:p w14:paraId="5E94A1EC" w14:textId="77777777" w:rsidR="00D401B1" w:rsidRDefault="00D401B1" w:rsidP="0090499B">
                                    <w:pPr>
                                      <w:pStyle w:val="NormalWeb"/>
                                      <w:spacing w:before="0" w:beforeAutospacing="0" w:after="0" w:afterAutospacing="0"/>
                                    </w:pPr>
                                    <w:r>
                                      <w:rPr>
                                        <w:rFonts w:ascii="Arial" w:eastAsia="Arial" w:hAnsi="Arial" w:cs="Arial"/>
                                        <w:sz w:val="16"/>
                                        <w:szCs w:val="16"/>
                                        <w:lang w:val="es-ES"/>
                                      </w:rPr>
                                      <w:t>si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6" name="Conector 516"/>
                              <wps:cNvSpPr/>
                              <wps:spPr>
                                <a:xfrm>
                                  <a:off x="1064792" y="657939"/>
                                  <a:ext cx="276860" cy="281305"/>
                                </a:xfrm>
                                <a:prstGeom prst="flowChartConnector">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95385B" w14:textId="77777777" w:rsidR="00D401B1" w:rsidRDefault="00D401B1" w:rsidP="005A12E6">
                                    <w:pPr>
                                      <w:pStyle w:val="NormalWeb"/>
                                      <w:spacing w:before="0" w:beforeAutospacing="0" w:after="0" w:afterAutospacing="0"/>
                                    </w:pPr>
                                    <w:r>
                                      <w:rPr>
                                        <w:sz w:val="14"/>
                                        <w:szCs w:val="14"/>
                                        <w:lang w:val="es-ES"/>
                                      </w:rPr>
                                      <w:t>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7" name="Conector recto de flecha 517"/>
                              <wps:cNvCnPr>
                                <a:stCxn id="516" idx="2"/>
                                <a:endCxn id="289" idx="3"/>
                              </wps:cNvCnPr>
                              <wps:spPr>
                                <a:xfrm flipH="1">
                                  <a:off x="957146" y="798592"/>
                                  <a:ext cx="107646" cy="43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3" name="Rectángulo 583"/>
                              <wps:cNvSpPr/>
                              <wps:spPr>
                                <a:xfrm>
                                  <a:off x="369985" y="6660313"/>
                                  <a:ext cx="666750" cy="34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Conector recto de flecha 66"/>
                              <wps:cNvCnPr>
                                <a:stCxn id="290" idx="2"/>
                                <a:endCxn id="583" idx="0"/>
                              </wps:cNvCnPr>
                              <wps:spPr>
                                <a:xfrm>
                                  <a:off x="698140" y="6079289"/>
                                  <a:ext cx="5220" cy="5810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7" name="Conector recto de flecha 67"/>
                              <wps:cNvCnPr>
                                <a:stCxn id="583" idx="2"/>
                                <a:endCxn id="217" idx="0"/>
                              </wps:cNvCnPr>
                              <wps:spPr>
                                <a:xfrm>
                                  <a:off x="703360" y="7002578"/>
                                  <a:ext cx="5593" cy="1409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0DBE83EB" id="Lienzo 219" o:spid="_x0000_s1210" editas="canvas" style="position:absolute;margin-left:-5.45pt;margin-top:-2.2pt;width:107.8pt;height:594.75pt;z-index:251802624" coordsize="13690,75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">
                      <v:shape id="_x0000_s1211" type="#_x0000_t75" style="position:absolute;width:13690;height:75533;visibility:visible;mso-wrap-style:square">
                        <v:fill o:detectmouseclick="t"/>
                        <v:path o:connecttype="none"/>
                      </v:shape>
                      <v:rect id="Rectángulo 200" o:spid="_x0000_s1212" style="position:absolute;left:3574;top:14378;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" fillcolor="white [3201]" strokecolor="black [3213]" strokeweight="1pt"/>
                      <v:rect id="Rectángulo 202" o:spid="_x0000_s1213" style="position:absolute;left:3568;top:19973;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" fillcolor="white [3201]" strokecolor="black [3213]" strokeweight="1pt"/>
                      <v:rect id="Rectángulo 203" o:spid="_x0000_s1214" style="position:absolute;left:3542;top:29434;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" fillcolor="white [3201]" strokecolor="black [3213]" strokeweight="1pt"/>
                      <v:rect id="Rectángulo 216" o:spid="_x0000_s1215" style="position:absolute;left:3637;top:44403;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" fillcolor="white [3201]" strokecolor="black [3213]" strokeweight="1pt"/>
                      <v:shape id="Conector fuera de página 217" o:spid="_x0000_s1216" type="#_x0000_t177" style="position:absolute;left:3905;top:71435;width:636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" fillcolor="white [3201]" strokecolor="black [3213]" strokeweight="1pt">
                        <v:textbox>
                          <w:txbxContent>
                            <w:p w14:paraId="29E76B6A" w14:textId="77777777" w:rsidR="00D401B1" w:rsidRDefault="00D401B1" w:rsidP="005B53AF">
                              <w:pPr>
                                <w:pStyle w:val="NormalWeb"/>
                                <w:spacing w:before="0" w:beforeAutospacing="0" w:after="0" w:afterAutospacing="0"/>
                                <w:jc w:val="center"/>
                              </w:pPr>
                              <w:r>
                                <w:rPr>
                                  <w:rFonts w:ascii="Arial" w:eastAsia="Arial" w:hAnsi="Arial" w:cs="Arial"/>
                                  <w:sz w:val="22"/>
                                  <w:szCs w:val="22"/>
                                  <w:lang w:val="es-ES"/>
                                </w:rPr>
                                <w:t>3</w:t>
                              </w:r>
                            </w:p>
                          </w:txbxContent>
                        </v:textbox>
                      </v:shape>
                      <v:shape id="Conector fuera de página 287" o:spid="_x0000_s1217" type="#_x0000_t177" style="position:absolute;left:3664;top:1062;width:636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" fillcolor="white [3201]" strokecolor="black [3213]" strokeweight="1pt">
                        <v:textbox>
                          <w:txbxContent>
                            <w:p w14:paraId="11D8C1CF" w14:textId="77777777" w:rsidR="00D401B1" w:rsidRDefault="00D401B1" w:rsidP="005B53AF">
                              <w:pPr>
                                <w:pStyle w:val="NormalWeb"/>
                                <w:spacing w:before="0" w:beforeAutospacing="0" w:after="0" w:afterAutospacing="0"/>
                                <w:jc w:val="center"/>
                              </w:pPr>
                              <w:r>
                                <w:rPr>
                                  <w:rFonts w:ascii="Arial" w:eastAsia="Arial" w:hAnsi="Arial" w:cs="Arial"/>
                                  <w:sz w:val="22"/>
                                  <w:szCs w:val="22"/>
                                  <w:lang w:val="es-ES"/>
                                </w:rPr>
                                <w:t>2</w:t>
                              </w:r>
                            </w:p>
                          </w:txbxContent>
                        </v:textbox>
                      </v:shape>
                      <v:shape id="Decisión 289" o:spid="_x0000_s1218" type="#_x0000_t110" style="position:absolute;left:4154;top:6175;width:5417;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" fillcolor="white [3201]" strokecolor="black [3213]" strokeweight="1pt"/>
                      <v:rect id="Rectángulo 290" o:spid="_x0000_s1219" style="position:absolute;left:3647;top:57363;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" fillcolor="white [3201]" strokecolor="black [3213]" strokeweight="1pt"/>
                      <v:shape id="Conector recto de flecha 432" o:spid="_x0000_s1220" type="#_x0000_t32" style="position:absolute;left:6848;top:4301;width:15;height:18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" strokecolor="black [3200]" strokeweight=".5pt">
                        <v:stroke endarrow="block" joinstyle="miter"/>
                      </v:shape>
                      <v:shape id="Conector recto de flecha 434" o:spid="_x0000_s1221" type="#_x0000_t32" style="position:absolute;left:6863;top:9883;width:45;height:4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" strokecolor="black [3200]" strokeweight=".5pt">
                        <v:stroke endarrow="block" joinstyle="miter"/>
                      </v:shape>
                      <v:shape id="Conector recto de flecha 435" o:spid="_x0000_s1222" type="#_x0000_t32" style="position:absolute;left:6901;top:17807;width:7;height:21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" strokecolor="black [3200]" strokeweight=".5pt">
                        <v:stroke endarrow="block" joinstyle="miter"/>
                      </v:shape>
                      <v:shape id="Conector recto de flecha 436" o:spid="_x0000_s1223" type="#_x0000_t32" style="position:absolute;left:6876;top:23402;width:25;height:60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" strokecolor="black [3200]" strokeweight=".5pt">
                        <v:stroke endarrow="block" joinstyle="miter"/>
                      </v:shape>
                      <v:shape id="Conector recto de flecha 437" o:spid="_x0000_s1224" type="#_x0000_t32" style="position:absolute;left:6876;top:32863;width:95;height:11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" strokecolor="black [3200]" strokeweight=".5pt">
                        <v:stroke endarrow="block" joinstyle="miter"/>
                      </v:shape>
                      <v:shape id="Conector recto de flecha 438" o:spid="_x0000_s1225" type="#_x0000_t32" style="position:absolute;left:6971;top:47832;width:10;height:95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" strokecolor="black [3200]" strokeweight=".5pt">
                        <v:stroke endarrow="block" joinstyle="miter"/>
                      </v:shape>
                      <v:shape id="Conector 494" o:spid="_x0000_s1226" type="#_x0000_t120" style="position:absolute;left:79;top:6646;width:2769;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" fillcolor="#b4c6e7 [1300]" strokecolor="black [3213]" strokeweight="1pt">
                        <v:stroke joinstyle="miter"/>
                        <v:textbox>
                          <w:txbxContent>
                            <w:p w14:paraId="12DCE8F9" w14:textId="77777777" w:rsidR="00D401B1" w:rsidRDefault="00D401B1" w:rsidP="0090499B">
                              <w:pPr>
                                <w:pStyle w:val="NormalWeb"/>
                                <w:spacing w:before="0" w:beforeAutospacing="0" w:after="0" w:afterAutospacing="0"/>
                              </w:pPr>
                              <w:r>
                                <w:rPr>
                                  <w:sz w:val="16"/>
                                  <w:szCs w:val="16"/>
                                  <w:lang w:val="es-ES"/>
                                </w:rPr>
                                <w:t>4</w:t>
                              </w:r>
                            </w:p>
                          </w:txbxContent>
                        </v:textbox>
                      </v:shape>
                      <v:shape id="Cuadro de texto 118" o:spid="_x0000_s1227" type="#_x0000_t202" style="position:absolute;left:2146;top:5724;width:3144;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" filled="f" stroked="f" strokeweight=".5pt">
                        <v:textbox>
                          <w:txbxContent>
                            <w:p w14:paraId="07FE7499" w14:textId="77777777" w:rsidR="00D401B1" w:rsidRDefault="00D401B1" w:rsidP="0090499B">
                              <w:pPr>
                                <w:pStyle w:val="NormalWeb"/>
                                <w:spacing w:before="0" w:beforeAutospacing="0" w:after="0" w:afterAutospacing="0"/>
                              </w:pPr>
                              <w:r>
                                <w:rPr>
                                  <w:rFonts w:ascii="Arial" w:eastAsia="Arial" w:hAnsi="Arial" w:cs="Arial"/>
                                  <w:sz w:val="16"/>
                                  <w:szCs w:val="16"/>
                                  <w:lang w:val="es-ES"/>
                                </w:rPr>
                                <w:t>no</w:t>
                              </w:r>
                            </w:p>
                          </w:txbxContent>
                        </v:textbox>
                      </v:shape>
                      <v:shape id="Conector recto de flecha 496" o:spid="_x0000_s1228" type="#_x0000_t32" style="position:absolute;left:2848;top:8029;width:1306;height: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" strokecolor="black [3200]" strokeweight=".5pt">
                        <v:stroke endarrow="block" joinstyle="miter"/>
                      </v:shape>
                      <v:shape id="Cuadro de texto 118" o:spid="_x0000_s1229" type="#_x0000_t202" style="position:absolute;left:6703;top:9193;width:3143;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" filled="f" stroked="f" strokeweight=".5pt">
                        <v:textbox>
                          <w:txbxContent>
                            <w:p w14:paraId="5E94A1EC" w14:textId="77777777" w:rsidR="00D401B1" w:rsidRDefault="00D401B1" w:rsidP="0090499B">
                              <w:pPr>
                                <w:pStyle w:val="NormalWeb"/>
                                <w:spacing w:before="0" w:beforeAutospacing="0" w:after="0" w:afterAutospacing="0"/>
                              </w:pPr>
                              <w:r>
                                <w:rPr>
                                  <w:rFonts w:ascii="Arial" w:eastAsia="Arial" w:hAnsi="Arial" w:cs="Arial"/>
                                  <w:sz w:val="16"/>
                                  <w:szCs w:val="16"/>
                                  <w:lang w:val="es-ES"/>
                                </w:rPr>
                                <w:t>si</w:t>
                              </w:r>
                            </w:p>
                          </w:txbxContent>
                        </v:textbox>
                      </v:shape>
                      <v:shape id="Conector 516" o:spid="_x0000_s1230" type="#_x0000_t120" style="position:absolute;left:10647;top:6579;width:2769;height:2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" fillcolor="#92d050" strokecolor="black [3213]" strokeweight="1pt">
                        <v:stroke joinstyle="miter"/>
                        <v:textbox>
                          <w:txbxContent>
                            <w:p w14:paraId="5A95385B" w14:textId="77777777" w:rsidR="00D401B1" w:rsidRDefault="00D401B1" w:rsidP="005A12E6">
                              <w:pPr>
                                <w:pStyle w:val="NormalWeb"/>
                                <w:spacing w:before="0" w:beforeAutospacing="0" w:after="0" w:afterAutospacing="0"/>
                              </w:pPr>
                              <w:r>
                                <w:rPr>
                                  <w:sz w:val="14"/>
                                  <w:szCs w:val="14"/>
                                  <w:lang w:val="es-ES"/>
                                </w:rPr>
                                <w:t>9</w:t>
                              </w:r>
                            </w:p>
                          </w:txbxContent>
                        </v:textbox>
                      </v:shape>
                      <v:shape id="Conector recto de flecha 517" o:spid="_x0000_s1231" type="#_x0000_t32" style="position:absolute;left:9571;top:7985;width:1076;height: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" strokecolor="black [3200]" strokeweight=".5pt">
                        <v:stroke endarrow="block" joinstyle="miter"/>
                      </v:shape>
                      <v:rect id="Rectángulo 583" o:spid="_x0000_s1232" style="position:absolute;left:3699;top:66603;width:666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" fillcolor="white [3201]" strokecolor="black [3213]" strokeweight="1pt"/>
                      <v:shape id="Conector recto de flecha 66" o:spid="_x0000_s1233" type="#_x0000_t32" style="position:absolute;left:6981;top:60792;width:52;height:5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" strokecolor="black [3200]" strokeweight=".5pt">
                        <v:stroke endarrow="block" joinstyle="miter"/>
                      </v:shape>
                      <v:shape id="Conector recto de flecha 67" o:spid="_x0000_s1234" type="#_x0000_t32" style="position:absolute;left:7033;top:70025;width:56;height:14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" strokecolor="black [3200]" strokeweight=".5pt">
                        <v:stroke endarrow="block" joinstyle="miter"/>
                      </v:shape>
                    </v:group>
                  </w:pict>
                </mc:Fallback>
              </mc:AlternateContent>
            </w:r>
          </w:p>
          <w:p w14:paraId="299FEEC0" w14:textId="77777777" w:rsidR="0030684E" w:rsidRPr="00514992" w:rsidRDefault="0030684E" w:rsidP="0030684E">
            <w:pPr>
              <w:pStyle w:val="Default"/>
              <w:rPr>
                <w:b/>
                <w:sz w:val="20"/>
                <w:szCs w:val="20"/>
                <w:highlight w:val="green"/>
              </w:rPr>
            </w:pPr>
          </w:p>
        </w:tc>
        <w:tc>
          <w:tcPr>
            <w:tcW w:w="3685" w:type="dxa"/>
          </w:tcPr>
          <w:p w14:paraId="7797009B" w14:textId="77777777" w:rsidR="0030684E" w:rsidRDefault="0030684E" w:rsidP="0030684E">
            <w:pPr>
              <w:pStyle w:val="Default"/>
              <w:jc w:val="both"/>
              <w:rPr>
                <w:sz w:val="20"/>
                <w:szCs w:val="20"/>
              </w:rPr>
            </w:pPr>
          </w:p>
          <w:p w14:paraId="76FF37BC" w14:textId="77777777" w:rsidR="0030684E" w:rsidRDefault="0030684E" w:rsidP="0030684E">
            <w:pPr>
              <w:pStyle w:val="Default"/>
              <w:jc w:val="both"/>
              <w:rPr>
                <w:sz w:val="20"/>
                <w:szCs w:val="20"/>
              </w:rPr>
            </w:pPr>
          </w:p>
          <w:p w14:paraId="380A2A33" w14:textId="77777777" w:rsidR="0030684E" w:rsidRPr="00DE0417" w:rsidRDefault="0030684E" w:rsidP="0030684E">
            <w:pPr>
              <w:pStyle w:val="Default"/>
              <w:jc w:val="both"/>
              <w:rPr>
                <w:sz w:val="20"/>
                <w:szCs w:val="20"/>
              </w:rPr>
            </w:pPr>
          </w:p>
        </w:tc>
        <w:tc>
          <w:tcPr>
            <w:tcW w:w="1701" w:type="dxa"/>
          </w:tcPr>
          <w:p w14:paraId="7901A696" w14:textId="77777777" w:rsidR="0030684E" w:rsidRPr="00DE0417" w:rsidRDefault="0030684E" w:rsidP="0030684E">
            <w:pPr>
              <w:pStyle w:val="Default"/>
              <w:jc w:val="both"/>
              <w:rPr>
                <w:sz w:val="20"/>
                <w:szCs w:val="20"/>
              </w:rPr>
            </w:pPr>
          </w:p>
        </w:tc>
        <w:tc>
          <w:tcPr>
            <w:tcW w:w="1985" w:type="dxa"/>
          </w:tcPr>
          <w:p w14:paraId="4F60D44F" w14:textId="77777777" w:rsidR="0030684E" w:rsidRPr="00DE0417" w:rsidRDefault="0030684E" w:rsidP="0030684E">
            <w:pPr>
              <w:pStyle w:val="Default"/>
              <w:jc w:val="both"/>
              <w:rPr>
                <w:sz w:val="20"/>
                <w:szCs w:val="20"/>
              </w:rPr>
            </w:pPr>
          </w:p>
        </w:tc>
        <w:tc>
          <w:tcPr>
            <w:tcW w:w="1004" w:type="dxa"/>
          </w:tcPr>
          <w:p w14:paraId="50BDB271" w14:textId="77777777" w:rsidR="0030684E" w:rsidRPr="00DE0417" w:rsidRDefault="0030684E" w:rsidP="0030684E">
            <w:pPr>
              <w:pStyle w:val="Default"/>
              <w:jc w:val="both"/>
              <w:rPr>
                <w:sz w:val="20"/>
                <w:szCs w:val="20"/>
              </w:rPr>
            </w:pPr>
          </w:p>
        </w:tc>
      </w:tr>
      <w:tr w:rsidR="0030684E" w:rsidRPr="00BF0EAF" w14:paraId="57268A5F" w14:textId="77777777" w:rsidTr="0090499B">
        <w:trPr>
          <w:jc w:val="center"/>
        </w:trPr>
        <w:tc>
          <w:tcPr>
            <w:tcW w:w="2122" w:type="dxa"/>
            <w:shd w:val="clear" w:color="auto" w:fill="auto"/>
          </w:tcPr>
          <w:p w14:paraId="1E539A4A" w14:textId="77777777" w:rsidR="0030684E" w:rsidRPr="00C666A0" w:rsidRDefault="0030684E" w:rsidP="0030684E">
            <w:pPr>
              <w:pStyle w:val="Default"/>
              <w:rPr>
                <w:b/>
                <w:sz w:val="20"/>
                <w:szCs w:val="20"/>
              </w:rPr>
            </w:pPr>
          </w:p>
        </w:tc>
        <w:tc>
          <w:tcPr>
            <w:tcW w:w="3685" w:type="dxa"/>
          </w:tcPr>
          <w:p w14:paraId="0852CC9F" w14:textId="77777777" w:rsidR="0030684E" w:rsidRDefault="0030684E" w:rsidP="0030684E">
            <w:pPr>
              <w:pStyle w:val="Default"/>
              <w:jc w:val="both"/>
              <w:rPr>
                <w:sz w:val="18"/>
                <w:szCs w:val="18"/>
              </w:rPr>
            </w:pPr>
            <w:r>
              <w:rPr>
                <w:sz w:val="18"/>
                <w:szCs w:val="18"/>
              </w:rPr>
              <w:t>¿</w:t>
            </w:r>
            <w:r w:rsidRPr="000A0B02">
              <w:rPr>
                <w:sz w:val="18"/>
                <w:szCs w:val="18"/>
              </w:rPr>
              <w:t>Se recibe el número del radicado del proceso dentro de los 7 días hábiles siguientes a su radicación</w:t>
            </w:r>
            <w:r>
              <w:rPr>
                <w:sz w:val="18"/>
                <w:szCs w:val="18"/>
              </w:rPr>
              <w:t xml:space="preserve">?    </w:t>
            </w:r>
          </w:p>
          <w:p w14:paraId="6B80AB07" w14:textId="77777777" w:rsidR="0030684E" w:rsidRDefault="0030684E" w:rsidP="0030684E">
            <w:pPr>
              <w:pStyle w:val="Default"/>
              <w:jc w:val="both"/>
              <w:rPr>
                <w:b/>
                <w:bCs/>
                <w:color w:val="FF0000"/>
                <w:sz w:val="18"/>
                <w:szCs w:val="18"/>
              </w:rPr>
            </w:pPr>
          </w:p>
          <w:p w14:paraId="422E1F62" w14:textId="77777777" w:rsidR="0030684E" w:rsidRPr="000A0B02" w:rsidRDefault="0030684E" w:rsidP="0030684E">
            <w:pPr>
              <w:pStyle w:val="Default"/>
              <w:jc w:val="both"/>
              <w:rPr>
                <w:sz w:val="18"/>
                <w:szCs w:val="18"/>
              </w:rPr>
            </w:pPr>
          </w:p>
        </w:tc>
        <w:tc>
          <w:tcPr>
            <w:tcW w:w="1701" w:type="dxa"/>
          </w:tcPr>
          <w:p w14:paraId="7E76C58B" w14:textId="77777777" w:rsidR="0030684E" w:rsidRPr="00DE0417" w:rsidRDefault="0030684E" w:rsidP="0030684E">
            <w:pPr>
              <w:rPr>
                <w:sz w:val="18"/>
                <w:szCs w:val="18"/>
                <w:lang w:val="es-CO"/>
              </w:rPr>
            </w:pPr>
            <w:r w:rsidRPr="00DE0417">
              <w:rPr>
                <w:sz w:val="18"/>
                <w:szCs w:val="18"/>
                <w:lang w:val="es-CO"/>
              </w:rPr>
              <w:t>Ponente Responsable.</w:t>
            </w:r>
          </w:p>
          <w:p w14:paraId="2D85689F" w14:textId="77777777" w:rsidR="0030684E" w:rsidRPr="000A0B02" w:rsidRDefault="0030684E" w:rsidP="0030684E">
            <w:pPr>
              <w:pStyle w:val="Default"/>
              <w:jc w:val="both"/>
              <w:rPr>
                <w:sz w:val="18"/>
                <w:szCs w:val="18"/>
              </w:rPr>
            </w:pPr>
          </w:p>
        </w:tc>
        <w:tc>
          <w:tcPr>
            <w:tcW w:w="1985" w:type="dxa"/>
          </w:tcPr>
          <w:p w14:paraId="720B70CD" w14:textId="77777777" w:rsidR="0030684E" w:rsidRPr="00C666A0" w:rsidRDefault="0030684E" w:rsidP="0030684E">
            <w:pPr>
              <w:rPr>
                <w:sz w:val="18"/>
                <w:szCs w:val="18"/>
                <w:lang w:val="es-CO"/>
              </w:rPr>
            </w:pPr>
            <w:proofErr w:type="spellStart"/>
            <w:r w:rsidRPr="00C666A0">
              <w:rPr>
                <w:sz w:val="18"/>
                <w:szCs w:val="18"/>
                <w:lang w:val="es-CO"/>
              </w:rPr>
              <w:t>Post@l</w:t>
            </w:r>
            <w:proofErr w:type="spellEnd"/>
          </w:p>
          <w:p w14:paraId="3BF36EE5" w14:textId="77777777" w:rsidR="0030684E" w:rsidRPr="000A0B02" w:rsidRDefault="0030684E" w:rsidP="0030684E">
            <w:pPr>
              <w:rPr>
                <w:sz w:val="18"/>
                <w:szCs w:val="18"/>
                <w:lang w:val="es-CO"/>
              </w:rPr>
            </w:pPr>
            <w:r>
              <w:rPr>
                <w:sz w:val="18"/>
                <w:szCs w:val="18"/>
                <w:lang w:val="es-CO"/>
              </w:rPr>
              <w:t>Proceso radicado</w:t>
            </w:r>
            <w:r w:rsidR="00F93C39">
              <w:rPr>
                <w:sz w:val="18"/>
                <w:szCs w:val="18"/>
                <w:lang w:val="es-CO"/>
              </w:rPr>
              <w:t>.</w:t>
            </w:r>
          </w:p>
        </w:tc>
        <w:tc>
          <w:tcPr>
            <w:tcW w:w="1004" w:type="dxa"/>
          </w:tcPr>
          <w:p w14:paraId="04F21BF0" w14:textId="77777777" w:rsidR="0030684E" w:rsidRPr="000A0B02" w:rsidRDefault="0030684E" w:rsidP="0030684E">
            <w:pPr>
              <w:pStyle w:val="Default"/>
              <w:jc w:val="center"/>
              <w:rPr>
                <w:sz w:val="20"/>
                <w:szCs w:val="20"/>
              </w:rPr>
            </w:pPr>
            <w:r>
              <w:rPr>
                <w:sz w:val="20"/>
                <w:szCs w:val="20"/>
              </w:rPr>
              <w:t>X</w:t>
            </w:r>
          </w:p>
        </w:tc>
      </w:tr>
      <w:tr w:rsidR="0030684E" w:rsidRPr="00AF0DA6" w14:paraId="7E16462E" w14:textId="77777777" w:rsidTr="0090499B">
        <w:trPr>
          <w:jc w:val="center"/>
        </w:trPr>
        <w:tc>
          <w:tcPr>
            <w:tcW w:w="2122" w:type="dxa"/>
            <w:shd w:val="clear" w:color="auto" w:fill="auto"/>
          </w:tcPr>
          <w:p w14:paraId="7C974396" w14:textId="77777777" w:rsidR="0030684E" w:rsidRPr="00C666A0" w:rsidRDefault="0030684E" w:rsidP="0030684E">
            <w:pPr>
              <w:pStyle w:val="Default"/>
              <w:rPr>
                <w:b/>
                <w:sz w:val="20"/>
                <w:szCs w:val="20"/>
              </w:rPr>
            </w:pPr>
            <w:r>
              <w:rPr>
                <w:b/>
                <w:sz w:val="20"/>
                <w:szCs w:val="20"/>
              </w:rPr>
              <w:t xml:space="preserve">           </w:t>
            </w:r>
          </w:p>
        </w:tc>
        <w:tc>
          <w:tcPr>
            <w:tcW w:w="3685" w:type="dxa"/>
          </w:tcPr>
          <w:p w14:paraId="5208D2F8" w14:textId="77777777" w:rsidR="0030684E" w:rsidRDefault="0030684E" w:rsidP="0030285C">
            <w:pPr>
              <w:pStyle w:val="Default"/>
              <w:jc w:val="both"/>
              <w:rPr>
                <w:sz w:val="18"/>
                <w:szCs w:val="18"/>
              </w:rPr>
            </w:pPr>
            <w:r>
              <w:rPr>
                <w:sz w:val="18"/>
                <w:szCs w:val="18"/>
              </w:rPr>
              <w:t xml:space="preserve">Atender </w:t>
            </w:r>
            <w:r w:rsidRPr="00C666A0">
              <w:rPr>
                <w:sz w:val="18"/>
                <w:szCs w:val="18"/>
              </w:rPr>
              <w:t>las actuaciones, en la primera etapa de indagación</w:t>
            </w:r>
            <w:r>
              <w:rPr>
                <w:sz w:val="18"/>
                <w:szCs w:val="18"/>
              </w:rPr>
              <w:t xml:space="preserve"> y </w:t>
            </w:r>
            <w:r w:rsidRPr="00C666A0">
              <w:rPr>
                <w:sz w:val="18"/>
                <w:szCs w:val="18"/>
              </w:rPr>
              <w:t>estar</w:t>
            </w:r>
            <w:r>
              <w:rPr>
                <w:sz w:val="18"/>
                <w:szCs w:val="18"/>
              </w:rPr>
              <w:t xml:space="preserve"> </w:t>
            </w:r>
            <w:r w:rsidRPr="00C666A0">
              <w:rPr>
                <w:sz w:val="18"/>
                <w:szCs w:val="18"/>
              </w:rPr>
              <w:t>atento a los requerimientos que considere necesarios el ente investigador para determinar la existencia de un delito.</w:t>
            </w:r>
          </w:p>
          <w:p w14:paraId="37924923" w14:textId="77777777" w:rsidR="0030684E" w:rsidRPr="000A0B02" w:rsidRDefault="0030684E" w:rsidP="0030684E">
            <w:pPr>
              <w:pStyle w:val="Default"/>
              <w:rPr>
                <w:sz w:val="20"/>
                <w:szCs w:val="20"/>
              </w:rPr>
            </w:pPr>
          </w:p>
        </w:tc>
        <w:tc>
          <w:tcPr>
            <w:tcW w:w="1701" w:type="dxa"/>
          </w:tcPr>
          <w:p w14:paraId="020CA3C7" w14:textId="77777777" w:rsidR="0030684E" w:rsidRPr="00C666A0" w:rsidRDefault="0030684E" w:rsidP="0030684E">
            <w:pPr>
              <w:rPr>
                <w:sz w:val="18"/>
                <w:szCs w:val="18"/>
                <w:lang w:val="es-CO"/>
              </w:rPr>
            </w:pPr>
          </w:p>
          <w:p w14:paraId="39F3B786" w14:textId="77777777" w:rsidR="0030684E" w:rsidRPr="000A0B02" w:rsidRDefault="0030684E" w:rsidP="0030684E">
            <w:pPr>
              <w:pStyle w:val="Default"/>
              <w:jc w:val="both"/>
              <w:rPr>
                <w:sz w:val="20"/>
                <w:szCs w:val="20"/>
              </w:rPr>
            </w:pPr>
            <w:r w:rsidRPr="00C666A0">
              <w:rPr>
                <w:sz w:val="18"/>
                <w:szCs w:val="18"/>
              </w:rPr>
              <w:t>Ponente Responsable</w:t>
            </w:r>
          </w:p>
        </w:tc>
        <w:tc>
          <w:tcPr>
            <w:tcW w:w="1985" w:type="dxa"/>
          </w:tcPr>
          <w:p w14:paraId="55D46C4B" w14:textId="77777777" w:rsidR="0030684E" w:rsidRPr="001D68FD" w:rsidRDefault="0030684E" w:rsidP="0030684E">
            <w:pPr>
              <w:pStyle w:val="Default"/>
              <w:rPr>
                <w:sz w:val="18"/>
                <w:szCs w:val="18"/>
              </w:rPr>
            </w:pPr>
            <w:r w:rsidRPr="001D68FD">
              <w:rPr>
                <w:sz w:val="18"/>
                <w:szCs w:val="18"/>
              </w:rPr>
              <w:t xml:space="preserve">Documento en </w:t>
            </w:r>
            <w:proofErr w:type="spellStart"/>
            <w:r w:rsidRPr="001D68FD">
              <w:rPr>
                <w:sz w:val="18"/>
                <w:szCs w:val="18"/>
              </w:rPr>
              <w:t>post@l</w:t>
            </w:r>
            <w:proofErr w:type="spellEnd"/>
          </w:p>
          <w:p w14:paraId="514B5735" w14:textId="77777777" w:rsidR="0030684E" w:rsidRPr="00180721" w:rsidRDefault="0030684E" w:rsidP="0030684E">
            <w:pPr>
              <w:pStyle w:val="Default"/>
              <w:rPr>
                <w:sz w:val="18"/>
                <w:szCs w:val="18"/>
              </w:rPr>
            </w:pPr>
            <w:r w:rsidRPr="00180721">
              <w:rPr>
                <w:sz w:val="18"/>
                <w:szCs w:val="18"/>
              </w:rPr>
              <w:t>Contestación a requerimientos</w:t>
            </w:r>
            <w:r w:rsidR="00F93C39">
              <w:rPr>
                <w:sz w:val="18"/>
                <w:szCs w:val="18"/>
              </w:rPr>
              <w:t>.</w:t>
            </w:r>
          </w:p>
          <w:p w14:paraId="525D5D8D" w14:textId="77777777" w:rsidR="0030684E" w:rsidRPr="000A0B02" w:rsidRDefault="0030684E" w:rsidP="0030684E">
            <w:pPr>
              <w:pStyle w:val="Default"/>
              <w:jc w:val="both"/>
              <w:rPr>
                <w:sz w:val="20"/>
                <w:szCs w:val="20"/>
              </w:rPr>
            </w:pPr>
          </w:p>
        </w:tc>
        <w:tc>
          <w:tcPr>
            <w:tcW w:w="1004" w:type="dxa"/>
          </w:tcPr>
          <w:p w14:paraId="62DAC722" w14:textId="77777777" w:rsidR="0030684E" w:rsidRPr="000A0B02" w:rsidRDefault="0030684E" w:rsidP="0030684E">
            <w:pPr>
              <w:pStyle w:val="Default"/>
              <w:jc w:val="center"/>
              <w:rPr>
                <w:sz w:val="20"/>
                <w:szCs w:val="20"/>
              </w:rPr>
            </w:pPr>
            <w:r>
              <w:rPr>
                <w:sz w:val="20"/>
                <w:szCs w:val="20"/>
              </w:rPr>
              <w:t>X</w:t>
            </w:r>
          </w:p>
        </w:tc>
      </w:tr>
      <w:tr w:rsidR="0030684E" w:rsidRPr="00AF0DA6" w14:paraId="17B3207F" w14:textId="77777777" w:rsidTr="0090499B">
        <w:trPr>
          <w:jc w:val="center"/>
        </w:trPr>
        <w:tc>
          <w:tcPr>
            <w:tcW w:w="2122" w:type="dxa"/>
            <w:shd w:val="clear" w:color="auto" w:fill="auto"/>
          </w:tcPr>
          <w:p w14:paraId="378F42F4" w14:textId="77777777" w:rsidR="0030684E" w:rsidRPr="00C666A0" w:rsidRDefault="0030684E" w:rsidP="0030684E">
            <w:pPr>
              <w:pStyle w:val="Default"/>
              <w:rPr>
                <w:b/>
                <w:sz w:val="20"/>
                <w:szCs w:val="20"/>
              </w:rPr>
            </w:pPr>
          </w:p>
        </w:tc>
        <w:tc>
          <w:tcPr>
            <w:tcW w:w="3685" w:type="dxa"/>
          </w:tcPr>
          <w:p w14:paraId="0E086861" w14:textId="77777777" w:rsidR="0030684E" w:rsidRDefault="0030684E" w:rsidP="0030285C">
            <w:pPr>
              <w:pStyle w:val="Default"/>
              <w:jc w:val="both"/>
              <w:rPr>
                <w:sz w:val="18"/>
                <w:szCs w:val="18"/>
              </w:rPr>
            </w:pPr>
            <w:r>
              <w:rPr>
                <w:sz w:val="18"/>
                <w:szCs w:val="18"/>
              </w:rPr>
              <w:t>E</w:t>
            </w:r>
            <w:r w:rsidRPr="00C666A0">
              <w:rPr>
                <w:sz w:val="18"/>
                <w:szCs w:val="18"/>
              </w:rPr>
              <w:t>laborar memoriales de impulso procesal</w:t>
            </w:r>
            <w:r>
              <w:rPr>
                <w:sz w:val="18"/>
                <w:szCs w:val="18"/>
              </w:rPr>
              <w:t>, si procede.</w:t>
            </w:r>
          </w:p>
          <w:p w14:paraId="73990DA1" w14:textId="77777777" w:rsidR="0030684E" w:rsidRDefault="0030684E" w:rsidP="0030684E">
            <w:pPr>
              <w:pStyle w:val="Default"/>
              <w:rPr>
                <w:sz w:val="18"/>
                <w:szCs w:val="18"/>
              </w:rPr>
            </w:pPr>
          </w:p>
          <w:p w14:paraId="51ACC2C3" w14:textId="77777777" w:rsidR="0030684E" w:rsidRPr="00C666A0" w:rsidRDefault="0030684E" w:rsidP="0030684E">
            <w:pPr>
              <w:pStyle w:val="Default"/>
              <w:rPr>
                <w:sz w:val="20"/>
                <w:szCs w:val="20"/>
              </w:rPr>
            </w:pPr>
          </w:p>
        </w:tc>
        <w:tc>
          <w:tcPr>
            <w:tcW w:w="1701" w:type="dxa"/>
          </w:tcPr>
          <w:p w14:paraId="6BB8949E" w14:textId="77777777" w:rsidR="0030684E" w:rsidRPr="00C666A0" w:rsidRDefault="0030684E" w:rsidP="0030684E">
            <w:pPr>
              <w:pStyle w:val="Default"/>
              <w:jc w:val="both"/>
              <w:rPr>
                <w:sz w:val="20"/>
                <w:szCs w:val="20"/>
              </w:rPr>
            </w:pPr>
            <w:r w:rsidRPr="00C666A0">
              <w:rPr>
                <w:sz w:val="18"/>
                <w:szCs w:val="18"/>
              </w:rPr>
              <w:t>Ponente Responsable</w:t>
            </w:r>
          </w:p>
        </w:tc>
        <w:tc>
          <w:tcPr>
            <w:tcW w:w="1985" w:type="dxa"/>
          </w:tcPr>
          <w:p w14:paraId="232A732D" w14:textId="77777777" w:rsidR="0030684E" w:rsidRPr="00C666A0" w:rsidRDefault="0030684E" w:rsidP="008F5C1D">
            <w:pPr>
              <w:pStyle w:val="Default"/>
              <w:jc w:val="both"/>
              <w:rPr>
                <w:sz w:val="20"/>
                <w:szCs w:val="20"/>
              </w:rPr>
            </w:pPr>
            <w:r>
              <w:rPr>
                <w:sz w:val="18"/>
                <w:szCs w:val="18"/>
              </w:rPr>
              <w:t xml:space="preserve">Documento </w:t>
            </w:r>
            <w:r w:rsidRPr="00C666A0">
              <w:rPr>
                <w:sz w:val="18"/>
                <w:szCs w:val="18"/>
              </w:rPr>
              <w:t xml:space="preserve">en </w:t>
            </w:r>
            <w:proofErr w:type="spellStart"/>
            <w:r w:rsidRPr="00C666A0">
              <w:rPr>
                <w:sz w:val="18"/>
                <w:szCs w:val="18"/>
              </w:rPr>
              <w:t>post@l</w:t>
            </w:r>
            <w:proofErr w:type="spellEnd"/>
            <w:r>
              <w:rPr>
                <w:sz w:val="18"/>
                <w:szCs w:val="18"/>
              </w:rPr>
              <w:br/>
              <w:t>Memoriales de impulso</w:t>
            </w:r>
            <w:r w:rsidR="00F93C39">
              <w:rPr>
                <w:sz w:val="18"/>
                <w:szCs w:val="18"/>
              </w:rPr>
              <w:t>.</w:t>
            </w:r>
            <w:r w:rsidRPr="00C666A0">
              <w:rPr>
                <w:sz w:val="18"/>
                <w:szCs w:val="18"/>
              </w:rPr>
              <w:t xml:space="preserve"> </w:t>
            </w:r>
          </w:p>
        </w:tc>
        <w:tc>
          <w:tcPr>
            <w:tcW w:w="1004" w:type="dxa"/>
          </w:tcPr>
          <w:p w14:paraId="2E914FE7" w14:textId="77777777" w:rsidR="0030684E" w:rsidRPr="00C666A0" w:rsidRDefault="0030684E" w:rsidP="0030684E">
            <w:pPr>
              <w:pStyle w:val="Default"/>
              <w:jc w:val="center"/>
              <w:rPr>
                <w:sz w:val="20"/>
                <w:szCs w:val="20"/>
              </w:rPr>
            </w:pPr>
            <w:r>
              <w:rPr>
                <w:sz w:val="20"/>
                <w:szCs w:val="20"/>
              </w:rPr>
              <w:t>X</w:t>
            </w:r>
          </w:p>
        </w:tc>
      </w:tr>
      <w:tr w:rsidR="0030684E" w:rsidRPr="00AF0DA6" w14:paraId="359EEA07" w14:textId="77777777" w:rsidTr="0090499B">
        <w:trPr>
          <w:jc w:val="center"/>
        </w:trPr>
        <w:tc>
          <w:tcPr>
            <w:tcW w:w="2122" w:type="dxa"/>
            <w:shd w:val="clear" w:color="auto" w:fill="auto"/>
          </w:tcPr>
          <w:p w14:paraId="4DF257DE" w14:textId="77777777" w:rsidR="0030684E" w:rsidRPr="00C666A0" w:rsidRDefault="0030684E" w:rsidP="0030684E">
            <w:pPr>
              <w:pStyle w:val="Default"/>
              <w:rPr>
                <w:b/>
                <w:sz w:val="20"/>
                <w:szCs w:val="20"/>
              </w:rPr>
            </w:pPr>
          </w:p>
        </w:tc>
        <w:tc>
          <w:tcPr>
            <w:tcW w:w="3685" w:type="dxa"/>
          </w:tcPr>
          <w:p w14:paraId="6521AE2C" w14:textId="77777777" w:rsidR="0030684E" w:rsidRDefault="0030684E" w:rsidP="009F05F3">
            <w:pPr>
              <w:pStyle w:val="Default"/>
              <w:jc w:val="both"/>
              <w:rPr>
                <w:sz w:val="18"/>
                <w:szCs w:val="18"/>
              </w:rPr>
            </w:pPr>
            <w:r>
              <w:rPr>
                <w:sz w:val="18"/>
                <w:szCs w:val="18"/>
              </w:rPr>
              <w:t>Atender d</w:t>
            </w:r>
            <w:r w:rsidRPr="00C666A0">
              <w:rPr>
                <w:sz w:val="18"/>
                <w:szCs w:val="18"/>
              </w:rPr>
              <w:t xml:space="preserve">urante la Fase de indagación, </w:t>
            </w:r>
            <w:r>
              <w:rPr>
                <w:sz w:val="18"/>
                <w:szCs w:val="18"/>
              </w:rPr>
              <w:t>cualquier solicitud d</w:t>
            </w:r>
            <w:r w:rsidRPr="00C666A0">
              <w:rPr>
                <w:sz w:val="18"/>
                <w:szCs w:val="18"/>
              </w:rPr>
              <w:t xml:space="preserve">el Fiscal del proceso en conjunto con la Policía Judicial </w:t>
            </w:r>
            <w:r>
              <w:rPr>
                <w:sz w:val="18"/>
                <w:szCs w:val="18"/>
              </w:rPr>
              <w:t xml:space="preserve">en cumplimiento de las </w:t>
            </w:r>
            <w:r w:rsidRPr="00C666A0">
              <w:rPr>
                <w:sz w:val="18"/>
                <w:szCs w:val="18"/>
              </w:rPr>
              <w:t xml:space="preserve">actividades tendientes a establecer la ocurrencia o no del delito, </w:t>
            </w:r>
            <w:r>
              <w:rPr>
                <w:sz w:val="18"/>
                <w:szCs w:val="18"/>
              </w:rPr>
              <w:t xml:space="preserve">así como </w:t>
            </w:r>
            <w:r w:rsidRPr="00C666A0">
              <w:rPr>
                <w:sz w:val="18"/>
                <w:szCs w:val="18"/>
              </w:rPr>
              <w:t xml:space="preserve">cualquier citación o requerimiento por parte de ellos, incluso el de atender a las diligencias </w:t>
            </w:r>
            <w:r w:rsidR="009F05F3" w:rsidRPr="00C666A0">
              <w:rPr>
                <w:sz w:val="18"/>
                <w:szCs w:val="18"/>
              </w:rPr>
              <w:t>de registro</w:t>
            </w:r>
            <w:r w:rsidRPr="00C666A0">
              <w:rPr>
                <w:sz w:val="18"/>
                <w:szCs w:val="18"/>
              </w:rPr>
              <w:t xml:space="preserve"> </w:t>
            </w:r>
            <w:r w:rsidR="009F05F3" w:rsidRPr="00C666A0">
              <w:rPr>
                <w:sz w:val="18"/>
                <w:szCs w:val="18"/>
              </w:rPr>
              <w:t>y de</w:t>
            </w:r>
            <w:r w:rsidRPr="00C666A0">
              <w:rPr>
                <w:sz w:val="18"/>
                <w:szCs w:val="18"/>
              </w:rPr>
              <w:t xml:space="preserve"> allanamiento si así lo ve conveniente el ente investigador.</w:t>
            </w:r>
          </w:p>
          <w:p w14:paraId="5823B59C" w14:textId="77777777" w:rsidR="009F05F3" w:rsidRPr="00C666A0" w:rsidRDefault="009F05F3" w:rsidP="009F05F3">
            <w:pPr>
              <w:pStyle w:val="Default"/>
              <w:jc w:val="both"/>
              <w:rPr>
                <w:sz w:val="20"/>
                <w:szCs w:val="20"/>
              </w:rPr>
            </w:pPr>
          </w:p>
        </w:tc>
        <w:tc>
          <w:tcPr>
            <w:tcW w:w="1701" w:type="dxa"/>
          </w:tcPr>
          <w:p w14:paraId="6CFB0387" w14:textId="77777777" w:rsidR="0030684E" w:rsidRPr="00C666A0" w:rsidRDefault="0030684E" w:rsidP="0030684E">
            <w:pPr>
              <w:pStyle w:val="Default"/>
              <w:jc w:val="both"/>
              <w:rPr>
                <w:sz w:val="20"/>
                <w:szCs w:val="20"/>
              </w:rPr>
            </w:pPr>
            <w:r w:rsidRPr="00C666A0">
              <w:rPr>
                <w:sz w:val="18"/>
                <w:szCs w:val="18"/>
              </w:rPr>
              <w:t>Ponente Responsable</w:t>
            </w:r>
          </w:p>
        </w:tc>
        <w:tc>
          <w:tcPr>
            <w:tcW w:w="1985" w:type="dxa"/>
          </w:tcPr>
          <w:p w14:paraId="74C3346C" w14:textId="77777777" w:rsidR="0030684E" w:rsidRPr="00C666A0" w:rsidRDefault="0030684E" w:rsidP="0030684E">
            <w:pPr>
              <w:rPr>
                <w:sz w:val="18"/>
                <w:szCs w:val="18"/>
                <w:lang w:val="es-CO"/>
              </w:rPr>
            </w:pPr>
          </w:p>
          <w:p w14:paraId="7FBF001A" w14:textId="77777777" w:rsidR="0030684E" w:rsidRPr="001D68FD" w:rsidRDefault="0030684E" w:rsidP="0030684E">
            <w:pPr>
              <w:pStyle w:val="Default"/>
              <w:rPr>
                <w:sz w:val="18"/>
                <w:szCs w:val="18"/>
              </w:rPr>
            </w:pPr>
            <w:r w:rsidRPr="001D68FD">
              <w:rPr>
                <w:sz w:val="18"/>
                <w:szCs w:val="18"/>
              </w:rPr>
              <w:t xml:space="preserve">Documento en </w:t>
            </w:r>
            <w:proofErr w:type="spellStart"/>
            <w:r w:rsidRPr="001D68FD">
              <w:rPr>
                <w:sz w:val="18"/>
                <w:szCs w:val="18"/>
              </w:rPr>
              <w:t>post@l</w:t>
            </w:r>
            <w:proofErr w:type="spellEnd"/>
          </w:p>
          <w:p w14:paraId="5D73E2CD" w14:textId="77777777" w:rsidR="0030684E" w:rsidRPr="00180721" w:rsidRDefault="0030684E" w:rsidP="0030684E">
            <w:pPr>
              <w:pStyle w:val="Default"/>
              <w:rPr>
                <w:sz w:val="18"/>
                <w:szCs w:val="18"/>
              </w:rPr>
            </w:pPr>
            <w:r w:rsidRPr="00180721">
              <w:rPr>
                <w:sz w:val="18"/>
                <w:szCs w:val="18"/>
              </w:rPr>
              <w:t>Contestación a requerimientos</w:t>
            </w:r>
            <w:r w:rsidR="00F93C39">
              <w:rPr>
                <w:sz w:val="18"/>
                <w:szCs w:val="18"/>
              </w:rPr>
              <w:t>.</w:t>
            </w:r>
          </w:p>
          <w:p w14:paraId="41D0A7F7" w14:textId="77777777" w:rsidR="0030684E" w:rsidRPr="00C666A0" w:rsidRDefault="0030684E" w:rsidP="0030684E">
            <w:pPr>
              <w:pStyle w:val="Default"/>
              <w:jc w:val="both"/>
              <w:rPr>
                <w:sz w:val="20"/>
                <w:szCs w:val="20"/>
              </w:rPr>
            </w:pPr>
          </w:p>
        </w:tc>
        <w:tc>
          <w:tcPr>
            <w:tcW w:w="1004" w:type="dxa"/>
          </w:tcPr>
          <w:p w14:paraId="7CC8923B" w14:textId="77777777" w:rsidR="0030684E" w:rsidRPr="00C666A0" w:rsidRDefault="0030684E" w:rsidP="0030684E">
            <w:pPr>
              <w:pStyle w:val="Default"/>
              <w:jc w:val="center"/>
              <w:rPr>
                <w:sz w:val="20"/>
                <w:szCs w:val="20"/>
              </w:rPr>
            </w:pPr>
            <w:r>
              <w:rPr>
                <w:sz w:val="20"/>
                <w:szCs w:val="20"/>
              </w:rPr>
              <w:t>X</w:t>
            </w:r>
          </w:p>
        </w:tc>
      </w:tr>
      <w:tr w:rsidR="0030684E" w:rsidRPr="00AF0DA6" w14:paraId="2BF5C1F6" w14:textId="77777777" w:rsidTr="0090499B">
        <w:trPr>
          <w:jc w:val="center"/>
        </w:trPr>
        <w:tc>
          <w:tcPr>
            <w:tcW w:w="2122" w:type="dxa"/>
            <w:shd w:val="clear" w:color="auto" w:fill="auto"/>
          </w:tcPr>
          <w:p w14:paraId="2C84ED7B" w14:textId="77777777" w:rsidR="0030684E" w:rsidRPr="00C666A0" w:rsidRDefault="0030684E" w:rsidP="0030684E">
            <w:pPr>
              <w:pStyle w:val="Default"/>
              <w:rPr>
                <w:b/>
                <w:sz w:val="20"/>
                <w:szCs w:val="20"/>
              </w:rPr>
            </w:pPr>
          </w:p>
        </w:tc>
        <w:tc>
          <w:tcPr>
            <w:tcW w:w="3685" w:type="dxa"/>
          </w:tcPr>
          <w:p w14:paraId="0297407C" w14:textId="77777777" w:rsidR="0030684E" w:rsidRDefault="0030684E" w:rsidP="0030684E">
            <w:pPr>
              <w:pStyle w:val="Default"/>
              <w:jc w:val="both"/>
              <w:rPr>
                <w:sz w:val="18"/>
                <w:szCs w:val="18"/>
              </w:rPr>
            </w:pPr>
            <w:r>
              <w:rPr>
                <w:sz w:val="18"/>
                <w:szCs w:val="18"/>
              </w:rPr>
              <w:t>Atender cualquier requerimiento que d</w:t>
            </w:r>
            <w:r w:rsidRPr="00C666A0">
              <w:rPr>
                <w:sz w:val="18"/>
                <w:szCs w:val="18"/>
              </w:rPr>
              <w:t xml:space="preserve">entro de la fase de indagación </w:t>
            </w:r>
            <w:r>
              <w:rPr>
                <w:sz w:val="18"/>
                <w:szCs w:val="18"/>
              </w:rPr>
              <w:t xml:space="preserve">realice el ente investigador </w:t>
            </w:r>
            <w:r w:rsidRPr="00C666A0">
              <w:rPr>
                <w:sz w:val="18"/>
                <w:szCs w:val="18"/>
              </w:rPr>
              <w:t>con el fin de resolver diversas situaciones como la práctica de pruebas, o situaciones que afecten derechos fundamentales, aplicación del principio de oportunidad, control sobre órdenes de captura, órdenes de allanamiento</w:t>
            </w:r>
            <w:r>
              <w:rPr>
                <w:sz w:val="18"/>
                <w:szCs w:val="18"/>
              </w:rPr>
              <w:t xml:space="preserve"> o </w:t>
            </w:r>
            <w:r w:rsidRPr="00C666A0">
              <w:rPr>
                <w:sz w:val="18"/>
                <w:szCs w:val="18"/>
              </w:rPr>
              <w:t xml:space="preserve">el </w:t>
            </w:r>
            <w:r>
              <w:rPr>
                <w:sz w:val="18"/>
                <w:szCs w:val="18"/>
              </w:rPr>
              <w:t xml:space="preserve">tener que </w:t>
            </w:r>
            <w:r w:rsidRPr="00C666A0">
              <w:rPr>
                <w:sz w:val="18"/>
                <w:szCs w:val="18"/>
              </w:rPr>
              <w:t>recurrir al Juez de Control de Garantías para que ejerza el control correspondiente a estas actuaciones y decida su autorización o no</w:t>
            </w:r>
            <w:r>
              <w:rPr>
                <w:sz w:val="18"/>
                <w:szCs w:val="18"/>
              </w:rPr>
              <w:t xml:space="preserve">. </w:t>
            </w:r>
          </w:p>
          <w:p w14:paraId="7F917C61" w14:textId="77777777" w:rsidR="009F05F3" w:rsidRPr="00C666A0" w:rsidRDefault="009F05F3" w:rsidP="0030684E">
            <w:pPr>
              <w:pStyle w:val="Default"/>
              <w:jc w:val="both"/>
              <w:rPr>
                <w:sz w:val="20"/>
                <w:szCs w:val="20"/>
              </w:rPr>
            </w:pPr>
          </w:p>
        </w:tc>
        <w:tc>
          <w:tcPr>
            <w:tcW w:w="1701" w:type="dxa"/>
          </w:tcPr>
          <w:p w14:paraId="0B5DA34F" w14:textId="77777777" w:rsidR="0030684E" w:rsidRPr="00C666A0" w:rsidRDefault="0030684E" w:rsidP="0030684E">
            <w:pPr>
              <w:pStyle w:val="Default"/>
              <w:jc w:val="both"/>
              <w:rPr>
                <w:sz w:val="20"/>
                <w:szCs w:val="20"/>
              </w:rPr>
            </w:pPr>
            <w:r w:rsidRPr="00C666A0">
              <w:rPr>
                <w:sz w:val="18"/>
                <w:szCs w:val="18"/>
              </w:rPr>
              <w:t>Ponente Responsable</w:t>
            </w:r>
          </w:p>
        </w:tc>
        <w:tc>
          <w:tcPr>
            <w:tcW w:w="1985" w:type="dxa"/>
          </w:tcPr>
          <w:p w14:paraId="224EC0E1" w14:textId="77777777" w:rsidR="0030684E" w:rsidRPr="00C666A0" w:rsidRDefault="0030684E" w:rsidP="0030684E">
            <w:pPr>
              <w:rPr>
                <w:sz w:val="18"/>
                <w:szCs w:val="18"/>
                <w:lang w:val="es-CO"/>
              </w:rPr>
            </w:pPr>
          </w:p>
          <w:p w14:paraId="424A2D89" w14:textId="77777777" w:rsidR="0030684E" w:rsidRPr="00C666A0" w:rsidRDefault="0030684E" w:rsidP="0030684E">
            <w:pPr>
              <w:rPr>
                <w:sz w:val="18"/>
                <w:szCs w:val="18"/>
                <w:lang w:val="es-CO"/>
              </w:rPr>
            </w:pPr>
            <w:r w:rsidRPr="00C666A0">
              <w:rPr>
                <w:sz w:val="18"/>
                <w:szCs w:val="18"/>
                <w:lang w:val="es-CO"/>
              </w:rPr>
              <w:t xml:space="preserve">Documento en </w:t>
            </w:r>
            <w:proofErr w:type="spellStart"/>
            <w:r w:rsidRPr="00C666A0">
              <w:rPr>
                <w:sz w:val="18"/>
                <w:szCs w:val="18"/>
                <w:lang w:val="es-CO"/>
              </w:rPr>
              <w:t>post@l</w:t>
            </w:r>
            <w:proofErr w:type="spellEnd"/>
          </w:p>
          <w:p w14:paraId="32C1CAA5" w14:textId="77777777" w:rsidR="0030684E" w:rsidRPr="00C666A0" w:rsidRDefault="0030684E" w:rsidP="0030684E">
            <w:pPr>
              <w:pStyle w:val="Default"/>
              <w:jc w:val="both"/>
              <w:rPr>
                <w:sz w:val="20"/>
                <w:szCs w:val="20"/>
              </w:rPr>
            </w:pPr>
            <w:r w:rsidRPr="00C666A0">
              <w:rPr>
                <w:sz w:val="18"/>
                <w:szCs w:val="18"/>
              </w:rPr>
              <w:t>Contestación a requerimientos</w:t>
            </w:r>
            <w:r w:rsidR="00F93C39">
              <w:rPr>
                <w:sz w:val="18"/>
                <w:szCs w:val="18"/>
              </w:rPr>
              <w:t>.</w:t>
            </w:r>
          </w:p>
        </w:tc>
        <w:tc>
          <w:tcPr>
            <w:tcW w:w="1004" w:type="dxa"/>
          </w:tcPr>
          <w:p w14:paraId="4F87E8AB" w14:textId="77777777" w:rsidR="0030684E" w:rsidRPr="00C666A0" w:rsidRDefault="0030684E" w:rsidP="0030684E">
            <w:pPr>
              <w:pStyle w:val="Default"/>
              <w:jc w:val="center"/>
              <w:rPr>
                <w:sz w:val="20"/>
                <w:szCs w:val="20"/>
              </w:rPr>
            </w:pPr>
            <w:r>
              <w:rPr>
                <w:sz w:val="20"/>
                <w:szCs w:val="20"/>
              </w:rPr>
              <w:t>X</w:t>
            </w:r>
          </w:p>
        </w:tc>
      </w:tr>
      <w:tr w:rsidR="0030684E" w:rsidRPr="00AF0DA6" w14:paraId="245A19CC" w14:textId="77777777" w:rsidTr="0090499B">
        <w:trPr>
          <w:jc w:val="center"/>
        </w:trPr>
        <w:tc>
          <w:tcPr>
            <w:tcW w:w="2122" w:type="dxa"/>
            <w:shd w:val="clear" w:color="auto" w:fill="auto"/>
          </w:tcPr>
          <w:p w14:paraId="0E1ECC0B" w14:textId="77777777" w:rsidR="0030684E" w:rsidRPr="00C666A0" w:rsidRDefault="0030684E" w:rsidP="0030684E">
            <w:pPr>
              <w:pStyle w:val="Default"/>
              <w:rPr>
                <w:b/>
                <w:sz w:val="20"/>
                <w:szCs w:val="20"/>
              </w:rPr>
            </w:pPr>
          </w:p>
        </w:tc>
        <w:tc>
          <w:tcPr>
            <w:tcW w:w="3685" w:type="dxa"/>
          </w:tcPr>
          <w:p w14:paraId="4E867506" w14:textId="77777777" w:rsidR="0030684E" w:rsidRDefault="0030684E" w:rsidP="0030684E">
            <w:pPr>
              <w:pStyle w:val="Default"/>
              <w:jc w:val="both"/>
              <w:rPr>
                <w:sz w:val="18"/>
                <w:szCs w:val="18"/>
              </w:rPr>
            </w:pPr>
            <w:r>
              <w:rPr>
                <w:sz w:val="18"/>
                <w:szCs w:val="18"/>
              </w:rPr>
              <w:t xml:space="preserve">Atender cualquier requerimiento que </w:t>
            </w:r>
            <w:r w:rsidRPr="00C666A0">
              <w:rPr>
                <w:sz w:val="18"/>
                <w:szCs w:val="18"/>
              </w:rPr>
              <w:t xml:space="preserve">se realice </w:t>
            </w:r>
            <w:r>
              <w:rPr>
                <w:sz w:val="18"/>
                <w:szCs w:val="18"/>
              </w:rPr>
              <w:t xml:space="preserve">en </w:t>
            </w:r>
            <w:r w:rsidRPr="00C666A0">
              <w:rPr>
                <w:sz w:val="18"/>
                <w:szCs w:val="18"/>
              </w:rPr>
              <w:t xml:space="preserve">la </w:t>
            </w:r>
            <w:r>
              <w:rPr>
                <w:sz w:val="18"/>
                <w:szCs w:val="18"/>
              </w:rPr>
              <w:t xml:space="preserve">etapa de </w:t>
            </w:r>
            <w:r w:rsidRPr="00C666A0">
              <w:rPr>
                <w:sz w:val="18"/>
                <w:szCs w:val="18"/>
              </w:rPr>
              <w:t>formulación de imputación ante el juez de control de garantías</w:t>
            </w:r>
            <w:r>
              <w:rPr>
                <w:sz w:val="18"/>
                <w:szCs w:val="18"/>
              </w:rPr>
              <w:t>.</w:t>
            </w:r>
          </w:p>
          <w:p w14:paraId="17443568" w14:textId="77777777" w:rsidR="009F05F3" w:rsidRDefault="009F05F3" w:rsidP="0030684E">
            <w:pPr>
              <w:pStyle w:val="Default"/>
              <w:jc w:val="both"/>
              <w:rPr>
                <w:sz w:val="18"/>
                <w:szCs w:val="18"/>
              </w:rPr>
            </w:pPr>
          </w:p>
          <w:p w14:paraId="2EC1A289" w14:textId="77777777" w:rsidR="009F05F3" w:rsidRPr="00C666A0" w:rsidRDefault="009F05F3" w:rsidP="0030684E">
            <w:pPr>
              <w:pStyle w:val="Default"/>
              <w:jc w:val="both"/>
              <w:rPr>
                <w:sz w:val="20"/>
                <w:szCs w:val="20"/>
              </w:rPr>
            </w:pPr>
          </w:p>
        </w:tc>
        <w:tc>
          <w:tcPr>
            <w:tcW w:w="1701" w:type="dxa"/>
          </w:tcPr>
          <w:p w14:paraId="55852DBF" w14:textId="77777777" w:rsidR="0030684E" w:rsidRPr="00C666A0" w:rsidRDefault="0030684E" w:rsidP="0030684E">
            <w:pPr>
              <w:pStyle w:val="Default"/>
              <w:jc w:val="both"/>
              <w:rPr>
                <w:sz w:val="20"/>
                <w:szCs w:val="20"/>
              </w:rPr>
            </w:pPr>
            <w:r w:rsidRPr="00C666A0">
              <w:rPr>
                <w:sz w:val="18"/>
                <w:szCs w:val="18"/>
              </w:rPr>
              <w:t>Ponente Responsable</w:t>
            </w:r>
          </w:p>
        </w:tc>
        <w:tc>
          <w:tcPr>
            <w:tcW w:w="1985" w:type="dxa"/>
          </w:tcPr>
          <w:p w14:paraId="7138D944" w14:textId="77777777" w:rsidR="0030684E" w:rsidRPr="001D68FD" w:rsidRDefault="0030684E" w:rsidP="0030684E">
            <w:pPr>
              <w:pStyle w:val="Default"/>
              <w:rPr>
                <w:sz w:val="18"/>
                <w:szCs w:val="18"/>
              </w:rPr>
            </w:pPr>
            <w:r w:rsidRPr="001D68FD">
              <w:rPr>
                <w:sz w:val="18"/>
                <w:szCs w:val="18"/>
              </w:rPr>
              <w:t xml:space="preserve">Documento en </w:t>
            </w:r>
            <w:proofErr w:type="spellStart"/>
            <w:r w:rsidRPr="001D68FD">
              <w:rPr>
                <w:sz w:val="18"/>
                <w:szCs w:val="18"/>
              </w:rPr>
              <w:t>post@l</w:t>
            </w:r>
            <w:proofErr w:type="spellEnd"/>
          </w:p>
          <w:p w14:paraId="2CF40096" w14:textId="77777777" w:rsidR="0030684E" w:rsidRPr="00C666A0" w:rsidRDefault="0030684E" w:rsidP="0030684E">
            <w:pPr>
              <w:pStyle w:val="Default"/>
              <w:jc w:val="both"/>
              <w:rPr>
                <w:sz w:val="20"/>
                <w:szCs w:val="20"/>
              </w:rPr>
            </w:pPr>
            <w:r w:rsidRPr="00180721">
              <w:rPr>
                <w:sz w:val="18"/>
                <w:szCs w:val="18"/>
              </w:rPr>
              <w:t>Contestación a requerimientos</w:t>
            </w:r>
            <w:r w:rsidR="00F93C39">
              <w:rPr>
                <w:sz w:val="18"/>
                <w:szCs w:val="18"/>
              </w:rPr>
              <w:t>.</w:t>
            </w:r>
          </w:p>
        </w:tc>
        <w:tc>
          <w:tcPr>
            <w:tcW w:w="1004" w:type="dxa"/>
          </w:tcPr>
          <w:p w14:paraId="27C75023" w14:textId="77777777" w:rsidR="0030684E" w:rsidRPr="00C666A0" w:rsidRDefault="0030684E" w:rsidP="0030684E">
            <w:pPr>
              <w:pStyle w:val="Default"/>
              <w:jc w:val="center"/>
              <w:rPr>
                <w:sz w:val="20"/>
                <w:szCs w:val="20"/>
              </w:rPr>
            </w:pPr>
            <w:r>
              <w:rPr>
                <w:sz w:val="20"/>
                <w:szCs w:val="20"/>
              </w:rPr>
              <w:t>X</w:t>
            </w:r>
          </w:p>
        </w:tc>
      </w:tr>
      <w:tr w:rsidR="009F05F3" w:rsidRPr="00AF0DA6" w14:paraId="342FA2C3" w14:textId="77777777" w:rsidTr="0090499B">
        <w:trPr>
          <w:jc w:val="center"/>
        </w:trPr>
        <w:tc>
          <w:tcPr>
            <w:tcW w:w="2122" w:type="dxa"/>
            <w:shd w:val="clear" w:color="auto" w:fill="auto"/>
          </w:tcPr>
          <w:p w14:paraId="2F9C5ABC" w14:textId="77777777" w:rsidR="009F05F3" w:rsidRPr="00D2353F" w:rsidRDefault="009F05F3" w:rsidP="009F05F3">
            <w:pPr>
              <w:pStyle w:val="Default"/>
              <w:rPr>
                <w:b/>
                <w:sz w:val="20"/>
                <w:szCs w:val="20"/>
              </w:rPr>
            </w:pPr>
          </w:p>
        </w:tc>
        <w:tc>
          <w:tcPr>
            <w:tcW w:w="3685" w:type="dxa"/>
          </w:tcPr>
          <w:p w14:paraId="1C51BDE8" w14:textId="77777777" w:rsidR="009F05F3" w:rsidRPr="00D2353F" w:rsidRDefault="009F05F3" w:rsidP="009F05F3">
            <w:pPr>
              <w:pStyle w:val="Default"/>
              <w:jc w:val="both"/>
              <w:rPr>
                <w:sz w:val="18"/>
                <w:szCs w:val="18"/>
              </w:rPr>
            </w:pPr>
            <w:r w:rsidRPr="00D2353F">
              <w:rPr>
                <w:sz w:val="18"/>
                <w:szCs w:val="18"/>
              </w:rPr>
              <w:t xml:space="preserve">Asistir y a realizar las actuaciones pertinentes en la etapa de acusación, dentro de la audiencia de formulación de acusación. </w:t>
            </w:r>
          </w:p>
          <w:p w14:paraId="06EF3E6F" w14:textId="77777777" w:rsidR="009F05F3" w:rsidRPr="00D2353F" w:rsidRDefault="009F05F3" w:rsidP="009F05F3">
            <w:pPr>
              <w:pStyle w:val="Default"/>
              <w:jc w:val="both"/>
              <w:rPr>
                <w:sz w:val="18"/>
                <w:szCs w:val="18"/>
              </w:rPr>
            </w:pPr>
          </w:p>
        </w:tc>
        <w:tc>
          <w:tcPr>
            <w:tcW w:w="1701" w:type="dxa"/>
          </w:tcPr>
          <w:p w14:paraId="233AD0F0" w14:textId="77777777" w:rsidR="009F05F3" w:rsidRPr="00C666A0" w:rsidRDefault="009F05F3" w:rsidP="009F05F3">
            <w:pPr>
              <w:pStyle w:val="Default"/>
              <w:jc w:val="both"/>
              <w:rPr>
                <w:sz w:val="18"/>
                <w:szCs w:val="18"/>
              </w:rPr>
            </w:pPr>
            <w:r w:rsidRPr="00C666A0">
              <w:rPr>
                <w:sz w:val="18"/>
                <w:szCs w:val="18"/>
              </w:rPr>
              <w:t>Ponente Responsable</w:t>
            </w:r>
          </w:p>
        </w:tc>
        <w:tc>
          <w:tcPr>
            <w:tcW w:w="1985" w:type="dxa"/>
          </w:tcPr>
          <w:p w14:paraId="226E4BE6" w14:textId="77777777" w:rsidR="009F05F3" w:rsidRPr="00C666A0" w:rsidRDefault="009F05F3" w:rsidP="009F05F3">
            <w:pPr>
              <w:rPr>
                <w:sz w:val="18"/>
                <w:szCs w:val="18"/>
                <w:lang w:val="es-CO"/>
              </w:rPr>
            </w:pPr>
            <w:r w:rsidRPr="00C666A0">
              <w:rPr>
                <w:sz w:val="18"/>
                <w:szCs w:val="18"/>
                <w:lang w:val="es-CO"/>
              </w:rPr>
              <w:t xml:space="preserve">Documento en </w:t>
            </w:r>
            <w:proofErr w:type="spellStart"/>
            <w:r w:rsidRPr="00C666A0">
              <w:rPr>
                <w:sz w:val="18"/>
                <w:szCs w:val="18"/>
                <w:lang w:val="es-CO"/>
              </w:rPr>
              <w:t>post@l</w:t>
            </w:r>
            <w:proofErr w:type="spellEnd"/>
          </w:p>
          <w:p w14:paraId="7C627FAE" w14:textId="77777777" w:rsidR="009F05F3" w:rsidRPr="00C666A0" w:rsidRDefault="009F05F3" w:rsidP="009F05F3">
            <w:pPr>
              <w:rPr>
                <w:sz w:val="18"/>
                <w:szCs w:val="18"/>
                <w:lang w:val="es-CO"/>
              </w:rPr>
            </w:pPr>
            <w:r w:rsidRPr="00C666A0">
              <w:rPr>
                <w:sz w:val="18"/>
                <w:szCs w:val="18"/>
                <w:lang w:val="es-CO"/>
              </w:rPr>
              <w:t>Contestación a requerimientos</w:t>
            </w:r>
          </w:p>
          <w:p w14:paraId="69C94133" w14:textId="77777777" w:rsidR="009F05F3" w:rsidRPr="00C666A0" w:rsidRDefault="009F05F3" w:rsidP="009F05F3">
            <w:pPr>
              <w:rPr>
                <w:sz w:val="18"/>
                <w:szCs w:val="18"/>
                <w:lang w:val="es-CO"/>
              </w:rPr>
            </w:pPr>
            <w:r w:rsidRPr="00C666A0">
              <w:rPr>
                <w:sz w:val="18"/>
                <w:szCs w:val="18"/>
                <w:lang w:val="es-CO"/>
              </w:rPr>
              <w:t>Actuaciones</w:t>
            </w:r>
            <w:r w:rsidR="00F93C39">
              <w:rPr>
                <w:sz w:val="18"/>
                <w:szCs w:val="18"/>
                <w:lang w:val="es-CO"/>
              </w:rPr>
              <w:t>.</w:t>
            </w:r>
          </w:p>
        </w:tc>
        <w:tc>
          <w:tcPr>
            <w:tcW w:w="1004" w:type="dxa"/>
          </w:tcPr>
          <w:p w14:paraId="68D73FA1" w14:textId="77777777" w:rsidR="009F05F3" w:rsidRDefault="009F05F3" w:rsidP="009F05F3">
            <w:pPr>
              <w:pStyle w:val="Default"/>
              <w:jc w:val="center"/>
              <w:rPr>
                <w:sz w:val="20"/>
                <w:szCs w:val="20"/>
              </w:rPr>
            </w:pPr>
          </w:p>
          <w:p w14:paraId="24B0F83B" w14:textId="77777777" w:rsidR="009F05F3" w:rsidRPr="00C666A0" w:rsidRDefault="009F05F3" w:rsidP="009F05F3">
            <w:pPr>
              <w:pStyle w:val="Default"/>
              <w:jc w:val="center"/>
              <w:rPr>
                <w:sz w:val="20"/>
                <w:szCs w:val="20"/>
              </w:rPr>
            </w:pPr>
            <w:r>
              <w:rPr>
                <w:sz w:val="20"/>
                <w:szCs w:val="20"/>
              </w:rPr>
              <w:t>X</w:t>
            </w:r>
          </w:p>
        </w:tc>
      </w:tr>
      <w:tr w:rsidR="009F05F3" w:rsidRPr="00AF0DA6" w14:paraId="78979BED" w14:textId="77777777" w:rsidTr="0090499B">
        <w:trPr>
          <w:jc w:val="center"/>
        </w:trPr>
        <w:tc>
          <w:tcPr>
            <w:tcW w:w="2122" w:type="dxa"/>
            <w:shd w:val="clear" w:color="auto" w:fill="auto"/>
          </w:tcPr>
          <w:p w14:paraId="2283D694" w14:textId="77777777" w:rsidR="009F05F3" w:rsidRPr="00C666A0" w:rsidRDefault="009F05F3" w:rsidP="009F05F3">
            <w:pPr>
              <w:pStyle w:val="Default"/>
              <w:rPr>
                <w:b/>
                <w:sz w:val="20"/>
                <w:szCs w:val="20"/>
              </w:rPr>
            </w:pPr>
          </w:p>
        </w:tc>
        <w:tc>
          <w:tcPr>
            <w:tcW w:w="3685" w:type="dxa"/>
          </w:tcPr>
          <w:p w14:paraId="36CBA709" w14:textId="77777777" w:rsidR="009F05F3" w:rsidRDefault="009F05F3" w:rsidP="009F05F3">
            <w:pPr>
              <w:pStyle w:val="Default"/>
              <w:rPr>
                <w:sz w:val="18"/>
                <w:szCs w:val="18"/>
                <w:highlight w:val="cyan"/>
              </w:rPr>
            </w:pPr>
          </w:p>
          <w:p w14:paraId="3DD3D1BF" w14:textId="77777777" w:rsidR="009F05F3" w:rsidRDefault="009F05F3" w:rsidP="009F05F3">
            <w:pPr>
              <w:pStyle w:val="Default"/>
              <w:rPr>
                <w:sz w:val="18"/>
                <w:szCs w:val="18"/>
                <w:highlight w:val="cyan"/>
              </w:rPr>
            </w:pPr>
          </w:p>
          <w:p w14:paraId="02225F30" w14:textId="77777777" w:rsidR="009F05F3" w:rsidRDefault="009F05F3" w:rsidP="009F05F3">
            <w:pPr>
              <w:pStyle w:val="Default"/>
              <w:rPr>
                <w:sz w:val="18"/>
                <w:szCs w:val="18"/>
                <w:highlight w:val="cyan"/>
              </w:rPr>
            </w:pPr>
          </w:p>
          <w:p w14:paraId="7BAA5CE5" w14:textId="77777777" w:rsidR="00946693" w:rsidRDefault="00946693" w:rsidP="009F05F3">
            <w:pPr>
              <w:pStyle w:val="Default"/>
              <w:rPr>
                <w:sz w:val="18"/>
                <w:szCs w:val="18"/>
                <w:highlight w:val="cyan"/>
              </w:rPr>
            </w:pPr>
          </w:p>
        </w:tc>
        <w:tc>
          <w:tcPr>
            <w:tcW w:w="1701" w:type="dxa"/>
          </w:tcPr>
          <w:p w14:paraId="51BAC0B1" w14:textId="77777777" w:rsidR="009F05F3" w:rsidRDefault="009F05F3" w:rsidP="009F05F3">
            <w:pPr>
              <w:pStyle w:val="Default"/>
              <w:jc w:val="both"/>
              <w:rPr>
                <w:sz w:val="18"/>
                <w:szCs w:val="18"/>
              </w:rPr>
            </w:pPr>
          </w:p>
        </w:tc>
        <w:tc>
          <w:tcPr>
            <w:tcW w:w="1985" w:type="dxa"/>
          </w:tcPr>
          <w:p w14:paraId="047F2EAE" w14:textId="77777777" w:rsidR="009F05F3" w:rsidRDefault="009F05F3" w:rsidP="009F05F3">
            <w:pPr>
              <w:rPr>
                <w:sz w:val="18"/>
                <w:szCs w:val="18"/>
                <w:lang w:val="es-CO"/>
              </w:rPr>
            </w:pPr>
          </w:p>
        </w:tc>
        <w:tc>
          <w:tcPr>
            <w:tcW w:w="1004" w:type="dxa"/>
          </w:tcPr>
          <w:p w14:paraId="1E2E7DAA" w14:textId="77777777" w:rsidR="009F05F3" w:rsidRPr="00C666A0" w:rsidRDefault="009F05F3" w:rsidP="009F05F3">
            <w:pPr>
              <w:pStyle w:val="Default"/>
              <w:jc w:val="both"/>
              <w:rPr>
                <w:sz w:val="20"/>
                <w:szCs w:val="20"/>
              </w:rPr>
            </w:pPr>
          </w:p>
        </w:tc>
      </w:tr>
      <w:tr w:rsidR="009F05F3" w:rsidRPr="00960C0E" w14:paraId="55CFA392" w14:textId="77777777" w:rsidTr="0090499B">
        <w:trPr>
          <w:jc w:val="center"/>
        </w:trPr>
        <w:tc>
          <w:tcPr>
            <w:tcW w:w="2122" w:type="dxa"/>
            <w:shd w:val="clear" w:color="auto" w:fill="auto"/>
          </w:tcPr>
          <w:p w14:paraId="6B45C3A3" w14:textId="77777777" w:rsidR="009F05F3" w:rsidRPr="00C666A0" w:rsidRDefault="006C214A" w:rsidP="009F05F3">
            <w:pPr>
              <w:pStyle w:val="Default"/>
              <w:rPr>
                <w:b/>
                <w:sz w:val="20"/>
                <w:szCs w:val="20"/>
              </w:rPr>
            </w:pPr>
            <w:r>
              <w:rPr>
                <w:b/>
                <w:noProof/>
                <w:lang w:eastAsia="es-CO"/>
              </w:rPr>
              <w:lastRenderedPageBreak/>
              <mc:AlternateContent>
                <mc:Choice Requires="wpc">
                  <w:drawing>
                    <wp:anchor distT="0" distB="0" distL="114300" distR="114300" simplePos="0" relativeHeight="251813888" behindDoc="0" locked="0" layoutInCell="1" allowOverlap="1" wp14:anchorId="46C85190" wp14:editId="0DEDE99E">
                      <wp:simplePos x="0" y="0"/>
                      <wp:positionH relativeFrom="column">
                        <wp:posOffset>-55714</wp:posOffset>
                      </wp:positionH>
                      <wp:positionV relativeFrom="paragraph">
                        <wp:posOffset>5908</wp:posOffset>
                      </wp:positionV>
                      <wp:extent cx="1318895" cy="7561691"/>
                      <wp:effectExtent l="0" t="0" r="0" b="0"/>
                      <wp:wrapNone/>
                      <wp:docPr id="265" name="Lienzo 26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6" name="Rectángulo 256"/>
                              <wps:cNvSpPr/>
                              <wps:spPr>
                                <a:xfrm>
                                  <a:off x="517373" y="698754"/>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2" name="Rectángulo 262"/>
                              <wps:cNvSpPr/>
                              <wps:spPr>
                                <a:xfrm>
                                  <a:off x="522040" y="1559776"/>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3" name="Conector fuera de página 303"/>
                              <wps:cNvSpPr/>
                              <wps:spPr>
                                <a:xfrm>
                                  <a:off x="525762" y="71577"/>
                                  <a:ext cx="636905" cy="323850"/>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57BD73" w14:textId="77777777" w:rsidR="00D401B1" w:rsidRDefault="00D401B1" w:rsidP="00954358">
                                    <w:pPr>
                                      <w:pStyle w:val="NormalWeb"/>
                                      <w:spacing w:before="0" w:beforeAutospacing="0" w:after="0" w:afterAutospacing="0"/>
                                      <w:jc w:val="center"/>
                                    </w:pPr>
                                    <w:r>
                                      <w:rPr>
                                        <w:rFonts w:ascii="Arial" w:eastAsia="Arial" w:hAnsi="Arial" w:cs="Arial"/>
                                        <w:sz w:val="22"/>
                                        <w:szCs w:val="22"/>
                                        <w:lang w:val="es-ES"/>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4" name="Decisión 304"/>
                              <wps:cNvSpPr/>
                              <wps:spPr>
                                <a:xfrm>
                                  <a:off x="582182" y="2177651"/>
                                  <a:ext cx="541655" cy="37084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Rectángulo 305"/>
                              <wps:cNvSpPr/>
                              <wps:spPr>
                                <a:xfrm>
                                  <a:off x="522040" y="2943590"/>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Rectángulo 306"/>
                              <wps:cNvSpPr/>
                              <wps:spPr>
                                <a:xfrm>
                                  <a:off x="522040" y="3814452"/>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Decisión 307"/>
                              <wps:cNvSpPr/>
                              <wps:spPr>
                                <a:xfrm>
                                  <a:off x="582182" y="4480557"/>
                                  <a:ext cx="541655" cy="37084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8" name="Rectángulo 308"/>
                              <wps:cNvSpPr/>
                              <wps:spPr>
                                <a:xfrm>
                                  <a:off x="513246" y="5294170"/>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0" name="Conector recto de flecha 440"/>
                              <wps:cNvCnPr>
                                <a:stCxn id="303" idx="2"/>
                                <a:endCxn id="256" idx="0"/>
                              </wps:cNvCnPr>
                              <wps:spPr>
                                <a:xfrm>
                                  <a:off x="844215" y="395427"/>
                                  <a:ext cx="6533" cy="3033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3" name="Conector recto de flecha 443"/>
                              <wps:cNvCnPr>
                                <a:stCxn id="256" idx="2"/>
                                <a:endCxn id="262" idx="0"/>
                              </wps:cNvCnPr>
                              <wps:spPr>
                                <a:xfrm>
                                  <a:off x="850748" y="1041654"/>
                                  <a:ext cx="4667" cy="5181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4" name="Conector recto de flecha 444"/>
                              <wps:cNvCnPr>
                                <a:stCxn id="262" idx="2"/>
                                <a:endCxn id="304" idx="0"/>
                              </wps:cNvCnPr>
                              <wps:spPr>
                                <a:xfrm flipH="1">
                                  <a:off x="853010" y="1902676"/>
                                  <a:ext cx="2405" cy="274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5" name="Conector recto de flecha 445"/>
                              <wps:cNvCnPr>
                                <a:stCxn id="304" idx="2"/>
                                <a:endCxn id="305" idx="0"/>
                              </wps:cNvCnPr>
                              <wps:spPr>
                                <a:xfrm>
                                  <a:off x="853010" y="2548491"/>
                                  <a:ext cx="2405" cy="3950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6" name="Conector recto de flecha 446"/>
                              <wps:cNvCnPr>
                                <a:stCxn id="305" idx="2"/>
                                <a:endCxn id="306" idx="0"/>
                              </wps:cNvCnPr>
                              <wps:spPr>
                                <a:xfrm>
                                  <a:off x="855415" y="3286490"/>
                                  <a:ext cx="0" cy="5279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7" name="Conector recto de flecha 447"/>
                              <wps:cNvCnPr>
                                <a:stCxn id="306" idx="2"/>
                                <a:endCxn id="307" idx="0"/>
                              </wps:cNvCnPr>
                              <wps:spPr>
                                <a:xfrm flipH="1">
                                  <a:off x="853010" y="4157352"/>
                                  <a:ext cx="2405" cy="3232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8" name="Conector recto de flecha 448"/>
                              <wps:cNvCnPr>
                                <a:stCxn id="307" idx="2"/>
                                <a:endCxn id="308" idx="0"/>
                              </wps:cNvCnPr>
                              <wps:spPr>
                                <a:xfrm flipH="1">
                                  <a:off x="846621" y="4851397"/>
                                  <a:ext cx="6389" cy="4427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9" name="Conector recto de flecha 449"/>
                              <wps:cNvCnPr>
                                <a:stCxn id="308" idx="2"/>
                                <a:endCxn id="394" idx="0"/>
                              </wps:cNvCnPr>
                              <wps:spPr>
                                <a:xfrm flipH="1">
                                  <a:off x="845194" y="5637070"/>
                                  <a:ext cx="1427" cy="3488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8" name="Conector 498"/>
                              <wps:cNvSpPr/>
                              <wps:spPr>
                                <a:xfrm>
                                  <a:off x="51685" y="2223287"/>
                                  <a:ext cx="276860" cy="282575"/>
                                </a:xfrm>
                                <a:prstGeom prst="flowChartConnector">
                                  <a:avLst/>
                                </a:prstGeom>
                                <a:solidFill>
                                  <a:schemeClr val="accent4">
                                    <a:lumMod val="60000"/>
                                    <a:lumOff val="4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22C79D" w14:textId="77777777" w:rsidR="00D401B1" w:rsidRDefault="00D401B1" w:rsidP="0090499B">
                                    <w:pPr>
                                      <w:pStyle w:val="NormalWeb"/>
                                      <w:spacing w:before="0" w:beforeAutospacing="0" w:after="0" w:afterAutospacing="0"/>
                                    </w:pPr>
                                    <w:r>
                                      <w:rPr>
                                        <w:sz w:val="16"/>
                                        <w:szCs w:val="16"/>
                                        <w:lang w:val="es-ES"/>
                                      </w:rPr>
                                      <w:t>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9" name="Conector recto de flecha 499"/>
                              <wps:cNvCnPr>
                                <a:stCxn id="304" idx="1"/>
                                <a:endCxn id="498" idx="6"/>
                              </wps:cNvCnPr>
                              <wps:spPr>
                                <a:xfrm flipH="1">
                                  <a:off x="328545" y="2363071"/>
                                  <a:ext cx="253637" cy="15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0" name="Cuadro de texto 118"/>
                              <wps:cNvSpPr txBox="1"/>
                              <wps:spPr>
                                <a:xfrm>
                                  <a:off x="352398" y="2134154"/>
                                  <a:ext cx="314325" cy="230505"/>
                                </a:xfrm>
                                <a:prstGeom prst="rect">
                                  <a:avLst/>
                                </a:prstGeom>
                                <a:noFill/>
                                <a:ln w="6350">
                                  <a:noFill/>
                                </a:ln>
                              </wps:spPr>
                              <wps:txbx>
                                <w:txbxContent>
                                  <w:p w14:paraId="78DBA99E" w14:textId="77777777" w:rsidR="00D401B1" w:rsidRDefault="00D401B1" w:rsidP="0090499B">
                                    <w:pPr>
                                      <w:pStyle w:val="NormalWeb"/>
                                      <w:spacing w:before="0" w:beforeAutospacing="0" w:after="0" w:afterAutospacing="0"/>
                                    </w:pPr>
                                    <w:r>
                                      <w:rPr>
                                        <w:rFonts w:ascii="Arial" w:eastAsia="Arial" w:hAnsi="Arial" w:cs="Arial"/>
                                        <w:sz w:val="16"/>
                                        <w:szCs w:val="16"/>
                                        <w:lang w:val="es-E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1" name="Cuadro de texto 118"/>
                              <wps:cNvSpPr txBox="1"/>
                              <wps:spPr>
                                <a:xfrm>
                                  <a:off x="865671" y="2406141"/>
                                  <a:ext cx="314325" cy="230505"/>
                                </a:xfrm>
                                <a:prstGeom prst="rect">
                                  <a:avLst/>
                                </a:prstGeom>
                                <a:noFill/>
                                <a:ln w="6350">
                                  <a:noFill/>
                                </a:ln>
                              </wps:spPr>
                              <wps:txbx>
                                <w:txbxContent>
                                  <w:p w14:paraId="5FACA960" w14:textId="77777777" w:rsidR="00D401B1" w:rsidRDefault="00D401B1" w:rsidP="0090499B">
                                    <w:pPr>
                                      <w:pStyle w:val="NormalWeb"/>
                                      <w:spacing w:before="0" w:beforeAutospacing="0" w:after="0" w:afterAutospacing="0"/>
                                    </w:pPr>
                                    <w:r>
                                      <w:rPr>
                                        <w:rFonts w:ascii="Arial" w:eastAsia="Arial" w:hAnsi="Arial" w:cs="Arial"/>
                                        <w:sz w:val="16"/>
                                        <w:szCs w:val="16"/>
                                        <w:lang w:val="es-ES"/>
                                      </w:rPr>
                                      <w:t>si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1" name="Conector 521"/>
                              <wps:cNvSpPr/>
                              <wps:spPr>
                                <a:xfrm>
                                  <a:off x="99393" y="4525189"/>
                                  <a:ext cx="276860" cy="281940"/>
                                </a:xfrm>
                                <a:prstGeom prst="flowChartConnector">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493A47" w14:textId="77777777" w:rsidR="00D401B1" w:rsidRDefault="00D401B1" w:rsidP="00FD1915">
                                    <w:pPr>
                                      <w:pStyle w:val="NormalWeb"/>
                                      <w:spacing w:before="0" w:beforeAutospacing="0" w:after="0" w:afterAutospacing="0"/>
                                    </w:pPr>
                                    <w:r>
                                      <w:rPr>
                                        <w:sz w:val="16"/>
                                        <w:szCs w:val="16"/>
                                        <w:lang w:val="es-ES"/>
                                      </w:rPr>
                                      <w:t>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2" name="Conector recto de flecha 522"/>
                              <wps:cNvCnPr>
                                <a:stCxn id="307" idx="1"/>
                                <a:endCxn id="521" idx="6"/>
                              </wps:cNvCnPr>
                              <wps:spPr>
                                <a:xfrm flipH="1">
                                  <a:off x="376253" y="4665977"/>
                                  <a:ext cx="205929" cy="1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3" name="Cuadro de texto 118"/>
                              <wps:cNvSpPr txBox="1"/>
                              <wps:spPr>
                                <a:xfrm>
                                  <a:off x="360350" y="4436104"/>
                                  <a:ext cx="314325" cy="229870"/>
                                </a:xfrm>
                                <a:prstGeom prst="rect">
                                  <a:avLst/>
                                </a:prstGeom>
                                <a:noFill/>
                                <a:ln w="6350">
                                  <a:noFill/>
                                </a:ln>
                              </wps:spPr>
                              <wps:txbx>
                                <w:txbxContent>
                                  <w:p w14:paraId="7B0B467A" w14:textId="77777777" w:rsidR="00D401B1" w:rsidRDefault="00D401B1" w:rsidP="00FD1915">
                                    <w:pPr>
                                      <w:pStyle w:val="NormalWeb"/>
                                      <w:spacing w:before="0" w:beforeAutospacing="0" w:after="0" w:afterAutospacing="0"/>
                                    </w:pPr>
                                    <w:r>
                                      <w:rPr>
                                        <w:rFonts w:ascii="Arial" w:eastAsia="Arial" w:hAnsi="Arial" w:cs="Arial"/>
                                        <w:sz w:val="16"/>
                                        <w:szCs w:val="16"/>
                                        <w:lang w:val="es-E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4" name="Cuadro de texto 118"/>
                              <wps:cNvSpPr txBox="1"/>
                              <wps:spPr>
                                <a:xfrm>
                                  <a:off x="793609" y="4794859"/>
                                  <a:ext cx="314325" cy="229870"/>
                                </a:xfrm>
                                <a:prstGeom prst="rect">
                                  <a:avLst/>
                                </a:prstGeom>
                                <a:noFill/>
                                <a:ln w="6350">
                                  <a:noFill/>
                                </a:ln>
                              </wps:spPr>
                              <wps:txbx>
                                <w:txbxContent>
                                  <w:p w14:paraId="7345CC33" w14:textId="77777777" w:rsidR="00D401B1" w:rsidRDefault="00D401B1" w:rsidP="00FD1915">
                                    <w:pPr>
                                      <w:pStyle w:val="NormalWeb"/>
                                      <w:spacing w:before="0" w:beforeAutospacing="0" w:after="0" w:afterAutospacing="0"/>
                                    </w:pPr>
                                    <w:r>
                                      <w:rPr>
                                        <w:rFonts w:ascii="Arial" w:eastAsia="Arial" w:hAnsi="Arial" w:cs="Arial"/>
                                        <w:sz w:val="16"/>
                                        <w:szCs w:val="16"/>
                                        <w:lang w:val="es-ES"/>
                                      </w:rPr>
                                      <w:t>si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5" name="Conector 525"/>
                              <wps:cNvSpPr/>
                              <wps:spPr>
                                <a:xfrm>
                                  <a:off x="1" y="1543909"/>
                                  <a:ext cx="393933" cy="394699"/>
                                </a:xfrm>
                                <a:prstGeom prst="flowChartConnector">
                                  <a:avLst/>
                                </a:prstGeom>
                                <a:solidFill>
                                  <a:srgbClr val="7030A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F40CBC" w14:textId="77777777" w:rsidR="00D401B1" w:rsidRPr="00FD1915" w:rsidRDefault="00D401B1" w:rsidP="00FD1915">
                                    <w:pPr>
                                      <w:pStyle w:val="NormalWeb"/>
                                      <w:spacing w:before="0" w:beforeAutospacing="0" w:after="0" w:afterAutospacing="0"/>
                                      <w:rPr>
                                        <w:sz w:val="20"/>
                                      </w:rPr>
                                    </w:pPr>
                                    <w:r w:rsidRPr="00FD1915">
                                      <w:rPr>
                                        <w:b/>
                                        <w:bCs/>
                                        <w:color w:val="FFFFFF"/>
                                        <w:sz w:val="10"/>
                                        <w:szCs w:val="12"/>
                                        <w:lang w:val="es-ES"/>
                                      </w:rPr>
                                      <w:t>10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6" name="Conector recto de flecha 526"/>
                              <wps:cNvCnPr>
                                <a:stCxn id="525" idx="6"/>
                                <a:endCxn id="262" idx="1"/>
                              </wps:cNvCnPr>
                              <wps:spPr>
                                <a:xfrm flipV="1">
                                  <a:off x="393934" y="1731226"/>
                                  <a:ext cx="128106" cy="100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4" name="Rectángulo 394"/>
                              <wps:cNvSpPr/>
                              <wps:spPr>
                                <a:xfrm>
                                  <a:off x="511819" y="5985938"/>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Conector recto de flecha 26"/>
                              <wps:cNvCnPr>
                                <a:stCxn id="394" idx="2"/>
                                <a:endCxn id="584" idx="0"/>
                              </wps:cNvCnPr>
                              <wps:spPr>
                                <a:xfrm flipH="1">
                                  <a:off x="844593" y="6328838"/>
                                  <a:ext cx="601" cy="5421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4" name="Terminador 584"/>
                              <wps:cNvSpPr/>
                              <wps:spPr>
                                <a:xfrm>
                                  <a:off x="506138" y="6870949"/>
                                  <a:ext cx="676910" cy="29464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46C85190" id="Lienzo 265" o:spid="_x0000_s1235" editas="canvas" style="position:absolute;margin-left:-4.4pt;margin-top:.45pt;width:103.85pt;height:595.4pt;z-index:251813888" coordsize="13188,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">
                      <v:shape id="_x0000_s1236" type="#_x0000_t75" style="position:absolute;width:13188;height:75615;visibility:visible;mso-wrap-style:square">
                        <v:fill o:detectmouseclick="t"/>
                        <v:path o:connecttype="none"/>
                      </v:shape>
                      <v:rect id="Rectángulo 256" o:spid="_x0000_s1237" style="position:absolute;left:5173;top:6987;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" fillcolor="white [3201]" strokecolor="black [3213]" strokeweight="1pt"/>
                      <v:rect id="Rectángulo 262" o:spid="_x0000_s1238" style="position:absolute;left:5220;top:15597;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" fillcolor="white [3201]" strokecolor="black [3213]" strokeweight="1pt"/>
                      <v:shape id="Conector fuera de página 303" o:spid="_x0000_s1239" type="#_x0000_t177" style="position:absolute;left:5257;top:715;width:636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" fillcolor="white [3201]" strokecolor="black [3213]" strokeweight="1pt">
                        <v:textbox>
                          <w:txbxContent>
                            <w:p w14:paraId="6B57BD73" w14:textId="77777777" w:rsidR="00D401B1" w:rsidRDefault="00D401B1" w:rsidP="00954358">
                              <w:pPr>
                                <w:pStyle w:val="NormalWeb"/>
                                <w:spacing w:before="0" w:beforeAutospacing="0" w:after="0" w:afterAutospacing="0"/>
                                <w:jc w:val="center"/>
                              </w:pPr>
                              <w:r>
                                <w:rPr>
                                  <w:rFonts w:ascii="Arial" w:eastAsia="Arial" w:hAnsi="Arial" w:cs="Arial"/>
                                  <w:sz w:val="22"/>
                                  <w:szCs w:val="22"/>
                                  <w:lang w:val="es-ES"/>
                                </w:rPr>
                                <w:t>3</w:t>
                              </w:r>
                            </w:p>
                          </w:txbxContent>
                        </v:textbox>
                      </v:shape>
                      <v:shape id="Decisión 304" o:spid="_x0000_s1240" type="#_x0000_t110" style="position:absolute;left:5821;top:21776;width:5417;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" fillcolor="white [3201]" strokecolor="black [3213]" strokeweight="1pt"/>
                      <v:rect id="Rectángulo 305" o:spid="_x0000_s1241" style="position:absolute;left:5220;top:29435;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" fillcolor="white [3201]" strokecolor="black [3213]" strokeweight="1pt"/>
                      <v:rect id="Rectángulo 306" o:spid="_x0000_s1242" style="position:absolute;left:5220;top:38144;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" fillcolor="white [3201]" strokecolor="black [3213]" strokeweight="1pt"/>
                      <v:shape id="Decisión 307" o:spid="_x0000_s1243" type="#_x0000_t110" style="position:absolute;left:5821;top:44805;width:5417;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" fillcolor="white [3201]" strokecolor="black [3213]" strokeweight="1pt"/>
                      <v:rect id="Rectángulo 308" o:spid="_x0000_s1244" style="position:absolute;left:5132;top:52941;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" fillcolor="white [3201]" strokecolor="black [3213]" strokeweight="1pt"/>
                      <v:shape id="Conector recto de flecha 440" o:spid="_x0000_s1245" type="#_x0000_t32" style="position:absolute;left:8442;top:3954;width:65;height:30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" strokecolor="black [3200]" strokeweight=".5pt">
                        <v:stroke endarrow="block" joinstyle="miter"/>
                      </v:shape>
                      <v:shape id="Conector recto de flecha 443" o:spid="_x0000_s1246" type="#_x0000_t32" style="position:absolute;left:8507;top:10416;width:47;height:5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" strokecolor="black [3200]" strokeweight=".5pt">
                        <v:stroke endarrow="block" joinstyle="miter"/>
                      </v:shape>
                      <v:shape id="Conector recto de flecha 444" o:spid="_x0000_s1247" type="#_x0000_t32" style="position:absolute;left:8530;top:19026;width:24;height:27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" strokecolor="black [3200]" strokeweight=".5pt">
                        <v:stroke endarrow="block" joinstyle="miter"/>
                      </v:shape>
                      <v:shape id="Conector recto de flecha 445" o:spid="_x0000_s1248" type="#_x0000_t32" style="position:absolute;left:8530;top:25484;width:24;height:39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" strokecolor="black [3200]" strokeweight=".5pt">
                        <v:stroke endarrow="block" joinstyle="miter"/>
                      </v:shape>
                      <v:shape id="Conector recto de flecha 446" o:spid="_x0000_s1249" type="#_x0000_t32" style="position:absolute;left:8554;top:32864;width:0;height:5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" strokecolor="black [3200]" strokeweight=".5pt">
                        <v:stroke endarrow="block" joinstyle="miter"/>
                      </v:shape>
                      <v:shape id="Conector recto de flecha 447" o:spid="_x0000_s1250" type="#_x0000_t32" style="position:absolute;left:8530;top:41573;width:24;height:32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" strokecolor="black [3200]" strokeweight=".5pt">
                        <v:stroke endarrow="block" joinstyle="miter"/>
                      </v:shape>
                      <v:shape id="Conector recto de flecha 448" o:spid="_x0000_s1251" type="#_x0000_t32" style="position:absolute;left:8466;top:48513;width:64;height:44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" strokecolor="black [3200]" strokeweight=".5pt">
                        <v:stroke endarrow="block" joinstyle="miter"/>
                      </v:shape>
                      <v:shape id="Conector recto de flecha 449" o:spid="_x0000_s1252" type="#_x0000_t32" style="position:absolute;left:8451;top:56370;width:15;height:34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" strokecolor="black [3200]" strokeweight=".5pt">
                        <v:stroke endarrow="block" joinstyle="miter"/>
                      </v:shape>
                      <v:shape id="Conector 498" o:spid="_x0000_s1253" type="#_x0000_t120" style="position:absolute;left:516;top:22232;width:2769;height:2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" fillcolor="#ffd966 [1943]" strokecolor="black [3213]" strokeweight="1pt">
                        <v:stroke joinstyle="miter"/>
                        <v:textbox>
                          <w:txbxContent>
                            <w:p w14:paraId="2322C79D" w14:textId="77777777" w:rsidR="00D401B1" w:rsidRDefault="00D401B1" w:rsidP="0090499B">
                              <w:pPr>
                                <w:pStyle w:val="NormalWeb"/>
                                <w:spacing w:before="0" w:beforeAutospacing="0" w:after="0" w:afterAutospacing="0"/>
                              </w:pPr>
                              <w:r>
                                <w:rPr>
                                  <w:sz w:val="16"/>
                                  <w:szCs w:val="16"/>
                                  <w:lang w:val="es-ES"/>
                                </w:rPr>
                                <w:t>5</w:t>
                              </w:r>
                            </w:p>
                          </w:txbxContent>
                        </v:textbox>
                      </v:shape>
                      <v:shape id="Conector recto de flecha 499" o:spid="_x0000_s1254" type="#_x0000_t32" style="position:absolute;left:3285;top:23630;width:2536;height: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" strokecolor="black [3200]" strokeweight=".5pt">
                        <v:stroke endarrow="block" joinstyle="miter"/>
                      </v:shape>
                      <v:shape id="Cuadro de texto 118" o:spid="_x0000_s1255" type="#_x0000_t202" style="position:absolute;left:3523;top:21341;width:3144;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" filled="f" stroked="f" strokeweight=".5pt">
                        <v:textbox>
                          <w:txbxContent>
                            <w:p w14:paraId="78DBA99E" w14:textId="77777777" w:rsidR="00D401B1" w:rsidRDefault="00D401B1" w:rsidP="0090499B">
                              <w:pPr>
                                <w:pStyle w:val="NormalWeb"/>
                                <w:spacing w:before="0" w:beforeAutospacing="0" w:after="0" w:afterAutospacing="0"/>
                              </w:pPr>
                              <w:r>
                                <w:rPr>
                                  <w:rFonts w:ascii="Arial" w:eastAsia="Arial" w:hAnsi="Arial" w:cs="Arial"/>
                                  <w:sz w:val="16"/>
                                  <w:szCs w:val="16"/>
                                  <w:lang w:val="es-ES"/>
                                </w:rPr>
                                <w:t>no</w:t>
                              </w:r>
                            </w:p>
                          </w:txbxContent>
                        </v:textbox>
                      </v:shape>
                      <v:shape id="Cuadro de texto 118" o:spid="_x0000_s1256" type="#_x0000_t202" style="position:absolute;left:8656;top:24061;width:3143;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" filled="f" stroked="f" strokeweight=".5pt">
                        <v:textbox>
                          <w:txbxContent>
                            <w:p w14:paraId="5FACA960" w14:textId="77777777" w:rsidR="00D401B1" w:rsidRDefault="00D401B1" w:rsidP="0090499B">
                              <w:pPr>
                                <w:pStyle w:val="NormalWeb"/>
                                <w:spacing w:before="0" w:beforeAutospacing="0" w:after="0" w:afterAutospacing="0"/>
                              </w:pPr>
                              <w:r>
                                <w:rPr>
                                  <w:rFonts w:ascii="Arial" w:eastAsia="Arial" w:hAnsi="Arial" w:cs="Arial"/>
                                  <w:sz w:val="16"/>
                                  <w:szCs w:val="16"/>
                                  <w:lang w:val="es-ES"/>
                                </w:rPr>
                                <w:t>si</w:t>
                              </w:r>
                            </w:p>
                          </w:txbxContent>
                        </v:textbox>
                      </v:shape>
                      <v:shape id="Conector 521" o:spid="_x0000_s1257" type="#_x0000_t120" style="position:absolute;left:993;top:45251;width:2769;height:2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" fillcolor="yellow" strokecolor="black [3213]" strokeweight="1pt">
                        <v:stroke joinstyle="miter"/>
                        <v:textbox>
                          <w:txbxContent>
                            <w:p w14:paraId="03493A47" w14:textId="77777777" w:rsidR="00D401B1" w:rsidRDefault="00D401B1" w:rsidP="00FD1915">
                              <w:pPr>
                                <w:pStyle w:val="NormalWeb"/>
                                <w:spacing w:before="0" w:beforeAutospacing="0" w:after="0" w:afterAutospacing="0"/>
                              </w:pPr>
                              <w:r>
                                <w:rPr>
                                  <w:sz w:val="16"/>
                                  <w:szCs w:val="16"/>
                                  <w:lang w:val="es-ES"/>
                                </w:rPr>
                                <w:t>6</w:t>
                              </w:r>
                            </w:p>
                          </w:txbxContent>
                        </v:textbox>
                      </v:shape>
                      <v:shape id="Conector recto de flecha 522" o:spid="_x0000_s1258" type="#_x0000_t32" style="position:absolute;left:3762;top:46659;width:2059;height: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" strokecolor="black [3200]" strokeweight=".5pt">
                        <v:stroke endarrow="block" joinstyle="miter"/>
                      </v:shape>
                      <v:shape id="Cuadro de texto 118" o:spid="_x0000_s1259" type="#_x0000_t202" style="position:absolute;left:3603;top:44361;width:3143;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GQN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FPIffM+EIyPUPAAAA//8DAFBLAQItABQABgAIAAAAIQDb4fbL7gAAAIUBAAATAAAAAAAA&#10;AAAAAAAAAAAAAABbQ29udGVudF9UeXBlc10ueG1sUEsBAi0AFAAGAAgAAAAhAFr0LFu/AAAAFQEA&#10;AAsAAAAAAAAAAAAAAAAAHwEAAF9yZWxzLy5yZWxzUEsBAi0AFAAGAAgAAAAhAMl8ZA3HAAAA3AAA&#10;AA8AAAAAAAAAAAAAAAAABwIAAGRycy9kb3ducmV2LnhtbFBLBQYAAAAAAwADALcAAAD7AgAAAAA=&#10;" filled="f" stroked="f" strokeweight=".5pt">
                        <v:textbox>
                          <w:txbxContent>
                            <w:p w14:paraId="7B0B467A" w14:textId="77777777" w:rsidR="00D401B1" w:rsidRDefault="00D401B1" w:rsidP="00FD1915">
                              <w:pPr>
                                <w:pStyle w:val="NormalWeb"/>
                                <w:spacing w:before="0" w:beforeAutospacing="0" w:after="0" w:afterAutospacing="0"/>
                              </w:pPr>
                              <w:r>
                                <w:rPr>
                                  <w:rFonts w:ascii="Arial" w:eastAsia="Arial" w:hAnsi="Arial" w:cs="Arial"/>
                                  <w:sz w:val="16"/>
                                  <w:szCs w:val="16"/>
                                  <w:lang w:val="es-ES"/>
                                </w:rPr>
                                <w:t>no</w:t>
                              </w:r>
                            </w:p>
                          </w:txbxContent>
                        </v:textbox>
                      </v:shape>
                      <v:shape id="Cuadro de texto 118" o:spid="_x0000_s1260" type="#_x0000_t202" style="position:absolute;left:7936;top:47948;width:3143;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x5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FPIffM+EIyPUPAAAA//8DAFBLAQItABQABgAIAAAAIQDb4fbL7gAAAIUBAAATAAAAAAAA&#10;AAAAAAAAAAAAAABbQ29udGVudF9UeXBlc10ueG1sUEsBAi0AFAAGAAgAAAAhAFr0LFu/AAAAFQEA&#10;AAsAAAAAAAAAAAAAAAAAHwEAAF9yZWxzLy5yZWxzUEsBAi0AFAAGAAgAAAAhAEaV/HnHAAAA3AAA&#10;AA8AAAAAAAAAAAAAAAAABwIAAGRycy9kb3ducmV2LnhtbFBLBQYAAAAAAwADALcAAAD7AgAAAAA=&#10;" filled="f" stroked="f" strokeweight=".5pt">
                        <v:textbox>
                          <w:txbxContent>
                            <w:p w14:paraId="7345CC33" w14:textId="77777777" w:rsidR="00D401B1" w:rsidRDefault="00D401B1" w:rsidP="00FD1915">
                              <w:pPr>
                                <w:pStyle w:val="NormalWeb"/>
                                <w:spacing w:before="0" w:beforeAutospacing="0" w:after="0" w:afterAutospacing="0"/>
                              </w:pPr>
                              <w:r>
                                <w:rPr>
                                  <w:rFonts w:ascii="Arial" w:eastAsia="Arial" w:hAnsi="Arial" w:cs="Arial"/>
                                  <w:sz w:val="16"/>
                                  <w:szCs w:val="16"/>
                                  <w:lang w:val="es-ES"/>
                                </w:rPr>
                                <w:t>si</w:t>
                              </w:r>
                            </w:p>
                          </w:txbxContent>
                        </v:textbox>
                      </v:shape>
                      <v:shape id="Conector 525" o:spid="_x0000_s1261" type="#_x0000_t120" style="position:absolute;top:15439;width:3939;height:3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" fillcolor="#7030a0" strokecolor="black [3213]" strokeweight="1pt">
                        <v:stroke joinstyle="miter"/>
                        <v:textbox>
                          <w:txbxContent>
                            <w:p w14:paraId="21F40CBC" w14:textId="77777777" w:rsidR="00D401B1" w:rsidRPr="00FD1915" w:rsidRDefault="00D401B1" w:rsidP="00FD1915">
                              <w:pPr>
                                <w:pStyle w:val="NormalWeb"/>
                                <w:spacing w:before="0" w:beforeAutospacing="0" w:after="0" w:afterAutospacing="0"/>
                                <w:rPr>
                                  <w:sz w:val="20"/>
                                </w:rPr>
                              </w:pPr>
                              <w:r w:rsidRPr="00FD1915">
                                <w:rPr>
                                  <w:b/>
                                  <w:bCs/>
                                  <w:color w:val="FFFFFF"/>
                                  <w:sz w:val="10"/>
                                  <w:szCs w:val="12"/>
                                  <w:lang w:val="es-ES"/>
                                </w:rPr>
                                <w:t>10</w:t>
                              </w:r>
                            </w:p>
                          </w:txbxContent>
                        </v:textbox>
                      </v:shape>
                      <v:shape id="Conector recto de flecha 526" o:spid="_x0000_s1262" type="#_x0000_t32" style="position:absolute;left:3939;top:17312;width:1281;height:1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" strokecolor="black [3200]" strokeweight=".5pt">
                        <v:stroke endarrow="block" joinstyle="miter"/>
                      </v:shape>
                      <v:rect id="Rectángulo 394" o:spid="_x0000_s1263" style="position:absolute;left:5118;top:59859;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" fillcolor="white [3201]" strokecolor="black [3213]" strokeweight="1pt"/>
                      <v:shape id="Conector recto de flecha 26" o:spid="_x0000_s1264" type="#_x0000_t32" style="position:absolute;left:8445;top:63288;width:6;height:54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" strokecolor="black [3200]" strokeweight=".5pt">
                        <v:stroke endarrow="block" joinstyle="miter"/>
                      </v:shape>
                      <v:shape id="Terminador 584" o:spid="_x0000_s1265" type="#_x0000_t116" style="position:absolute;left:5061;top:68709;width:6769;height:2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" fillcolor="white [3201]" strokecolor="black [3213]" strokeweight="1pt"/>
                    </v:group>
                  </w:pict>
                </mc:Fallback>
              </mc:AlternateContent>
            </w:r>
          </w:p>
        </w:tc>
        <w:tc>
          <w:tcPr>
            <w:tcW w:w="3685" w:type="dxa"/>
          </w:tcPr>
          <w:p w14:paraId="2A993CD3" w14:textId="77777777" w:rsidR="009F05F3" w:rsidRDefault="009F05F3" w:rsidP="009F05F3">
            <w:pPr>
              <w:pStyle w:val="Default"/>
              <w:jc w:val="both"/>
              <w:rPr>
                <w:sz w:val="18"/>
                <w:szCs w:val="18"/>
                <w:highlight w:val="cyan"/>
              </w:rPr>
            </w:pPr>
          </w:p>
          <w:p w14:paraId="53BF2ACA" w14:textId="77777777" w:rsidR="00946693" w:rsidRDefault="00946693" w:rsidP="009F05F3">
            <w:pPr>
              <w:pStyle w:val="Default"/>
              <w:jc w:val="both"/>
              <w:rPr>
                <w:sz w:val="18"/>
                <w:szCs w:val="18"/>
                <w:highlight w:val="cyan"/>
              </w:rPr>
            </w:pPr>
          </w:p>
          <w:p w14:paraId="67D973CD" w14:textId="77777777" w:rsidR="00946693" w:rsidRDefault="00946693" w:rsidP="009F05F3">
            <w:pPr>
              <w:pStyle w:val="Default"/>
              <w:jc w:val="both"/>
              <w:rPr>
                <w:sz w:val="18"/>
                <w:szCs w:val="18"/>
                <w:highlight w:val="cyan"/>
              </w:rPr>
            </w:pPr>
          </w:p>
          <w:p w14:paraId="1C3C794F" w14:textId="77777777" w:rsidR="00946693" w:rsidRPr="0001017E" w:rsidRDefault="00946693" w:rsidP="009F05F3">
            <w:pPr>
              <w:pStyle w:val="Default"/>
              <w:jc w:val="both"/>
              <w:rPr>
                <w:sz w:val="18"/>
                <w:szCs w:val="18"/>
                <w:highlight w:val="cyan"/>
              </w:rPr>
            </w:pPr>
          </w:p>
        </w:tc>
        <w:tc>
          <w:tcPr>
            <w:tcW w:w="1701" w:type="dxa"/>
          </w:tcPr>
          <w:p w14:paraId="57068C83" w14:textId="77777777" w:rsidR="009F05F3" w:rsidRPr="00C666A0" w:rsidRDefault="009F05F3" w:rsidP="009F05F3">
            <w:pPr>
              <w:pStyle w:val="Default"/>
              <w:jc w:val="both"/>
              <w:rPr>
                <w:sz w:val="18"/>
                <w:szCs w:val="18"/>
              </w:rPr>
            </w:pPr>
          </w:p>
        </w:tc>
        <w:tc>
          <w:tcPr>
            <w:tcW w:w="1985" w:type="dxa"/>
          </w:tcPr>
          <w:p w14:paraId="31495C00" w14:textId="77777777" w:rsidR="009F05F3" w:rsidRPr="00C666A0" w:rsidRDefault="009F05F3" w:rsidP="009F05F3">
            <w:pPr>
              <w:rPr>
                <w:sz w:val="18"/>
                <w:szCs w:val="18"/>
                <w:lang w:val="es-CO"/>
              </w:rPr>
            </w:pPr>
          </w:p>
        </w:tc>
        <w:tc>
          <w:tcPr>
            <w:tcW w:w="1004" w:type="dxa"/>
          </w:tcPr>
          <w:p w14:paraId="665B40BE" w14:textId="77777777" w:rsidR="009F05F3" w:rsidRPr="00C666A0" w:rsidRDefault="009F05F3" w:rsidP="009F05F3">
            <w:pPr>
              <w:pStyle w:val="Default"/>
              <w:jc w:val="center"/>
              <w:rPr>
                <w:sz w:val="20"/>
                <w:szCs w:val="20"/>
              </w:rPr>
            </w:pPr>
          </w:p>
        </w:tc>
      </w:tr>
      <w:tr w:rsidR="009F05F3" w:rsidRPr="00E30924" w14:paraId="246EFD43" w14:textId="77777777" w:rsidTr="0090499B">
        <w:trPr>
          <w:jc w:val="center"/>
        </w:trPr>
        <w:tc>
          <w:tcPr>
            <w:tcW w:w="2122" w:type="dxa"/>
            <w:shd w:val="clear" w:color="auto" w:fill="auto"/>
          </w:tcPr>
          <w:p w14:paraId="19C2FD1F" w14:textId="77777777" w:rsidR="009F05F3" w:rsidRPr="00C666A0" w:rsidRDefault="009F05F3" w:rsidP="009F05F3">
            <w:pPr>
              <w:pStyle w:val="Default"/>
              <w:rPr>
                <w:b/>
                <w:sz w:val="20"/>
                <w:szCs w:val="20"/>
              </w:rPr>
            </w:pPr>
          </w:p>
        </w:tc>
        <w:tc>
          <w:tcPr>
            <w:tcW w:w="3685" w:type="dxa"/>
          </w:tcPr>
          <w:p w14:paraId="68754302" w14:textId="77777777" w:rsidR="009F05F3" w:rsidRDefault="009F05F3" w:rsidP="009F05F3">
            <w:pPr>
              <w:jc w:val="both"/>
              <w:rPr>
                <w:sz w:val="18"/>
                <w:szCs w:val="18"/>
                <w:lang w:val="es-CO"/>
              </w:rPr>
            </w:pPr>
            <w:r w:rsidRPr="00D2353F">
              <w:rPr>
                <w:sz w:val="18"/>
                <w:szCs w:val="18"/>
                <w:lang w:val="es-CO"/>
              </w:rPr>
              <w:t>Proponer la estrategia de defensa judicial y evaluar los medios probatorios con los que cuenta la entidad para ser allegados dentro del proceso en la oportunidad pertinente.</w:t>
            </w:r>
          </w:p>
          <w:p w14:paraId="75989F21" w14:textId="77777777" w:rsidR="009F05F3" w:rsidRDefault="009F05F3" w:rsidP="009F05F3">
            <w:pPr>
              <w:pStyle w:val="Default"/>
              <w:rPr>
                <w:sz w:val="18"/>
                <w:szCs w:val="18"/>
              </w:rPr>
            </w:pPr>
          </w:p>
          <w:p w14:paraId="7B1DBB68" w14:textId="77777777" w:rsidR="006C214A" w:rsidRPr="00C666A0" w:rsidRDefault="006C214A" w:rsidP="009F05F3">
            <w:pPr>
              <w:pStyle w:val="Default"/>
              <w:rPr>
                <w:sz w:val="18"/>
                <w:szCs w:val="18"/>
              </w:rPr>
            </w:pPr>
          </w:p>
        </w:tc>
        <w:tc>
          <w:tcPr>
            <w:tcW w:w="1701" w:type="dxa"/>
          </w:tcPr>
          <w:p w14:paraId="3EAB7FE4" w14:textId="77777777" w:rsidR="009F05F3" w:rsidRPr="003903F8" w:rsidRDefault="009F05F3" w:rsidP="009F05F3">
            <w:pPr>
              <w:rPr>
                <w:sz w:val="18"/>
                <w:szCs w:val="18"/>
                <w:lang w:val="es-CO"/>
              </w:rPr>
            </w:pPr>
          </w:p>
          <w:p w14:paraId="54561216" w14:textId="77777777" w:rsidR="009F05F3" w:rsidRPr="00C666A0" w:rsidRDefault="009F05F3" w:rsidP="009F05F3">
            <w:pPr>
              <w:pStyle w:val="Default"/>
              <w:jc w:val="both"/>
              <w:rPr>
                <w:sz w:val="18"/>
                <w:szCs w:val="18"/>
              </w:rPr>
            </w:pPr>
            <w:r w:rsidRPr="001447F9">
              <w:rPr>
                <w:sz w:val="18"/>
                <w:szCs w:val="18"/>
              </w:rPr>
              <w:t xml:space="preserve">Ponente </w:t>
            </w:r>
            <w:r w:rsidRPr="003903F8">
              <w:rPr>
                <w:sz w:val="18"/>
                <w:szCs w:val="18"/>
              </w:rPr>
              <w:t>responsable</w:t>
            </w:r>
          </w:p>
        </w:tc>
        <w:tc>
          <w:tcPr>
            <w:tcW w:w="1985" w:type="dxa"/>
          </w:tcPr>
          <w:p w14:paraId="0500C20B" w14:textId="77777777" w:rsidR="009F05F3" w:rsidRPr="00C666A0" w:rsidRDefault="009F05F3" w:rsidP="009F05F3">
            <w:pPr>
              <w:rPr>
                <w:sz w:val="18"/>
                <w:szCs w:val="18"/>
                <w:lang w:val="es-CO"/>
              </w:rPr>
            </w:pPr>
            <w:r w:rsidRPr="003903F8">
              <w:rPr>
                <w:sz w:val="18"/>
                <w:szCs w:val="18"/>
                <w:lang w:val="es-CO"/>
              </w:rPr>
              <w:t xml:space="preserve">Borrador en </w:t>
            </w:r>
            <w:proofErr w:type="spellStart"/>
            <w:r w:rsidRPr="003903F8">
              <w:rPr>
                <w:sz w:val="18"/>
                <w:szCs w:val="18"/>
                <w:lang w:val="es-CO"/>
              </w:rPr>
              <w:t>post@l</w:t>
            </w:r>
            <w:proofErr w:type="spellEnd"/>
            <w:r w:rsidRPr="003903F8">
              <w:rPr>
                <w:sz w:val="18"/>
                <w:szCs w:val="18"/>
                <w:lang w:val="es-CO"/>
              </w:rPr>
              <w:t xml:space="preserve"> Escrito de defensa</w:t>
            </w:r>
            <w:r w:rsidR="007F6F26">
              <w:rPr>
                <w:sz w:val="18"/>
                <w:szCs w:val="18"/>
                <w:lang w:val="es-CO"/>
              </w:rPr>
              <w:t>.</w:t>
            </w:r>
          </w:p>
        </w:tc>
        <w:tc>
          <w:tcPr>
            <w:tcW w:w="1004" w:type="dxa"/>
          </w:tcPr>
          <w:p w14:paraId="0920D0A1" w14:textId="77777777" w:rsidR="009F05F3" w:rsidRDefault="009F05F3" w:rsidP="009F05F3">
            <w:pPr>
              <w:rPr>
                <w:sz w:val="18"/>
                <w:szCs w:val="18"/>
                <w:lang w:val="es-CO"/>
              </w:rPr>
            </w:pPr>
          </w:p>
          <w:p w14:paraId="4AF05F8B" w14:textId="77777777" w:rsidR="009F05F3" w:rsidRDefault="009F05F3" w:rsidP="009F05F3">
            <w:pPr>
              <w:rPr>
                <w:sz w:val="18"/>
                <w:szCs w:val="18"/>
                <w:lang w:val="es-CO"/>
              </w:rPr>
            </w:pPr>
          </w:p>
          <w:p w14:paraId="028E3409" w14:textId="77777777" w:rsidR="009F05F3" w:rsidRPr="00C666A0" w:rsidRDefault="009F05F3" w:rsidP="009F05F3">
            <w:pPr>
              <w:pStyle w:val="Default"/>
              <w:jc w:val="center"/>
              <w:rPr>
                <w:sz w:val="20"/>
                <w:szCs w:val="20"/>
              </w:rPr>
            </w:pPr>
          </w:p>
        </w:tc>
      </w:tr>
      <w:tr w:rsidR="009F05F3" w:rsidRPr="00E30924" w14:paraId="2DDF0CBA" w14:textId="77777777" w:rsidTr="0090499B">
        <w:trPr>
          <w:jc w:val="center"/>
        </w:trPr>
        <w:tc>
          <w:tcPr>
            <w:tcW w:w="2122" w:type="dxa"/>
            <w:shd w:val="clear" w:color="auto" w:fill="auto"/>
          </w:tcPr>
          <w:p w14:paraId="50F6AB76" w14:textId="77777777" w:rsidR="009F05F3" w:rsidRPr="00C666A0" w:rsidRDefault="009F05F3" w:rsidP="009F05F3">
            <w:pPr>
              <w:pStyle w:val="Default"/>
              <w:rPr>
                <w:b/>
                <w:sz w:val="20"/>
                <w:szCs w:val="20"/>
              </w:rPr>
            </w:pPr>
          </w:p>
        </w:tc>
        <w:tc>
          <w:tcPr>
            <w:tcW w:w="3685" w:type="dxa"/>
          </w:tcPr>
          <w:p w14:paraId="221CC096" w14:textId="77777777" w:rsidR="009F05F3" w:rsidRPr="00D2353F" w:rsidRDefault="009F05F3" w:rsidP="009F05F3">
            <w:pPr>
              <w:pStyle w:val="Default"/>
              <w:jc w:val="both"/>
              <w:rPr>
                <w:sz w:val="18"/>
                <w:szCs w:val="18"/>
              </w:rPr>
            </w:pPr>
            <w:r w:rsidRPr="00D2353F">
              <w:rPr>
                <w:sz w:val="18"/>
                <w:szCs w:val="18"/>
              </w:rPr>
              <w:t>Someter a aprobación la estrategia de defensa judicial y los medios probatorios que va a utilizar la entidad.</w:t>
            </w:r>
          </w:p>
          <w:p w14:paraId="4414F17D" w14:textId="77777777" w:rsidR="006C214A" w:rsidRPr="00D2353F" w:rsidRDefault="006C214A" w:rsidP="009F05F3">
            <w:pPr>
              <w:pStyle w:val="Default"/>
              <w:jc w:val="both"/>
              <w:rPr>
                <w:sz w:val="18"/>
                <w:szCs w:val="18"/>
              </w:rPr>
            </w:pPr>
          </w:p>
          <w:p w14:paraId="72812EAF" w14:textId="77777777" w:rsidR="009F05F3" w:rsidRPr="00D2353F" w:rsidRDefault="009F05F3" w:rsidP="009F05F3">
            <w:pPr>
              <w:pStyle w:val="Default"/>
              <w:rPr>
                <w:b/>
                <w:sz w:val="18"/>
                <w:szCs w:val="18"/>
              </w:rPr>
            </w:pPr>
          </w:p>
        </w:tc>
        <w:tc>
          <w:tcPr>
            <w:tcW w:w="1701" w:type="dxa"/>
          </w:tcPr>
          <w:p w14:paraId="60E8ED74" w14:textId="77777777" w:rsidR="009F05F3" w:rsidRPr="003903F8" w:rsidRDefault="009F05F3" w:rsidP="009F05F3">
            <w:pPr>
              <w:rPr>
                <w:sz w:val="18"/>
                <w:szCs w:val="18"/>
                <w:lang w:val="es-CO"/>
              </w:rPr>
            </w:pPr>
          </w:p>
          <w:p w14:paraId="62EA5AF9" w14:textId="77777777" w:rsidR="009F05F3" w:rsidRPr="00C666A0" w:rsidRDefault="009F05F3" w:rsidP="009F05F3">
            <w:pPr>
              <w:pStyle w:val="Default"/>
              <w:jc w:val="both"/>
              <w:rPr>
                <w:sz w:val="18"/>
                <w:szCs w:val="18"/>
              </w:rPr>
            </w:pPr>
            <w:r w:rsidRPr="001447F9">
              <w:rPr>
                <w:sz w:val="18"/>
                <w:szCs w:val="18"/>
              </w:rPr>
              <w:t xml:space="preserve">Ponente </w:t>
            </w:r>
            <w:r w:rsidRPr="003903F8">
              <w:rPr>
                <w:sz w:val="18"/>
                <w:szCs w:val="18"/>
              </w:rPr>
              <w:t>responsable</w:t>
            </w:r>
          </w:p>
        </w:tc>
        <w:tc>
          <w:tcPr>
            <w:tcW w:w="1985" w:type="dxa"/>
          </w:tcPr>
          <w:p w14:paraId="53B0E882" w14:textId="77777777" w:rsidR="009F05F3" w:rsidRPr="00C666A0" w:rsidRDefault="009F05F3" w:rsidP="009F05F3">
            <w:pPr>
              <w:rPr>
                <w:sz w:val="18"/>
                <w:szCs w:val="18"/>
                <w:lang w:val="es-CO"/>
              </w:rPr>
            </w:pPr>
            <w:r w:rsidRPr="003903F8">
              <w:rPr>
                <w:sz w:val="18"/>
                <w:szCs w:val="18"/>
                <w:lang w:val="es-CO"/>
              </w:rPr>
              <w:t xml:space="preserve">Borrador en </w:t>
            </w:r>
            <w:proofErr w:type="spellStart"/>
            <w:r w:rsidRPr="003903F8">
              <w:rPr>
                <w:sz w:val="18"/>
                <w:szCs w:val="18"/>
                <w:lang w:val="es-CO"/>
              </w:rPr>
              <w:t>post@l</w:t>
            </w:r>
            <w:proofErr w:type="spellEnd"/>
            <w:r w:rsidRPr="003903F8">
              <w:rPr>
                <w:sz w:val="18"/>
                <w:szCs w:val="18"/>
                <w:lang w:val="es-CO"/>
              </w:rPr>
              <w:t xml:space="preserve"> Escrito de defensa</w:t>
            </w:r>
            <w:r w:rsidR="007F6F26">
              <w:rPr>
                <w:sz w:val="18"/>
                <w:szCs w:val="18"/>
                <w:lang w:val="es-CO"/>
              </w:rPr>
              <w:t>.</w:t>
            </w:r>
          </w:p>
        </w:tc>
        <w:tc>
          <w:tcPr>
            <w:tcW w:w="1004" w:type="dxa"/>
          </w:tcPr>
          <w:p w14:paraId="44D4AC33" w14:textId="77777777" w:rsidR="009F05F3" w:rsidRPr="00C666A0" w:rsidRDefault="009F05F3" w:rsidP="009F05F3">
            <w:pPr>
              <w:pStyle w:val="Default"/>
              <w:jc w:val="both"/>
              <w:rPr>
                <w:sz w:val="20"/>
                <w:szCs w:val="20"/>
              </w:rPr>
            </w:pPr>
          </w:p>
        </w:tc>
      </w:tr>
      <w:tr w:rsidR="009F05F3" w:rsidRPr="00AF0DA6" w14:paraId="43D76554" w14:textId="77777777" w:rsidTr="0090499B">
        <w:trPr>
          <w:jc w:val="center"/>
        </w:trPr>
        <w:tc>
          <w:tcPr>
            <w:tcW w:w="2122" w:type="dxa"/>
            <w:shd w:val="clear" w:color="auto" w:fill="auto"/>
          </w:tcPr>
          <w:p w14:paraId="60F7FA22" w14:textId="77777777" w:rsidR="009F05F3" w:rsidRPr="00C666A0" w:rsidRDefault="009F05F3" w:rsidP="009F05F3">
            <w:pPr>
              <w:pStyle w:val="Default"/>
              <w:rPr>
                <w:b/>
                <w:sz w:val="20"/>
                <w:szCs w:val="20"/>
              </w:rPr>
            </w:pPr>
          </w:p>
        </w:tc>
        <w:tc>
          <w:tcPr>
            <w:tcW w:w="3685" w:type="dxa"/>
          </w:tcPr>
          <w:p w14:paraId="2443DDE5" w14:textId="77777777" w:rsidR="009F05F3" w:rsidRDefault="009F05F3" w:rsidP="009F05F3">
            <w:pPr>
              <w:pStyle w:val="Default"/>
              <w:jc w:val="both"/>
              <w:rPr>
                <w:b/>
                <w:bCs/>
                <w:sz w:val="18"/>
                <w:szCs w:val="18"/>
              </w:rPr>
            </w:pPr>
            <w:r w:rsidRPr="00D2353F">
              <w:rPr>
                <w:sz w:val="18"/>
                <w:szCs w:val="18"/>
              </w:rPr>
              <w:t xml:space="preserve">¿La estrategia de defensa judicial y los medios probatorios a utilizar por la entidad se aprueban? </w:t>
            </w:r>
            <w:r>
              <w:rPr>
                <w:sz w:val="18"/>
                <w:szCs w:val="18"/>
              </w:rPr>
              <w:t xml:space="preserve"> </w:t>
            </w:r>
          </w:p>
          <w:p w14:paraId="5AA4511D" w14:textId="77777777" w:rsidR="009F05F3" w:rsidRDefault="009F05F3" w:rsidP="009F05F3">
            <w:pPr>
              <w:pStyle w:val="Default"/>
              <w:jc w:val="both"/>
              <w:rPr>
                <w:b/>
                <w:bCs/>
                <w:sz w:val="18"/>
                <w:szCs w:val="18"/>
              </w:rPr>
            </w:pPr>
          </w:p>
          <w:p w14:paraId="6CC8A4D7" w14:textId="77777777" w:rsidR="009F05F3" w:rsidRPr="00C666A0" w:rsidRDefault="009F05F3" w:rsidP="009F05F3">
            <w:pPr>
              <w:pStyle w:val="Default"/>
              <w:jc w:val="both"/>
              <w:rPr>
                <w:sz w:val="18"/>
                <w:szCs w:val="18"/>
              </w:rPr>
            </w:pPr>
          </w:p>
        </w:tc>
        <w:tc>
          <w:tcPr>
            <w:tcW w:w="1701" w:type="dxa"/>
          </w:tcPr>
          <w:p w14:paraId="6868CE1B" w14:textId="77777777" w:rsidR="009F05F3" w:rsidRPr="00C666A0" w:rsidRDefault="009F05F3" w:rsidP="009F05F3">
            <w:pPr>
              <w:pStyle w:val="Default"/>
              <w:jc w:val="both"/>
              <w:rPr>
                <w:sz w:val="18"/>
                <w:szCs w:val="18"/>
              </w:rPr>
            </w:pPr>
            <w:r>
              <w:rPr>
                <w:sz w:val="18"/>
                <w:szCs w:val="18"/>
              </w:rPr>
              <w:t>Coordinador del Grupo de Defensa Judicial</w:t>
            </w:r>
          </w:p>
        </w:tc>
        <w:tc>
          <w:tcPr>
            <w:tcW w:w="1985" w:type="dxa"/>
          </w:tcPr>
          <w:p w14:paraId="17B7C158" w14:textId="77777777" w:rsidR="009F05F3" w:rsidRPr="00C666A0" w:rsidRDefault="009F05F3" w:rsidP="009F05F3">
            <w:pPr>
              <w:rPr>
                <w:sz w:val="18"/>
                <w:szCs w:val="18"/>
                <w:lang w:val="es-CO"/>
              </w:rPr>
            </w:pPr>
          </w:p>
        </w:tc>
        <w:tc>
          <w:tcPr>
            <w:tcW w:w="1004" w:type="dxa"/>
          </w:tcPr>
          <w:p w14:paraId="7F811725" w14:textId="77777777" w:rsidR="009F05F3" w:rsidRDefault="009F05F3" w:rsidP="009F05F3">
            <w:pPr>
              <w:pStyle w:val="Default"/>
              <w:jc w:val="center"/>
              <w:rPr>
                <w:sz w:val="20"/>
                <w:szCs w:val="20"/>
              </w:rPr>
            </w:pPr>
          </w:p>
          <w:p w14:paraId="1661DFE7" w14:textId="77777777" w:rsidR="009F05F3" w:rsidRPr="00C666A0" w:rsidRDefault="009F05F3" w:rsidP="009F05F3">
            <w:pPr>
              <w:pStyle w:val="Default"/>
              <w:jc w:val="center"/>
              <w:rPr>
                <w:sz w:val="20"/>
                <w:szCs w:val="20"/>
              </w:rPr>
            </w:pPr>
            <w:r>
              <w:rPr>
                <w:sz w:val="20"/>
                <w:szCs w:val="20"/>
              </w:rPr>
              <w:t>X</w:t>
            </w:r>
          </w:p>
        </w:tc>
      </w:tr>
      <w:tr w:rsidR="009F05F3" w:rsidRPr="00960C0E" w14:paraId="7F5D661C" w14:textId="77777777" w:rsidTr="0090499B">
        <w:trPr>
          <w:jc w:val="center"/>
        </w:trPr>
        <w:tc>
          <w:tcPr>
            <w:tcW w:w="2122" w:type="dxa"/>
            <w:shd w:val="clear" w:color="auto" w:fill="auto"/>
          </w:tcPr>
          <w:p w14:paraId="39571B23" w14:textId="77777777" w:rsidR="009F05F3" w:rsidRPr="00C666A0" w:rsidRDefault="009F05F3" w:rsidP="009F05F3">
            <w:pPr>
              <w:pStyle w:val="Default"/>
              <w:rPr>
                <w:b/>
                <w:sz w:val="20"/>
                <w:szCs w:val="20"/>
              </w:rPr>
            </w:pPr>
          </w:p>
        </w:tc>
        <w:tc>
          <w:tcPr>
            <w:tcW w:w="3685" w:type="dxa"/>
          </w:tcPr>
          <w:p w14:paraId="5DB8DC77" w14:textId="77777777" w:rsidR="009F05F3" w:rsidRDefault="009F05F3" w:rsidP="009F05F3">
            <w:pPr>
              <w:pStyle w:val="Default"/>
              <w:jc w:val="both"/>
              <w:rPr>
                <w:sz w:val="18"/>
                <w:szCs w:val="18"/>
              </w:rPr>
            </w:pPr>
            <w:r w:rsidRPr="0001017E">
              <w:rPr>
                <w:sz w:val="18"/>
                <w:szCs w:val="18"/>
              </w:rPr>
              <w:t>Evaluar los cargos presentados contra el acusado en la audiencia de acusación, de acuerdo a la estrategia</w:t>
            </w:r>
            <w:r>
              <w:rPr>
                <w:sz w:val="18"/>
                <w:szCs w:val="18"/>
              </w:rPr>
              <w:t xml:space="preserve"> de defensa judicial </w:t>
            </w:r>
            <w:r w:rsidRPr="0001017E">
              <w:rPr>
                <w:sz w:val="18"/>
                <w:szCs w:val="18"/>
              </w:rPr>
              <w:t xml:space="preserve">definida y estar atento al descubrimiento de los elementos </w:t>
            </w:r>
            <w:r w:rsidR="006C214A" w:rsidRPr="0001017E">
              <w:rPr>
                <w:sz w:val="18"/>
                <w:szCs w:val="18"/>
              </w:rPr>
              <w:t>materiales probatorios</w:t>
            </w:r>
            <w:r w:rsidRPr="0001017E">
              <w:rPr>
                <w:sz w:val="18"/>
                <w:szCs w:val="18"/>
              </w:rPr>
              <w:t xml:space="preserve"> que quiera hacer valer en juicio, una vez se instale la Audiencia preparatoria</w:t>
            </w:r>
            <w:r>
              <w:rPr>
                <w:sz w:val="18"/>
                <w:szCs w:val="18"/>
              </w:rPr>
              <w:t>.</w:t>
            </w:r>
          </w:p>
          <w:p w14:paraId="17EE9767" w14:textId="77777777" w:rsidR="006C214A" w:rsidRPr="0001017E" w:rsidRDefault="006C214A" w:rsidP="009F05F3">
            <w:pPr>
              <w:pStyle w:val="Default"/>
              <w:jc w:val="both"/>
              <w:rPr>
                <w:sz w:val="20"/>
                <w:szCs w:val="20"/>
              </w:rPr>
            </w:pPr>
          </w:p>
        </w:tc>
        <w:tc>
          <w:tcPr>
            <w:tcW w:w="1701" w:type="dxa"/>
          </w:tcPr>
          <w:p w14:paraId="3732F98C" w14:textId="77777777" w:rsidR="009F05F3" w:rsidRPr="0001017E" w:rsidRDefault="009F05F3" w:rsidP="009F05F3">
            <w:pPr>
              <w:pStyle w:val="Default"/>
              <w:jc w:val="both"/>
              <w:rPr>
                <w:sz w:val="20"/>
                <w:szCs w:val="20"/>
              </w:rPr>
            </w:pPr>
            <w:r w:rsidRPr="0001017E">
              <w:rPr>
                <w:sz w:val="18"/>
                <w:szCs w:val="18"/>
              </w:rPr>
              <w:t>Ponente Responsable</w:t>
            </w:r>
          </w:p>
        </w:tc>
        <w:tc>
          <w:tcPr>
            <w:tcW w:w="1985" w:type="dxa"/>
          </w:tcPr>
          <w:p w14:paraId="399C535D" w14:textId="77777777" w:rsidR="009F05F3" w:rsidRPr="0001017E" w:rsidRDefault="009F05F3" w:rsidP="009F05F3">
            <w:pPr>
              <w:rPr>
                <w:sz w:val="18"/>
                <w:szCs w:val="18"/>
                <w:lang w:val="es-CO"/>
              </w:rPr>
            </w:pPr>
            <w:r w:rsidRPr="0001017E">
              <w:rPr>
                <w:sz w:val="18"/>
                <w:szCs w:val="18"/>
                <w:lang w:val="es-CO"/>
              </w:rPr>
              <w:t xml:space="preserve">Documento en </w:t>
            </w:r>
            <w:proofErr w:type="spellStart"/>
            <w:r w:rsidRPr="0001017E">
              <w:rPr>
                <w:sz w:val="18"/>
                <w:szCs w:val="18"/>
                <w:lang w:val="es-CO"/>
              </w:rPr>
              <w:t>post@l</w:t>
            </w:r>
            <w:proofErr w:type="spellEnd"/>
          </w:p>
          <w:p w14:paraId="3D36F904" w14:textId="77777777" w:rsidR="009F05F3" w:rsidRPr="0001017E" w:rsidRDefault="009F05F3" w:rsidP="009F05F3">
            <w:pPr>
              <w:rPr>
                <w:sz w:val="18"/>
                <w:szCs w:val="18"/>
                <w:lang w:val="es-CO"/>
              </w:rPr>
            </w:pPr>
            <w:r w:rsidRPr="0001017E">
              <w:rPr>
                <w:sz w:val="18"/>
                <w:szCs w:val="18"/>
                <w:lang w:val="es-CO"/>
              </w:rPr>
              <w:t>Contestación a requerimientos</w:t>
            </w:r>
          </w:p>
          <w:p w14:paraId="00FBED51" w14:textId="77777777" w:rsidR="009F05F3" w:rsidRPr="0001017E" w:rsidRDefault="009F05F3" w:rsidP="009F05F3">
            <w:pPr>
              <w:rPr>
                <w:sz w:val="18"/>
                <w:szCs w:val="18"/>
                <w:lang w:val="es-CO"/>
              </w:rPr>
            </w:pPr>
            <w:r w:rsidRPr="0001017E">
              <w:rPr>
                <w:sz w:val="18"/>
                <w:szCs w:val="18"/>
                <w:lang w:val="es-CO"/>
              </w:rPr>
              <w:t>Actuaciones</w:t>
            </w:r>
            <w:r w:rsidR="007F6F26">
              <w:rPr>
                <w:sz w:val="18"/>
                <w:szCs w:val="18"/>
                <w:lang w:val="es-CO"/>
              </w:rPr>
              <w:t>.</w:t>
            </w:r>
            <w:r w:rsidRPr="0001017E">
              <w:rPr>
                <w:sz w:val="18"/>
                <w:szCs w:val="18"/>
                <w:lang w:val="es-CO"/>
              </w:rPr>
              <w:t xml:space="preserve"> </w:t>
            </w:r>
          </w:p>
          <w:p w14:paraId="5BCBEE40" w14:textId="77777777" w:rsidR="009F05F3" w:rsidRPr="0001017E" w:rsidRDefault="009F05F3" w:rsidP="009F05F3">
            <w:pPr>
              <w:pStyle w:val="Default"/>
              <w:jc w:val="both"/>
              <w:rPr>
                <w:sz w:val="20"/>
                <w:szCs w:val="20"/>
              </w:rPr>
            </w:pPr>
          </w:p>
        </w:tc>
        <w:tc>
          <w:tcPr>
            <w:tcW w:w="1004" w:type="dxa"/>
          </w:tcPr>
          <w:p w14:paraId="39800570" w14:textId="77777777" w:rsidR="009F05F3" w:rsidRPr="00C666A0" w:rsidRDefault="009F05F3" w:rsidP="009F05F3">
            <w:pPr>
              <w:pStyle w:val="Default"/>
              <w:jc w:val="both"/>
              <w:rPr>
                <w:sz w:val="20"/>
                <w:szCs w:val="20"/>
              </w:rPr>
            </w:pPr>
          </w:p>
        </w:tc>
      </w:tr>
      <w:tr w:rsidR="009F05F3" w:rsidRPr="00960C0E" w14:paraId="173E7BE9" w14:textId="77777777" w:rsidTr="0090499B">
        <w:trPr>
          <w:jc w:val="center"/>
        </w:trPr>
        <w:tc>
          <w:tcPr>
            <w:tcW w:w="2122" w:type="dxa"/>
            <w:shd w:val="clear" w:color="auto" w:fill="auto"/>
          </w:tcPr>
          <w:p w14:paraId="3D234ADD" w14:textId="77777777" w:rsidR="009F05F3" w:rsidRPr="00C666A0" w:rsidRDefault="009F05F3" w:rsidP="009F05F3">
            <w:pPr>
              <w:jc w:val="both"/>
              <w:rPr>
                <w:sz w:val="18"/>
                <w:szCs w:val="18"/>
                <w:lang w:val="es-CO"/>
              </w:rPr>
            </w:pPr>
          </w:p>
          <w:p w14:paraId="0DFBE285" w14:textId="77777777" w:rsidR="009F05F3" w:rsidRPr="00C666A0" w:rsidRDefault="009F05F3" w:rsidP="009F05F3">
            <w:pPr>
              <w:pStyle w:val="Default"/>
              <w:rPr>
                <w:b/>
                <w:sz w:val="20"/>
                <w:szCs w:val="20"/>
              </w:rPr>
            </w:pPr>
          </w:p>
        </w:tc>
        <w:tc>
          <w:tcPr>
            <w:tcW w:w="3685" w:type="dxa"/>
          </w:tcPr>
          <w:p w14:paraId="132DC0D1" w14:textId="77777777" w:rsidR="009F05F3" w:rsidRPr="00D2353F" w:rsidRDefault="009F05F3" w:rsidP="009F05F3">
            <w:pPr>
              <w:pStyle w:val="Default"/>
              <w:jc w:val="both"/>
              <w:rPr>
                <w:sz w:val="20"/>
                <w:szCs w:val="20"/>
              </w:rPr>
            </w:pPr>
            <w:r w:rsidRPr="00D2353F">
              <w:rPr>
                <w:sz w:val="18"/>
                <w:szCs w:val="18"/>
              </w:rPr>
              <w:t>Atender al desarrollo del juicio oral, la presentación de la teoría del caso y la práctica de pruebas.</w:t>
            </w:r>
          </w:p>
        </w:tc>
        <w:tc>
          <w:tcPr>
            <w:tcW w:w="1701" w:type="dxa"/>
          </w:tcPr>
          <w:p w14:paraId="5D4AC3C0" w14:textId="77777777" w:rsidR="009F05F3" w:rsidRPr="0001017E" w:rsidRDefault="009F05F3" w:rsidP="009F05F3">
            <w:pPr>
              <w:pStyle w:val="Default"/>
              <w:jc w:val="both"/>
              <w:rPr>
                <w:sz w:val="20"/>
                <w:szCs w:val="20"/>
              </w:rPr>
            </w:pPr>
            <w:r w:rsidRPr="0001017E">
              <w:rPr>
                <w:sz w:val="18"/>
                <w:szCs w:val="18"/>
              </w:rPr>
              <w:t>Ponente Responsable</w:t>
            </w:r>
          </w:p>
        </w:tc>
        <w:tc>
          <w:tcPr>
            <w:tcW w:w="1985" w:type="dxa"/>
          </w:tcPr>
          <w:p w14:paraId="184494F0" w14:textId="77777777" w:rsidR="009F05F3" w:rsidRPr="0001017E" w:rsidRDefault="009F05F3" w:rsidP="009F05F3">
            <w:pPr>
              <w:rPr>
                <w:sz w:val="18"/>
                <w:szCs w:val="18"/>
                <w:lang w:val="es-CO"/>
              </w:rPr>
            </w:pPr>
            <w:r w:rsidRPr="0001017E">
              <w:rPr>
                <w:sz w:val="18"/>
                <w:szCs w:val="18"/>
                <w:lang w:val="es-CO"/>
              </w:rPr>
              <w:t xml:space="preserve">Documento en </w:t>
            </w:r>
            <w:proofErr w:type="spellStart"/>
            <w:r w:rsidRPr="0001017E">
              <w:rPr>
                <w:sz w:val="18"/>
                <w:szCs w:val="18"/>
                <w:lang w:val="es-CO"/>
              </w:rPr>
              <w:t>post@l</w:t>
            </w:r>
            <w:proofErr w:type="spellEnd"/>
          </w:p>
          <w:p w14:paraId="1A127C27" w14:textId="77777777" w:rsidR="009F05F3" w:rsidRPr="0001017E" w:rsidRDefault="009F05F3" w:rsidP="009F05F3">
            <w:pPr>
              <w:rPr>
                <w:sz w:val="18"/>
                <w:szCs w:val="18"/>
                <w:lang w:val="es-CO"/>
              </w:rPr>
            </w:pPr>
            <w:r w:rsidRPr="0001017E">
              <w:rPr>
                <w:sz w:val="18"/>
                <w:szCs w:val="18"/>
                <w:lang w:val="es-CO"/>
              </w:rPr>
              <w:t>Contestación a requerimientos</w:t>
            </w:r>
          </w:p>
          <w:p w14:paraId="5231AA26" w14:textId="77777777" w:rsidR="009F05F3" w:rsidRPr="0001017E" w:rsidRDefault="009F05F3" w:rsidP="009F05F3">
            <w:pPr>
              <w:rPr>
                <w:sz w:val="20"/>
                <w:szCs w:val="20"/>
              </w:rPr>
            </w:pPr>
            <w:r w:rsidRPr="0001017E">
              <w:rPr>
                <w:sz w:val="18"/>
                <w:szCs w:val="18"/>
                <w:lang w:val="es-CO"/>
              </w:rPr>
              <w:t>Actuaciones</w:t>
            </w:r>
            <w:r w:rsidR="007F6F26">
              <w:rPr>
                <w:sz w:val="18"/>
                <w:szCs w:val="18"/>
                <w:lang w:val="es-CO"/>
              </w:rPr>
              <w:t>.</w:t>
            </w:r>
            <w:r w:rsidRPr="0001017E">
              <w:rPr>
                <w:sz w:val="18"/>
                <w:szCs w:val="18"/>
                <w:lang w:val="es-CO"/>
              </w:rPr>
              <w:t xml:space="preserve"> </w:t>
            </w:r>
          </w:p>
        </w:tc>
        <w:tc>
          <w:tcPr>
            <w:tcW w:w="1004" w:type="dxa"/>
          </w:tcPr>
          <w:p w14:paraId="565966AB" w14:textId="77777777" w:rsidR="009F05F3" w:rsidRDefault="009F05F3" w:rsidP="009F05F3">
            <w:pPr>
              <w:pStyle w:val="Default"/>
              <w:jc w:val="both"/>
              <w:rPr>
                <w:sz w:val="20"/>
                <w:szCs w:val="20"/>
              </w:rPr>
            </w:pPr>
          </w:p>
          <w:p w14:paraId="3EC4996B" w14:textId="77777777" w:rsidR="009F05F3" w:rsidRPr="00C666A0" w:rsidRDefault="009F05F3" w:rsidP="009F05F3">
            <w:pPr>
              <w:pStyle w:val="Default"/>
              <w:jc w:val="center"/>
              <w:rPr>
                <w:sz w:val="20"/>
                <w:szCs w:val="20"/>
              </w:rPr>
            </w:pPr>
            <w:r>
              <w:rPr>
                <w:sz w:val="20"/>
                <w:szCs w:val="20"/>
              </w:rPr>
              <w:t>X</w:t>
            </w:r>
          </w:p>
        </w:tc>
      </w:tr>
      <w:tr w:rsidR="009F05F3" w:rsidRPr="00E30924" w14:paraId="16337651" w14:textId="77777777" w:rsidTr="0090499B">
        <w:trPr>
          <w:jc w:val="center"/>
        </w:trPr>
        <w:tc>
          <w:tcPr>
            <w:tcW w:w="2122" w:type="dxa"/>
            <w:shd w:val="clear" w:color="auto" w:fill="auto"/>
          </w:tcPr>
          <w:p w14:paraId="53244B8C" w14:textId="77777777" w:rsidR="009F05F3" w:rsidRPr="00C666A0" w:rsidRDefault="009F05F3" w:rsidP="009F05F3">
            <w:pPr>
              <w:pStyle w:val="Default"/>
              <w:rPr>
                <w:b/>
                <w:sz w:val="20"/>
                <w:szCs w:val="20"/>
              </w:rPr>
            </w:pPr>
          </w:p>
        </w:tc>
        <w:tc>
          <w:tcPr>
            <w:tcW w:w="3685" w:type="dxa"/>
          </w:tcPr>
          <w:p w14:paraId="327312A7" w14:textId="77777777" w:rsidR="009F05F3" w:rsidRPr="00D2353F" w:rsidRDefault="009F05F3" w:rsidP="009F05F3">
            <w:pPr>
              <w:jc w:val="both"/>
              <w:rPr>
                <w:sz w:val="18"/>
                <w:szCs w:val="18"/>
                <w:lang w:val="es-CO"/>
              </w:rPr>
            </w:pPr>
            <w:r w:rsidRPr="00D2353F">
              <w:rPr>
                <w:sz w:val="18"/>
                <w:szCs w:val="18"/>
                <w:lang w:val="es-CO"/>
              </w:rPr>
              <w:t xml:space="preserve">¿El fallo es favorable a la entidad? </w:t>
            </w:r>
          </w:p>
          <w:p w14:paraId="039F4D84" w14:textId="77777777" w:rsidR="009F05F3" w:rsidRPr="00D2353F" w:rsidRDefault="009F05F3" w:rsidP="009F05F3">
            <w:pPr>
              <w:jc w:val="both"/>
              <w:rPr>
                <w:b/>
                <w:bCs/>
                <w:sz w:val="18"/>
                <w:szCs w:val="18"/>
                <w:lang w:val="es-CO"/>
              </w:rPr>
            </w:pPr>
          </w:p>
          <w:p w14:paraId="116D60F3" w14:textId="77777777" w:rsidR="009F05F3" w:rsidRPr="00D2353F" w:rsidRDefault="009F05F3" w:rsidP="009F05F3">
            <w:pPr>
              <w:jc w:val="both"/>
              <w:rPr>
                <w:b/>
                <w:bCs/>
                <w:sz w:val="18"/>
                <w:szCs w:val="18"/>
                <w:lang w:val="es-CO"/>
              </w:rPr>
            </w:pPr>
          </w:p>
          <w:p w14:paraId="2C2D1342" w14:textId="77777777" w:rsidR="009F05F3" w:rsidRPr="00D2353F" w:rsidRDefault="009F05F3" w:rsidP="009F05F3">
            <w:pPr>
              <w:jc w:val="both"/>
              <w:rPr>
                <w:b/>
                <w:bCs/>
                <w:sz w:val="18"/>
                <w:szCs w:val="18"/>
                <w:lang w:val="es-CO"/>
              </w:rPr>
            </w:pPr>
          </w:p>
          <w:p w14:paraId="5848A1AB" w14:textId="77777777" w:rsidR="0051238B" w:rsidRPr="00D2353F" w:rsidRDefault="0051238B" w:rsidP="009F05F3">
            <w:pPr>
              <w:jc w:val="both"/>
              <w:rPr>
                <w:b/>
                <w:bCs/>
                <w:sz w:val="18"/>
                <w:szCs w:val="18"/>
                <w:lang w:val="es-CO"/>
              </w:rPr>
            </w:pPr>
          </w:p>
          <w:p w14:paraId="756EFD07" w14:textId="77777777" w:rsidR="009F05F3" w:rsidRPr="00D2353F" w:rsidRDefault="009F05F3" w:rsidP="009F05F3">
            <w:pPr>
              <w:jc w:val="both"/>
              <w:rPr>
                <w:sz w:val="18"/>
                <w:szCs w:val="18"/>
                <w:lang w:val="es-CO"/>
              </w:rPr>
            </w:pPr>
          </w:p>
        </w:tc>
        <w:tc>
          <w:tcPr>
            <w:tcW w:w="1701" w:type="dxa"/>
          </w:tcPr>
          <w:p w14:paraId="3DEDE290" w14:textId="77777777" w:rsidR="009F05F3" w:rsidRPr="00C666A0" w:rsidRDefault="009F05F3" w:rsidP="009F05F3">
            <w:pPr>
              <w:pStyle w:val="Default"/>
              <w:jc w:val="both"/>
              <w:rPr>
                <w:sz w:val="18"/>
                <w:szCs w:val="18"/>
              </w:rPr>
            </w:pPr>
            <w:r>
              <w:rPr>
                <w:sz w:val="18"/>
                <w:szCs w:val="18"/>
              </w:rPr>
              <w:t>Fiscalía General de la Nación</w:t>
            </w:r>
          </w:p>
        </w:tc>
        <w:tc>
          <w:tcPr>
            <w:tcW w:w="1985" w:type="dxa"/>
          </w:tcPr>
          <w:p w14:paraId="6A19933D" w14:textId="77777777" w:rsidR="009F05F3" w:rsidRPr="00C666A0" w:rsidRDefault="009F05F3" w:rsidP="009F05F3">
            <w:pPr>
              <w:rPr>
                <w:sz w:val="18"/>
                <w:szCs w:val="18"/>
                <w:lang w:val="es-CO"/>
              </w:rPr>
            </w:pPr>
          </w:p>
        </w:tc>
        <w:tc>
          <w:tcPr>
            <w:tcW w:w="1004" w:type="dxa"/>
          </w:tcPr>
          <w:p w14:paraId="72327EB2" w14:textId="77777777" w:rsidR="009F05F3" w:rsidRPr="00C666A0" w:rsidRDefault="009F05F3" w:rsidP="009F05F3">
            <w:pPr>
              <w:pStyle w:val="Default"/>
              <w:jc w:val="both"/>
              <w:rPr>
                <w:sz w:val="20"/>
                <w:szCs w:val="20"/>
              </w:rPr>
            </w:pPr>
          </w:p>
        </w:tc>
      </w:tr>
      <w:tr w:rsidR="009F05F3" w:rsidRPr="00E30924" w14:paraId="62ABF81D" w14:textId="77777777" w:rsidTr="0090499B">
        <w:trPr>
          <w:jc w:val="center"/>
        </w:trPr>
        <w:tc>
          <w:tcPr>
            <w:tcW w:w="2122" w:type="dxa"/>
            <w:shd w:val="clear" w:color="auto" w:fill="auto"/>
          </w:tcPr>
          <w:p w14:paraId="4F4EBA72" w14:textId="77777777" w:rsidR="009F05F3" w:rsidRPr="00C666A0" w:rsidRDefault="009F05F3" w:rsidP="009F05F3">
            <w:pPr>
              <w:pStyle w:val="Default"/>
              <w:rPr>
                <w:b/>
                <w:sz w:val="20"/>
                <w:szCs w:val="20"/>
              </w:rPr>
            </w:pPr>
          </w:p>
        </w:tc>
        <w:tc>
          <w:tcPr>
            <w:tcW w:w="3685" w:type="dxa"/>
          </w:tcPr>
          <w:p w14:paraId="1A538A06" w14:textId="77777777" w:rsidR="009F05F3" w:rsidRPr="00A7494F" w:rsidRDefault="009F05F3" w:rsidP="009F05F3">
            <w:pPr>
              <w:jc w:val="both"/>
              <w:rPr>
                <w:sz w:val="18"/>
                <w:szCs w:val="18"/>
                <w:highlight w:val="yellow"/>
                <w:lang w:val="es-CO"/>
              </w:rPr>
            </w:pPr>
            <w:r>
              <w:rPr>
                <w:sz w:val="18"/>
                <w:szCs w:val="18"/>
                <w:lang w:val="es-CO"/>
              </w:rPr>
              <w:t>Se archiva el proceso</w:t>
            </w:r>
          </w:p>
          <w:p w14:paraId="11E2BD28" w14:textId="77777777" w:rsidR="009F05F3" w:rsidRPr="00A7494F" w:rsidRDefault="009F05F3" w:rsidP="009F05F3">
            <w:pPr>
              <w:jc w:val="both"/>
              <w:rPr>
                <w:sz w:val="18"/>
                <w:szCs w:val="18"/>
                <w:highlight w:val="yellow"/>
                <w:lang w:val="es-CO"/>
              </w:rPr>
            </w:pPr>
          </w:p>
          <w:p w14:paraId="427F6B1E" w14:textId="77777777" w:rsidR="009F05F3" w:rsidRDefault="009F05F3" w:rsidP="009F05F3">
            <w:pPr>
              <w:jc w:val="both"/>
              <w:rPr>
                <w:sz w:val="18"/>
                <w:szCs w:val="18"/>
                <w:highlight w:val="yellow"/>
                <w:lang w:val="es-CO"/>
              </w:rPr>
            </w:pPr>
          </w:p>
          <w:p w14:paraId="2D3D3198" w14:textId="77777777" w:rsidR="009F05F3" w:rsidRPr="00A7494F" w:rsidRDefault="009F05F3" w:rsidP="009F05F3">
            <w:pPr>
              <w:jc w:val="both"/>
              <w:rPr>
                <w:sz w:val="18"/>
                <w:szCs w:val="18"/>
                <w:highlight w:val="yellow"/>
                <w:lang w:val="es-CO"/>
              </w:rPr>
            </w:pPr>
          </w:p>
          <w:p w14:paraId="1FA469F0" w14:textId="77777777" w:rsidR="009F05F3" w:rsidRPr="00C666A0" w:rsidRDefault="009F05F3" w:rsidP="009F05F3">
            <w:pPr>
              <w:jc w:val="both"/>
              <w:rPr>
                <w:sz w:val="18"/>
                <w:szCs w:val="18"/>
                <w:lang w:val="es-CO"/>
              </w:rPr>
            </w:pPr>
          </w:p>
        </w:tc>
        <w:tc>
          <w:tcPr>
            <w:tcW w:w="1701" w:type="dxa"/>
          </w:tcPr>
          <w:p w14:paraId="0180EE3D" w14:textId="77777777" w:rsidR="009F05F3" w:rsidRPr="00C666A0" w:rsidRDefault="009F05F3" w:rsidP="009F05F3">
            <w:pPr>
              <w:pStyle w:val="Default"/>
              <w:jc w:val="both"/>
              <w:rPr>
                <w:sz w:val="18"/>
                <w:szCs w:val="18"/>
              </w:rPr>
            </w:pPr>
            <w:r w:rsidRPr="00A7494F">
              <w:rPr>
                <w:sz w:val="18"/>
                <w:szCs w:val="18"/>
              </w:rPr>
              <w:t>Ponente Responsable</w:t>
            </w:r>
          </w:p>
        </w:tc>
        <w:tc>
          <w:tcPr>
            <w:tcW w:w="1985" w:type="dxa"/>
          </w:tcPr>
          <w:p w14:paraId="4A4049AA" w14:textId="77777777" w:rsidR="009F05F3" w:rsidRPr="00C666A0" w:rsidRDefault="009F05F3" w:rsidP="009F05F3">
            <w:pPr>
              <w:rPr>
                <w:sz w:val="18"/>
                <w:szCs w:val="18"/>
                <w:lang w:val="es-CO"/>
              </w:rPr>
            </w:pPr>
            <w:r w:rsidRPr="00ED4F78">
              <w:rPr>
                <w:sz w:val="18"/>
                <w:szCs w:val="18"/>
                <w:lang w:val="es-CO"/>
              </w:rPr>
              <w:t xml:space="preserve">Proceso </w:t>
            </w:r>
            <w:r>
              <w:rPr>
                <w:sz w:val="18"/>
                <w:szCs w:val="18"/>
                <w:lang w:val="es-CO"/>
              </w:rPr>
              <w:t xml:space="preserve">de Presentación de </w:t>
            </w:r>
            <w:r w:rsidRPr="00ED4F78">
              <w:rPr>
                <w:sz w:val="18"/>
                <w:szCs w:val="18"/>
                <w:lang w:val="es-CO"/>
              </w:rPr>
              <w:t>Denuncia Penal</w:t>
            </w:r>
            <w:r w:rsidR="007F6F26">
              <w:rPr>
                <w:sz w:val="18"/>
                <w:szCs w:val="18"/>
                <w:lang w:val="es-CO"/>
              </w:rPr>
              <w:t>.</w:t>
            </w:r>
          </w:p>
        </w:tc>
        <w:tc>
          <w:tcPr>
            <w:tcW w:w="1004" w:type="dxa"/>
          </w:tcPr>
          <w:p w14:paraId="1F56DEBF" w14:textId="77777777" w:rsidR="009F05F3" w:rsidRPr="00C666A0" w:rsidRDefault="009F05F3" w:rsidP="009F05F3">
            <w:pPr>
              <w:pStyle w:val="Default"/>
              <w:jc w:val="both"/>
              <w:rPr>
                <w:sz w:val="20"/>
                <w:szCs w:val="20"/>
              </w:rPr>
            </w:pPr>
          </w:p>
        </w:tc>
      </w:tr>
      <w:tr w:rsidR="009F05F3" w:rsidRPr="00E30924" w14:paraId="1BC407FF" w14:textId="77777777" w:rsidTr="0090499B">
        <w:trPr>
          <w:jc w:val="center"/>
        </w:trPr>
        <w:tc>
          <w:tcPr>
            <w:tcW w:w="2122" w:type="dxa"/>
            <w:shd w:val="clear" w:color="auto" w:fill="auto"/>
          </w:tcPr>
          <w:p w14:paraId="7A5A493F" w14:textId="77777777" w:rsidR="009F05F3" w:rsidRPr="00C666A0" w:rsidRDefault="009F05F3" w:rsidP="009F05F3">
            <w:pPr>
              <w:pStyle w:val="Default"/>
              <w:rPr>
                <w:b/>
                <w:sz w:val="20"/>
                <w:szCs w:val="20"/>
              </w:rPr>
            </w:pPr>
          </w:p>
        </w:tc>
        <w:tc>
          <w:tcPr>
            <w:tcW w:w="3685" w:type="dxa"/>
          </w:tcPr>
          <w:p w14:paraId="74B8F87C" w14:textId="77777777" w:rsidR="009F05F3" w:rsidRPr="00C1658C" w:rsidRDefault="009F05F3" w:rsidP="009F05F3">
            <w:pPr>
              <w:jc w:val="both"/>
              <w:rPr>
                <w:sz w:val="18"/>
                <w:szCs w:val="18"/>
                <w:lang w:val="es-CO"/>
              </w:rPr>
            </w:pPr>
            <w:r w:rsidRPr="00C1658C">
              <w:rPr>
                <w:sz w:val="18"/>
                <w:szCs w:val="18"/>
                <w:lang w:val="es-CO"/>
              </w:rPr>
              <w:t xml:space="preserve">Descargar del </w:t>
            </w:r>
            <w:proofErr w:type="spellStart"/>
            <w:r w:rsidRPr="00C1658C">
              <w:rPr>
                <w:sz w:val="18"/>
                <w:szCs w:val="18"/>
                <w:lang w:val="es-CO"/>
              </w:rPr>
              <w:t>radicador</w:t>
            </w:r>
            <w:proofErr w:type="spellEnd"/>
            <w:r w:rsidRPr="00C1658C">
              <w:rPr>
                <w:sz w:val="18"/>
                <w:szCs w:val="18"/>
                <w:lang w:val="es-CO"/>
              </w:rPr>
              <w:t xml:space="preserve"> </w:t>
            </w:r>
          </w:p>
          <w:p w14:paraId="77219DF6" w14:textId="77777777" w:rsidR="009F05F3" w:rsidRPr="00A7494F" w:rsidRDefault="009F05F3" w:rsidP="009F05F3">
            <w:pPr>
              <w:jc w:val="both"/>
              <w:rPr>
                <w:sz w:val="18"/>
                <w:szCs w:val="18"/>
                <w:highlight w:val="yellow"/>
                <w:lang w:val="es-CO"/>
              </w:rPr>
            </w:pPr>
          </w:p>
          <w:p w14:paraId="5FB5DC61" w14:textId="77777777" w:rsidR="009F05F3" w:rsidRDefault="009F05F3" w:rsidP="009F05F3">
            <w:pPr>
              <w:jc w:val="both"/>
              <w:rPr>
                <w:sz w:val="18"/>
                <w:szCs w:val="18"/>
                <w:highlight w:val="yellow"/>
                <w:lang w:val="es-CO"/>
              </w:rPr>
            </w:pPr>
          </w:p>
          <w:p w14:paraId="5ED4525F" w14:textId="77777777" w:rsidR="009F05F3" w:rsidRDefault="009F05F3" w:rsidP="009F05F3">
            <w:pPr>
              <w:jc w:val="both"/>
              <w:rPr>
                <w:sz w:val="18"/>
                <w:szCs w:val="18"/>
                <w:highlight w:val="yellow"/>
                <w:lang w:val="es-CO"/>
              </w:rPr>
            </w:pPr>
          </w:p>
          <w:p w14:paraId="1268FE40" w14:textId="77777777" w:rsidR="009F05F3" w:rsidRDefault="009F05F3" w:rsidP="009F05F3">
            <w:pPr>
              <w:jc w:val="both"/>
              <w:rPr>
                <w:sz w:val="18"/>
                <w:szCs w:val="18"/>
                <w:highlight w:val="yellow"/>
                <w:lang w:val="es-CO"/>
              </w:rPr>
            </w:pPr>
          </w:p>
          <w:p w14:paraId="60EE9AC4" w14:textId="77777777" w:rsidR="009F05F3" w:rsidRDefault="009F05F3" w:rsidP="009F05F3">
            <w:pPr>
              <w:jc w:val="both"/>
              <w:rPr>
                <w:sz w:val="18"/>
                <w:szCs w:val="18"/>
                <w:highlight w:val="yellow"/>
                <w:lang w:val="es-CO"/>
              </w:rPr>
            </w:pPr>
          </w:p>
        </w:tc>
        <w:tc>
          <w:tcPr>
            <w:tcW w:w="1701" w:type="dxa"/>
          </w:tcPr>
          <w:p w14:paraId="3CB42FEA" w14:textId="77777777" w:rsidR="009F05F3" w:rsidRDefault="009F05F3" w:rsidP="009F05F3">
            <w:pPr>
              <w:pStyle w:val="Default"/>
              <w:jc w:val="both"/>
              <w:rPr>
                <w:sz w:val="18"/>
                <w:szCs w:val="18"/>
              </w:rPr>
            </w:pPr>
            <w:r w:rsidRPr="00A7494F">
              <w:rPr>
                <w:sz w:val="18"/>
                <w:szCs w:val="18"/>
              </w:rPr>
              <w:t>Ponente Responsable</w:t>
            </w:r>
          </w:p>
        </w:tc>
        <w:tc>
          <w:tcPr>
            <w:tcW w:w="1985" w:type="dxa"/>
          </w:tcPr>
          <w:p w14:paraId="679EEE42" w14:textId="77777777" w:rsidR="009F05F3" w:rsidRPr="00C666A0" w:rsidRDefault="009F05F3" w:rsidP="009F05F3">
            <w:pPr>
              <w:rPr>
                <w:sz w:val="18"/>
                <w:szCs w:val="18"/>
                <w:lang w:val="es-CO"/>
              </w:rPr>
            </w:pPr>
            <w:r w:rsidRPr="00ED4F78">
              <w:rPr>
                <w:sz w:val="18"/>
                <w:szCs w:val="18"/>
                <w:lang w:val="es-CO"/>
              </w:rPr>
              <w:t xml:space="preserve">Proceso </w:t>
            </w:r>
            <w:r>
              <w:rPr>
                <w:sz w:val="18"/>
                <w:szCs w:val="18"/>
                <w:lang w:val="es-CO"/>
              </w:rPr>
              <w:t xml:space="preserve">de Presentación de </w:t>
            </w:r>
            <w:r w:rsidRPr="00ED4F78">
              <w:rPr>
                <w:sz w:val="18"/>
                <w:szCs w:val="18"/>
                <w:lang w:val="es-CO"/>
              </w:rPr>
              <w:t>Denuncia Penal</w:t>
            </w:r>
            <w:r w:rsidR="007F6F26">
              <w:rPr>
                <w:sz w:val="18"/>
                <w:szCs w:val="18"/>
                <w:lang w:val="es-CO"/>
              </w:rPr>
              <w:t>.</w:t>
            </w:r>
          </w:p>
        </w:tc>
        <w:tc>
          <w:tcPr>
            <w:tcW w:w="1004" w:type="dxa"/>
          </w:tcPr>
          <w:p w14:paraId="57275A67" w14:textId="77777777" w:rsidR="009F05F3" w:rsidRPr="00C666A0" w:rsidRDefault="009F05F3" w:rsidP="009F05F3">
            <w:pPr>
              <w:pStyle w:val="Default"/>
              <w:jc w:val="both"/>
              <w:rPr>
                <w:sz w:val="20"/>
                <w:szCs w:val="20"/>
              </w:rPr>
            </w:pPr>
          </w:p>
        </w:tc>
      </w:tr>
      <w:tr w:rsidR="009F05F3" w:rsidRPr="00AF0DA6" w14:paraId="59185778" w14:textId="77777777" w:rsidTr="00E648DB">
        <w:trPr>
          <w:trHeight w:val="332"/>
          <w:jc w:val="center"/>
        </w:trPr>
        <w:tc>
          <w:tcPr>
            <w:tcW w:w="2122" w:type="dxa"/>
            <w:shd w:val="clear" w:color="auto" w:fill="auto"/>
          </w:tcPr>
          <w:p w14:paraId="4A738EAA" w14:textId="77777777" w:rsidR="009F05F3" w:rsidRPr="00C666A0" w:rsidRDefault="009F05F3" w:rsidP="009F05F3">
            <w:pPr>
              <w:pStyle w:val="Default"/>
              <w:rPr>
                <w:b/>
                <w:sz w:val="20"/>
                <w:szCs w:val="20"/>
              </w:rPr>
            </w:pPr>
          </w:p>
        </w:tc>
        <w:tc>
          <w:tcPr>
            <w:tcW w:w="3685" w:type="dxa"/>
          </w:tcPr>
          <w:p w14:paraId="4E34DF1B" w14:textId="77777777" w:rsidR="009F05F3" w:rsidRPr="00A7494F" w:rsidRDefault="009F05F3" w:rsidP="009F05F3">
            <w:pPr>
              <w:jc w:val="both"/>
              <w:rPr>
                <w:sz w:val="18"/>
                <w:szCs w:val="18"/>
                <w:highlight w:val="yellow"/>
                <w:lang w:val="es-CO"/>
              </w:rPr>
            </w:pPr>
            <w:r>
              <w:rPr>
                <w:sz w:val="18"/>
                <w:szCs w:val="18"/>
                <w:lang w:val="es-CO"/>
              </w:rPr>
              <w:t>FIN</w:t>
            </w:r>
          </w:p>
          <w:p w14:paraId="5D5FF65C" w14:textId="77777777" w:rsidR="009F05F3" w:rsidRDefault="009F05F3" w:rsidP="009F05F3">
            <w:pPr>
              <w:jc w:val="both"/>
              <w:rPr>
                <w:sz w:val="18"/>
                <w:szCs w:val="18"/>
                <w:highlight w:val="yellow"/>
                <w:lang w:val="es-CO"/>
              </w:rPr>
            </w:pPr>
          </w:p>
          <w:p w14:paraId="457B024F" w14:textId="77777777" w:rsidR="006C214A" w:rsidRDefault="006C214A" w:rsidP="009F05F3">
            <w:pPr>
              <w:jc w:val="both"/>
              <w:rPr>
                <w:sz w:val="18"/>
                <w:szCs w:val="18"/>
                <w:highlight w:val="yellow"/>
                <w:lang w:val="es-CO"/>
              </w:rPr>
            </w:pPr>
          </w:p>
          <w:p w14:paraId="1B147734" w14:textId="77777777" w:rsidR="006C214A" w:rsidRDefault="006C214A" w:rsidP="009F05F3">
            <w:pPr>
              <w:jc w:val="both"/>
              <w:rPr>
                <w:sz w:val="18"/>
                <w:szCs w:val="18"/>
                <w:highlight w:val="yellow"/>
                <w:lang w:val="es-CO"/>
              </w:rPr>
            </w:pPr>
          </w:p>
          <w:p w14:paraId="7B2DCBF2" w14:textId="77777777" w:rsidR="006C214A" w:rsidRDefault="006C214A" w:rsidP="009F05F3">
            <w:pPr>
              <w:jc w:val="both"/>
              <w:rPr>
                <w:sz w:val="18"/>
                <w:szCs w:val="18"/>
                <w:highlight w:val="yellow"/>
                <w:lang w:val="es-CO"/>
              </w:rPr>
            </w:pPr>
          </w:p>
          <w:p w14:paraId="26F5FCC0" w14:textId="77777777" w:rsidR="006C214A" w:rsidRDefault="006C214A" w:rsidP="009F05F3">
            <w:pPr>
              <w:jc w:val="both"/>
              <w:rPr>
                <w:sz w:val="18"/>
                <w:szCs w:val="18"/>
                <w:highlight w:val="yellow"/>
                <w:lang w:val="es-CO"/>
              </w:rPr>
            </w:pPr>
          </w:p>
          <w:p w14:paraId="45EE12B6" w14:textId="77777777" w:rsidR="006C214A" w:rsidRDefault="006C214A" w:rsidP="009F05F3">
            <w:pPr>
              <w:jc w:val="both"/>
              <w:rPr>
                <w:sz w:val="18"/>
                <w:szCs w:val="18"/>
                <w:highlight w:val="yellow"/>
                <w:lang w:val="es-CO"/>
              </w:rPr>
            </w:pPr>
          </w:p>
        </w:tc>
        <w:tc>
          <w:tcPr>
            <w:tcW w:w="1701" w:type="dxa"/>
          </w:tcPr>
          <w:p w14:paraId="5950BC76" w14:textId="77777777" w:rsidR="009F05F3" w:rsidRDefault="009F05F3" w:rsidP="009F05F3">
            <w:pPr>
              <w:pStyle w:val="Default"/>
              <w:jc w:val="both"/>
              <w:rPr>
                <w:sz w:val="18"/>
                <w:szCs w:val="18"/>
              </w:rPr>
            </w:pPr>
          </w:p>
        </w:tc>
        <w:tc>
          <w:tcPr>
            <w:tcW w:w="1985" w:type="dxa"/>
          </w:tcPr>
          <w:p w14:paraId="095AEDBC" w14:textId="77777777" w:rsidR="009F05F3" w:rsidRPr="00A7494F" w:rsidRDefault="009F05F3" w:rsidP="009F05F3">
            <w:pPr>
              <w:jc w:val="both"/>
              <w:rPr>
                <w:sz w:val="18"/>
                <w:szCs w:val="18"/>
                <w:lang w:val="es-CO"/>
              </w:rPr>
            </w:pPr>
          </w:p>
        </w:tc>
        <w:tc>
          <w:tcPr>
            <w:tcW w:w="1004" w:type="dxa"/>
          </w:tcPr>
          <w:p w14:paraId="005F0A3C" w14:textId="77777777" w:rsidR="009F05F3" w:rsidRPr="00C666A0" w:rsidRDefault="009F05F3" w:rsidP="009F05F3">
            <w:pPr>
              <w:pStyle w:val="Default"/>
              <w:jc w:val="both"/>
              <w:rPr>
                <w:sz w:val="20"/>
                <w:szCs w:val="20"/>
              </w:rPr>
            </w:pPr>
          </w:p>
        </w:tc>
      </w:tr>
      <w:tr w:rsidR="009F05F3" w:rsidRPr="00E30924" w14:paraId="430B1840" w14:textId="77777777" w:rsidTr="0090499B">
        <w:trPr>
          <w:jc w:val="center"/>
        </w:trPr>
        <w:tc>
          <w:tcPr>
            <w:tcW w:w="2122" w:type="dxa"/>
            <w:shd w:val="clear" w:color="auto" w:fill="auto"/>
          </w:tcPr>
          <w:p w14:paraId="15E06EDD" w14:textId="77777777" w:rsidR="009F05F3" w:rsidRPr="00C666A0" w:rsidRDefault="0051238B" w:rsidP="009F05F3">
            <w:pPr>
              <w:pStyle w:val="Default"/>
              <w:rPr>
                <w:b/>
                <w:sz w:val="20"/>
                <w:szCs w:val="20"/>
              </w:rPr>
            </w:pPr>
            <w:r>
              <w:rPr>
                <w:b/>
                <w:noProof/>
                <w:lang w:eastAsia="es-CO"/>
              </w:rPr>
              <w:lastRenderedPageBreak/>
              <mc:AlternateContent>
                <mc:Choice Requires="wpc">
                  <w:drawing>
                    <wp:anchor distT="0" distB="0" distL="114300" distR="114300" simplePos="0" relativeHeight="251814912" behindDoc="0" locked="0" layoutInCell="1" allowOverlap="1" wp14:anchorId="7B27FFE0" wp14:editId="48903E65">
                      <wp:simplePos x="0" y="0"/>
                      <wp:positionH relativeFrom="column">
                        <wp:posOffset>-87520</wp:posOffset>
                      </wp:positionH>
                      <wp:positionV relativeFrom="paragraph">
                        <wp:posOffset>13861</wp:posOffset>
                      </wp:positionV>
                      <wp:extent cx="1369060" cy="3036927"/>
                      <wp:effectExtent l="0" t="0" r="0" b="0"/>
                      <wp:wrapNone/>
                      <wp:docPr id="285" name="Lienzo 28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0" name="Rectángulo 280"/>
                              <wps:cNvSpPr/>
                              <wps:spPr>
                                <a:xfrm>
                                  <a:off x="531299" y="189210"/>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Rectángulo 281"/>
                              <wps:cNvSpPr/>
                              <wps:spPr>
                                <a:xfrm>
                                  <a:off x="531892" y="936881"/>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2" name="Imagen 282"/>
                                <pic:cNvPicPr>
                                  <a:picLocks noChangeAspect="1"/>
                                </pic:cNvPicPr>
                              </pic:nvPicPr>
                              <pic:blipFill>
                                <a:blip r:embed="rId18"/>
                                <a:stretch>
                                  <a:fillRect/>
                                </a:stretch>
                              </pic:blipFill>
                              <pic:spPr>
                                <a:xfrm>
                                  <a:off x="0" y="138317"/>
                                  <a:ext cx="1369060" cy="36037"/>
                                </a:xfrm>
                                <a:prstGeom prst="rect">
                                  <a:avLst/>
                                </a:prstGeom>
                              </pic:spPr>
                            </pic:pic>
                            <wps:wsp>
                              <wps:cNvPr id="354" name="Rectángulo 354"/>
                              <wps:cNvSpPr/>
                              <wps:spPr>
                                <a:xfrm>
                                  <a:off x="531892" y="1737543"/>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5" name="Conector 355"/>
                              <wps:cNvSpPr/>
                              <wps:spPr>
                                <a:xfrm>
                                  <a:off x="705293" y="2511504"/>
                                  <a:ext cx="325838" cy="331513"/>
                                </a:xfrm>
                                <a:prstGeom prst="flowChartConnector">
                                  <a:avLst/>
                                </a:prstGeom>
                                <a:solidFill>
                                  <a:schemeClr val="accent3">
                                    <a:lumMod val="60000"/>
                                    <a:lumOff val="4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6FFC84" w14:textId="77777777" w:rsidR="00D401B1" w:rsidRPr="003B60BB" w:rsidRDefault="00D401B1" w:rsidP="00C03F6D">
                                    <w:pPr>
                                      <w:pStyle w:val="NormalWeb"/>
                                      <w:spacing w:before="0" w:beforeAutospacing="0" w:after="0" w:afterAutospacing="0"/>
                                      <w:rPr>
                                        <w:sz w:val="18"/>
                                      </w:rPr>
                                    </w:pPr>
                                    <w:r>
                                      <w:rPr>
                                        <w:sz w:val="18"/>
                                        <w:szCs w:val="16"/>
                                        <w:lang w:val="es-ES"/>
                                      </w:rPr>
                                      <w:t>7</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3" name="Conector recto de flecha 453"/>
                              <wps:cNvCnPr>
                                <a:stCxn id="280" idx="2"/>
                                <a:endCxn id="281" idx="0"/>
                              </wps:cNvCnPr>
                              <wps:spPr>
                                <a:xfrm>
                                  <a:off x="864674" y="532110"/>
                                  <a:ext cx="593" cy="4047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4" name="Conector recto de flecha 454"/>
                              <wps:cNvCnPr>
                                <a:stCxn id="281" idx="2"/>
                                <a:endCxn id="354" idx="0"/>
                              </wps:cNvCnPr>
                              <wps:spPr>
                                <a:xfrm>
                                  <a:off x="865267" y="1279781"/>
                                  <a:ext cx="0" cy="4577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5" name="Conector recto de flecha 455"/>
                              <wps:cNvCnPr>
                                <a:stCxn id="354" idx="2"/>
                                <a:endCxn id="355" idx="0"/>
                              </wps:cNvCnPr>
                              <wps:spPr>
                                <a:xfrm>
                                  <a:off x="865267" y="2080443"/>
                                  <a:ext cx="2945" cy="4310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2" name="Conector 482"/>
                              <wps:cNvSpPr/>
                              <wps:spPr>
                                <a:xfrm>
                                  <a:off x="53541" y="217981"/>
                                  <a:ext cx="276860" cy="282575"/>
                                </a:xfrm>
                                <a:prstGeom prst="flowChartConnector">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C19DE1" w14:textId="77777777" w:rsidR="00D401B1" w:rsidRDefault="00D401B1" w:rsidP="00DE5299">
                                    <w:pPr>
                                      <w:pStyle w:val="NormalWeb"/>
                                      <w:spacing w:before="0" w:beforeAutospacing="0" w:after="0" w:afterAutospacing="0"/>
                                    </w:pPr>
                                    <w:r>
                                      <w:rPr>
                                        <w:sz w:val="16"/>
                                        <w:szCs w:val="16"/>
                                        <w:lang w:val="es-ES"/>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3" name="Conector recto de flecha 483"/>
                              <wps:cNvCnPr>
                                <a:stCxn id="482" idx="6"/>
                                <a:endCxn id="280" idx="1"/>
                              </wps:cNvCnPr>
                              <wps:spPr>
                                <a:xfrm>
                                  <a:off x="330401" y="359269"/>
                                  <a:ext cx="200898" cy="139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7B27FFE0" id="Lienzo 285" o:spid="_x0000_s1266" editas="canvas" style="position:absolute;margin-left:-6.9pt;margin-top:1.1pt;width:107.8pt;height:239.15pt;z-index:251814912" coordsize="13690,3036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">
                      <v:shape id="_x0000_s1267" type="#_x0000_t75" style="position:absolute;width:13690;height:30365;visibility:visible;mso-wrap-style:square">
                        <v:fill o:detectmouseclick="t"/>
                        <v:path o:connecttype="none"/>
                      </v:shape>
                      <v:rect id="Rectángulo 280" o:spid="_x0000_s1268" style="position:absolute;left:5312;top:1892;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" fillcolor="white [3201]" strokecolor="black [3213]" strokeweight="1pt"/>
                      <v:rect id="Rectángulo 281" o:spid="_x0000_s1269" style="position:absolute;left:5318;top:9368;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" fillcolor="white [3201]" strokecolor="black [3213]" strokeweight="1pt"/>
                      <v:shape id="Imagen 282" o:spid="_x0000_s1270" type="#_x0000_t75" style="position:absolute;top:1383;width:1369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">
                        <v:imagedata r:id="rId19" o:title=""/>
                        <v:path arrowok="t"/>
                      </v:shape>
                      <v:rect id="Rectángulo 354" o:spid="_x0000_s1271" style="position:absolute;left:5318;top:17375;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" fillcolor="white [3201]" strokecolor="black [3213]" strokeweight="1pt"/>
                      <v:shape id="Conector 355" o:spid="_x0000_s1272" type="#_x0000_t120" style="position:absolute;left:7052;top:25115;width:3259;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" fillcolor="#c9c9c9 [1942]" strokecolor="black [3213]" strokeweight="1pt">
                        <v:stroke joinstyle="miter"/>
                        <v:textbox>
                          <w:txbxContent>
                            <w:p w14:paraId="6A6FFC84" w14:textId="77777777" w:rsidR="00D401B1" w:rsidRPr="003B60BB" w:rsidRDefault="00D401B1" w:rsidP="00C03F6D">
                              <w:pPr>
                                <w:pStyle w:val="NormalWeb"/>
                                <w:spacing w:before="0" w:beforeAutospacing="0" w:after="0" w:afterAutospacing="0"/>
                                <w:rPr>
                                  <w:sz w:val="18"/>
                                </w:rPr>
                              </w:pPr>
                              <w:r>
                                <w:rPr>
                                  <w:sz w:val="18"/>
                                  <w:szCs w:val="16"/>
                                  <w:lang w:val="es-ES"/>
                                </w:rPr>
                                <w:t>7</w:t>
                              </w:r>
                            </w:p>
                          </w:txbxContent>
                        </v:textbox>
                      </v:shape>
                      <v:shape id="Conector recto de flecha 453" o:spid="_x0000_s1273" type="#_x0000_t32" style="position:absolute;left:8646;top:5321;width:6;height:4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" strokecolor="black [3200]" strokeweight=".5pt">
                        <v:stroke endarrow="block" joinstyle="miter"/>
                      </v:shape>
                      <v:shape id="Conector recto de flecha 454" o:spid="_x0000_s1274" type="#_x0000_t32" style="position:absolute;left:8652;top:12797;width:0;height:45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" strokecolor="black [3200]" strokeweight=".5pt">
                        <v:stroke endarrow="block" joinstyle="miter"/>
                      </v:shape>
                      <v:shape id="Conector recto de flecha 455" o:spid="_x0000_s1275" type="#_x0000_t32" style="position:absolute;left:8652;top:20804;width:30;height:43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" strokecolor="black [3200]" strokeweight=".5pt">
                        <v:stroke endarrow="block" joinstyle="miter"/>
                      </v:shape>
                      <v:shape id="Conector 482" o:spid="_x0000_s1276" type="#_x0000_t120" style="position:absolute;left:535;top:2179;width:2769;height:2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" fillcolor="#fbe4d5 [661]" strokecolor="black [3213]" strokeweight="1pt">
                        <v:stroke joinstyle="miter"/>
                        <v:textbox>
                          <w:txbxContent>
                            <w:p w14:paraId="3BC19DE1" w14:textId="77777777" w:rsidR="00D401B1" w:rsidRDefault="00D401B1" w:rsidP="00DE5299">
                              <w:pPr>
                                <w:pStyle w:val="NormalWeb"/>
                                <w:spacing w:before="0" w:beforeAutospacing="0" w:after="0" w:afterAutospacing="0"/>
                              </w:pPr>
                              <w:r>
                                <w:rPr>
                                  <w:sz w:val="16"/>
                                  <w:szCs w:val="16"/>
                                  <w:lang w:val="es-ES"/>
                                </w:rPr>
                                <w:t>1</w:t>
                              </w:r>
                            </w:p>
                          </w:txbxContent>
                        </v:textbox>
                      </v:shape>
                      <v:shape id="Conector recto de flecha 483" o:spid="_x0000_s1277" type="#_x0000_t32" style="position:absolute;left:3304;top:3592;width:2008;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" strokecolor="black [3200]" strokeweight=".5pt">
                        <v:stroke endarrow="block" joinstyle="miter"/>
                      </v:shape>
                    </v:group>
                  </w:pict>
                </mc:Fallback>
              </mc:AlternateContent>
            </w:r>
          </w:p>
        </w:tc>
        <w:tc>
          <w:tcPr>
            <w:tcW w:w="3685" w:type="dxa"/>
          </w:tcPr>
          <w:p w14:paraId="0DD295C9" w14:textId="77777777" w:rsidR="009F05F3" w:rsidRDefault="009F05F3" w:rsidP="00F61B35">
            <w:pPr>
              <w:pStyle w:val="Default"/>
              <w:jc w:val="both"/>
              <w:rPr>
                <w:sz w:val="18"/>
                <w:szCs w:val="18"/>
              </w:rPr>
            </w:pPr>
            <w:r>
              <w:rPr>
                <w:sz w:val="18"/>
                <w:szCs w:val="18"/>
              </w:rPr>
              <w:t xml:space="preserve">Solicita al funcionario completar la documentación y/o las evidencias.  </w:t>
            </w:r>
          </w:p>
          <w:p w14:paraId="62C8F9B6" w14:textId="77777777" w:rsidR="009F05F3" w:rsidRDefault="009F05F3" w:rsidP="009F05F3">
            <w:pPr>
              <w:pStyle w:val="Default"/>
              <w:rPr>
                <w:sz w:val="18"/>
                <w:szCs w:val="18"/>
              </w:rPr>
            </w:pPr>
          </w:p>
          <w:p w14:paraId="5320B613" w14:textId="77777777" w:rsidR="009F05F3" w:rsidRDefault="009F05F3" w:rsidP="009F05F3">
            <w:pPr>
              <w:pStyle w:val="Default"/>
              <w:rPr>
                <w:sz w:val="18"/>
                <w:szCs w:val="18"/>
              </w:rPr>
            </w:pPr>
          </w:p>
          <w:p w14:paraId="28F5D384" w14:textId="77777777" w:rsidR="009F05F3" w:rsidRDefault="009F05F3" w:rsidP="009F05F3">
            <w:pPr>
              <w:pStyle w:val="Default"/>
              <w:jc w:val="both"/>
              <w:rPr>
                <w:sz w:val="20"/>
                <w:szCs w:val="20"/>
              </w:rPr>
            </w:pPr>
          </w:p>
          <w:p w14:paraId="79C035E8" w14:textId="77777777" w:rsidR="009F05F3" w:rsidRPr="00C666A0" w:rsidRDefault="009F05F3" w:rsidP="009F05F3">
            <w:pPr>
              <w:pStyle w:val="Default"/>
              <w:jc w:val="both"/>
              <w:rPr>
                <w:sz w:val="20"/>
                <w:szCs w:val="20"/>
              </w:rPr>
            </w:pPr>
          </w:p>
        </w:tc>
        <w:tc>
          <w:tcPr>
            <w:tcW w:w="1701" w:type="dxa"/>
          </w:tcPr>
          <w:p w14:paraId="5DE10602" w14:textId="77777777" w:rsidR="009F05F3" w:rsidRDefault="009F05F3" w:rsidP="009F05F3">
            <w:pPr>
              <w:rPr>
                <w:sz w:val="18"/>
                <w:szCs w:val="18"/>
                <w:lang w:val="es-CO"/>
              </w:rPr>
            </w:pPr>
          </w:p>
          <w:p w14:paraId="1CB056F7" w14:textId="77777777" w:rsidR="009F05F3" w:rsidRPr="0030285C" w:rsidRDefault="009F05F3" w:rsidP="009F05F3">
            <w:pPr>
              <w:pStyle w:val="Default"/>
              <w:jc w:val="both"/>
              <w:rPr>
                <w:sz w:val="18"/>
                <w:szCs w:val="18"/>
              </w:rPr>
            </w:pPr>
            <w:r w:rsidRPr="0030285C">
              <w:rPr>
                <w:sz w:val="18"/>
                <w:szCs w:val="18"/>
              </w:rPr>
              <w:t xml:space="preserve">Coordinador Grupo de Defensa </w:t>
            </w:r>
          </w:p>
        </w:tc>
        <w:tc>
          <w:tcPr>
            <w:tcW w:w="1985" w:type="dxa"/>
          </w:tcPr>
          <w:p w14:paraId="34050C36" w14:textId="77777777" w:rsidR="009F05F3" w:rsidRPr="00C666A0" w:rsidRDefault="009F05F3" w:rsidP="009F05F3">
            <w:pPr>
              <w:rPr>
                <w:sz w:val="18"/>
                <w:szCs w:val="18"/>
                <w:lang w:val="es-CO"/>
              </w:rPr>
            </w:pPr>
            <w:r w:rsidRPr="00C666A0">
              <w:rPr>
                <w:sz w:val="18"/>
                <w:szCs w:val="18"/>
                <w:lang w:val="es-CO"/>
              </w:rPr>
              <w:t>Documento que</w:t>
            </w:r>
          </w:p>
          <w:p w14:paraId="40B23C39" w14:textId="77777777" w:rsidR="009F05F3" w:rsidRPr="00C666A0" w:rsidRDefault="009F05F3" w:rsidP="009F05F3">
            <w:pPr>
              <w:rPr>
                <w:sz w:val="18"/>
                <w:szCs w:val="18"/>
                <w:lang w:val="es-CO"/>
              </w:rPr>
            </w:pPr>
            <w:r w:rsidRPr="00C666A0">
              <w:rPr>
                <w:sz w:val="18"/>
                <w:szCs w:val="18"/>
                <w:lang w:val="es-CO"/>
              </w:rPr>
              <w:t>contiene la</w:t>
            </w:r>
          </w:p>
          <w:p w14:paraId="10BD30ED" w14:textId="77777777" w:rsidR="009F05F3" w:rsidRPr="008364F3" w:rsidRDefault="009F05F3" w:rsidP="009F05F3">
            <w:pPr>
              <w:rPr>
                <w:sz w:val="20"/>
                <w:szCs w:val="20"/>
                <w:lang w:val="es-CO"/>
              </w:rPr>
            </w:pPr>
            <w:r>
              <w:rPr>
                <w:sz w:val="18"/>
                <w:szCs w:val="18"/>
                <w:lang w:val="es-CO"/>
              </w:rPr>
              <w:t>solicitud de ajuste.</w:t>
            </w:r>
          </w:p>
        </w:tc>
        <w:tc>
          <w:tcPr>
            <w:tcW w:w="1004" w:type="dxa"/>
          </w:tcPr>
          <w:p w14:paraId="450A9BE2" w14:textId="77777777" w:rsidR="009F05F3" w:rsidRPr="00C666A0" w:rsidRDefault="009F05F3" w:rsidP="009F05F3">
            <w:pPr>
              <w:pStyle w:val="Default"/>
              <w:jc w:val="both"/>
              <w:rPr>
                <w:sz w:val="20"/>
                <w:szCs w:val="20"/>
              </w:rPr>
            </w:pPr>
          </w:p>
        </w:tc>
      </w:tr>
      <w:tr w:rsidR="009F05F3" w:rsidRPr="00E30924" w14:paraId="6EF29873" w14:textId="77777777" w:rsidTr="0090499B">
        <w:trPr>
          <w:jc w:val="center"/>
        </w:trPr>
        <w:tc>
          <w:tcPr>
            <w:tcW w:w="2122" w:type="dxa"/>
            <w:shd w:val="clear" w:color="auto" w:fill="auto"/>
          </w:tcPr>
          <w:p w14:paraId="1BAE1F5A" w14:textId="77777777" w:rsidR="009F05F3" w:rsidRPr="00C666A0" w:rsidRDefault="009F05F3" w:rsidP="009F05F3">
            <w:pPr>
              <w:pStyle w:val="Default"/>
              <w:rPr>
                <w:b/>
                <w:sz w:val="20"/>
                <w:szCs w:val="20"/>
              </w:rPr>
            </w:pPr>
          </w:p>
        </w:tc>
        <w:tc>
          <w:tcPr>
            <w:tcW w:w="3685" w:type="dxa"/>
          </w:tcPr>
          <w:p w14:paraId="01F579D8" w14:textId="77777777" w:rsidR="009F05F3" w:rsidRPr="00F61B35" w:rsidRDefault="009F05F3" w:rsidP="009F05F3">
            <w:pPr>
              <w:pStyle w:val="Default"/>
              <w:jc w:val="both"/>
              <w:rPr>
                <w:sz w:val="18"/>
                <w:szCs w:val="18"/>
              </w:rPr>
            </w:pPr>
            <w:r w:rsidRPr="00F61B35">
              <w:rPr>
                <w:sz w:val="18"/>
                <w:szCs w:val="18"/>
              </w:rPr>
              <w:t>Efectúa el ajuste y completa la documentación y/o las evidencias.</w:t>
            </w:r>
          </w:p>
        </w:tc>
        <w:tc>
          <w:tcPr>
            <w:tcW w:w="1701" w:type="dxa"/>
          </w:tcPr>
          <w:p w14:paraId="41500525" w14:textId="77777777" w:rsidR="009F05F3" w:rsidRPr="00F61B35" w:rsidRDefault="009F05F3" w:rsidP="009F05F3">
            <w:pPr>
              <w:rPr>
                <w:sz w:val="18"/>
                <w:szCs w:val="18"/>
                <w:lang w:val="es-CO"/>
              </w:rPr>
            </w:pPr>
          </w:p>
          <w:p w14:paraId="35E246B1" w14:textId="77777777" w:rsidR="009F05F3" w:rsidRPr="00F61B35" w:rsidRDefault="009F05F3" w:rsidP="009F05F3">
            <w:pPr>
              <w:pStyle w:val="Default"/>
              <w:jc w:val="both"/>
              <w:rPr>
                <w:sz w:val="18"/>
                <w:szCs w:val="18"/>
              </w:rPr>
            </w:pPr>
            <w:r w:rsidRPr="00F61B35">
              <w:rPr>
                <w:sz w:val="18"/>
                <w:szCs w:val="18"/>
              </w:rPr>
              <w:t>Ponente responsable</w:t>
            </w:r>
          </w:p>
        </w:tc>
        <w:tc>
          <w:tcPr>
            <w:tcW w:w="1985" w:type="dxa"/>
          </w:tcPr>
          <w:p w14:paraId="44BED482" w14:textId="77777777" w:rsidR="009F05F3" w:rsidRPr="00F61B35" w:rsidRDefault="009F05F3" w:rsidP="009F05F3">
            <w:pPr>
              <w:rPr>
                <w:sz w:val="18"/>
                <w:szCs w:val="18"/>
                <w:lang w:val="es-CO"/>
              </w:rPr>
            </w:pPr>
            <w:r w:rsidRPr="00F61B35">
              <w:rPr>
                <w:sz w:val="18"/>
                <w:szCs w:val="18"/>
                <w:lang w:val="es-CO"/>
              </w:rPr>
              <w:t>Documento que</w:t>
            </w:r>
          </w:p>
          <w:p w14:paraId="67EB61C1" w14:textId="77777777" w:rsidR="009F05F3" w:rsidRPr="00F61B35" w:rsidRDefault="009F05F3" w:rsidP="009F05F3">
            <w:pPr>
              <w:rPr>
                <w:sz w:val="18"/>
                <w:szCs w:val="18"/>
                <w:lang w:val="es-CO"/>
              </w:rPr>
            </w:pPr>
            <w:r w:rsidRPr="00F61B35">
              <w:rPr>
                <w:sz w:val="18"/>
                <w:szCs w:val="18"/>
                <w:lang w:val="es-CO"/>
              </w:rPr>
              <w:t>contiene la</w:t>
            </w:r>
          </w:p>
          <w:p w14:paraId="4C1223D8" w14:textId="77777777" w:rsidR="009F05F3" w:rsidRPr="00F61B35" w:rsidRDefault="009F05F3" w:rsidP="009F05F3">
            <w:pPr>
              <w:pStyle w:val="Default"/>
              <w:jc w:val="both"/>
              <w:rPr>
                <w:sz w:val="18"/>
                <w:szCs w:val="20"/>
              </w:rPr>
            </w:pPr>
            <w:r w:rsidRPr="00F61B35">
              <w:rPr>
                <w:sz w:val="18"/>
                <w:szCs w:val="18"/>
              </w:rPr>
              <w:t>descripción de los hechos y/o las evidencias con el ajuste solicitado.</w:t>
            </w:r>
          </w:p>
        </w:tc>
        <w:tc>
          <w:tcPr>
            <w:tcW w:w="1004" w:type="dxa"/>
          </w:tcPr>
          <w:p w14:paraId="6EF60389" w14:textId="77777777" w:rsidR="009F05F3" w:rsidRPr="00C666A0" w:rsidRDefault="009F05F3" w:rsidP="009F05F3">
            <w:pPr>
              <w:pStyle w:val="Default"/>
              <w:jc w:val="both"/>
              <w:rPr>
                <w:sz w:val="20"/>
                <w:szCs w:val="20"/>
              </w:rPr>
            </w:pPr>
          </w:p>
        </w:tc>
      </w:tr>
      <w:tr w:rsidR="009F05F3" w:rsidRPr="00E30924" w14:paraId="141982B9" w14:textId="77777777" w:rsidTr="0090499B">
        <w:trPr>
          <w:jc w:val="center"/>
        </w:trPr>
        <w:tc>
          <w:tcPr>
            <w:tcW w:w="2122" w:type="dxa"/>
            <w:shd w:val="clear" w:color="auto" w:fill="auto"/>
          </w:tcPr>
          <w:p w14:paraId="6BCF7361" w14:textId="77777777" w:rsidR="009F05F3" w:rsidRPr="00C666A0" w:rsidRDefault="009F05F3" w:rsidP="009F05F3">
            <w:pPr>
              <w:pStyle w:val="Default"/>
              <w:rPr>
                <w:b/>
                <w:sz w:val="20"/>
                <w:szCs w:val="20"/>
              </w:rPr>
            </w:pPr>
          </w:p>
        </w:tc>
        <w:tc>
          <w:tcPr>
            <w:tcW w:w="3685" w:type="dxa"/>
          </w:tcPr>
          <w:p w14:paraId="108A36F8" w14:textId="77777777" w:rsidR="009F05F3" w:rsidRPr="00F61B35" w:rsidRDefault="009F05F3" w:rsidP="009F05F3">
            <w:pPr>
              <w:pStyle w:val="Default"/>
              <w:jc w:val="both"/>
              <w:rPr>
                <w:sz w:val="18"/>
                <w:szCs w:val="18"/>
              </w:rPr>
            </w:pPr>
            <w:r w:rsidRPr="00F61B35">
              <w:rPr>
                <w:sz w:val="18"/>
                <w:szCs w:val="18"/>
              </w:rPr>
              <w:t>Remite el oficio ajustado al Grupo de Defensa Judicial.</w:t>
            </w:r>
          </w:p>
          <w:p w14:paraId="216B7CC5" w14:textId="77777777" w:rsidR="009F05F3" w:rsidRPr="00F61B35" w:rsidRDefault="009F05F3" w:rsidP="009F05F3">
            <w:pPr>
              <w:pStyle w:val="Default"/>
              <w:jc w:val="both"/>
              <w:rPr>
                <w:sz w:val="18"/>
                <w:szCs w:val="18"/>
              </w:rPr>
            </w:pPr>
          </w:p>
          <w:p w14:paraId="339E5FA5" w14:textId="77777777" w:rsidR="009F05F3" w:rsidRPr="00F61B35" w:rsidRDefault="009F05F3" w:rsidP="009F05F3">
            <w:pPr>
              <w:pStyle w:val="Default"/>
              <w:jc w:val="both"/>
              <w:rPr>
                <w:sz w:val="18"/>
                <w:szCs w:val="18"/>
              </w:rPr>
            </w:pPr>
          </w:p>
          <w:p w14:paraId="5DC7FAC1" w14:textId="77777777" w:rsidR="009F05F3" w:rsidRPr="00F61B35" w:rsidRDefault="009F05F3" w:rsidP="009F05F3">
            <w:pPr>
              <w:pStyle w:val="Default"/>
              <w:jc w:val="both"/>
              <w:rPr>
                <w:sz w:val="18"/>
                <w:szCs w:val="18"/>
              </w:rPr>
            </w:pPr>
          </w:p>
          <w:p w14:paraId="5BEBB8B2" w14:textId="77777777" w:rsidR="009F05F3" w:rsidRPr="00F61B35" w:rsidRDefault="009F05F3" w:rsidP="009F05F3">
            <w:pPr>
              <w:pStyle w:val="Default"/>
              <w:jc w:val="both"/>
              <w:rPr>
                <w:sz w:val="18"/>
                <w:szCs w:val="18"/>
              </w:rPr>
            </w:pPr>
          </w:p>
        </w:tc>
        <w:tc>
          <w:tcPr>
            <w:tcW w:w="1701" w:type="dxa"/>
          </w:tcPr>
          <w:p w14:paraId="7D1964CB" w14:textId="77777777" w:rsidR="009F05F3" w:rsidRPr="00F61B35" w:rsidRDefault="009F05F3" w:rsidP="009F05F3">
            <w:pPr>
              <w:pStyle w:val="Default"/>
              <w:jc w:val="both"/>
              <w:rPr>
                <w:sz w:val="18"/>
                <w:szCs w:val="18"/>
              </w:rPr>
            </w:pPr>
            <w:r w:rsidRPr="00F61B35">
              <w:rPr>
                <w:sz w:val="18"/>
                <w:szCs w:val="18"/>
              </w:rPr>
              <w:t>Ponente responsable.</w:t>
            </w:r>
          </w:p>
        </w:tc>
        <w:tc>
          <w:tcPr>
            <w:tcW w:w="1985" w:type="dxa"/>
          </w:tcPr>
          <w:p w14:paraId="523CC1AC" w14:textId="77777777" w:rsidR="009F05F3" w:rsidRPr="00F61B35" w:rsidRDefault="009F05F3" w:rsidP="009F05F3">
            <w:pPr>
              <w:rPr>
                <w:sz w:val="18"/>
                <w:szCs w:val="18"/>
                <w:lang w:val="es-CO"/>
              </w:rPr>
            </w:pPr>
            <w:r w:rsidRPr="00F61B35">
              <w:rPr>
                <w:sz w:val="18"/>
                <w:szCs w:val="18"/>
                <w:lang w:val="es-CO"/>
              </w:rPr>
              <w:t>Documento que</w:t>
            </w:r>
          </w:p>
          <w:p w14:paraId="7FDEBC1F" w14:textId="77777777" w:rsidR="009F05F3" w:rsidRPr="00F61B35" w:rsidRDefault="009F05F3" w:rsidP="009F05F3">
            <w:pPr>
              <w:rPr>
                <w:sz w:val="18"/>
                <w:szCs w:val="18"/>
                <w:lang w:val="es-CO"/>
              </w:rPr>
            </w:pPr>
            <w:r w:rsidRPr="00F61B35">
              <w:rPr>
                <w:sz w:val="18"/>
                <w:szCs w:val="18"/>
                <w:lang w:val="es-CO"/>
              </w:rPr>
              <w:t>contiene la</w:t>
            </w:r>
          </w:p>
          <w:p w14:paraId="1EE3ECE5" w14:textId="77777777" w:rsidR="009F05F3" w:rsidRPr="00F61B35" w:rsidRDefault="009F05F3" w:rsidP="009F05F3">
            <w:pPr>
              <w:pStyle w:val="Default"/>
              <w:jc w:val="both"/>
              <w:rPr>
                <w:sz w:val="18"/>
                <w:szCs w:val="20"/>
              </w:rPr>
            </w:pPr>
            <w:r w:rsidRPr="00F61B35">
              <w:rPr>
                <w:sz w:val="18"/>
                <w:szCs w:val="18"/>
              </w:rPr>
              <w:t>descripción de los hechos y/o las evidencias.</w:t>
            </w:r>
          </w:p>
        </w:tc>
        <w:tc>
          <w:tcPr>
            <w:tcW w:w="1004" w:type="dxa"/>
          </w:tcPr>
          <w:p w14:paraId="2903DBF1" w14:textId="77777777" w:rsidR="009F05F3" w:rsidRPr="00C666A0" w:rsidRDefault="009F05F3" w:rsidP="009F05F3">
            <w:pPr>
              <w:pStyle w:val="Default"/>
              <w:jc w:val="both"/>
              <w:rPr>
                <w:sz w:val="20"/>
                <w:szCs w:val="20"/>
              </w:rPr>
            </w:pPr>
          </w:p>
        </w:tc>
      </w:tr>
      <w:tr w:rsidR="009F05F3" w:rsidRPr="00E30924" w14:paraId="2D04D25E" w14:textId="77777777" w:rsidTr="0090499B">
        <w:trPr>
          <w:jc w:val="center"/>
        </w:trPr>
        <w:tc>
          <w:tcPr>
            <w:tcW w:w="2122" w:type="dxa"/>
            <w:shd w:val="clear" w:color="auto" w:fill="auto"/>
          </w:tcPr>
          <w:p w14:paraId="31B8A257" w14:textId="77777777" w:rsidR="009F05F3" w:rsidRPr="00C666A0" w:rsidRDefault="009F05F3" w:rsidP="009F05F3">
            <w:pPr>
              <w:pStyle w:val="Default"/>
              <w:rPr>
                <w:b/>
                <w:sz w:val="20"/>
                <w:szCs w:val="20"/>
              </w:rPr>
            </w:pPr>
          </w:p>
        </w:tc>
        <w:tc>
          <w:tcPr>
            <w:tcW w:w="3685" w:type="dxa"/>
          </w:tcPr>
          <w:p w14:paraId="1338A0C0" w14:textId="77777777" w:rsidR="009F05F3" w:rsidRDefault="009F05F3" w:rsidP="009F05F3">
            <w:pPr>
              <w:pStyle w:val="Default"/>
              <w:rPr>
                <w:sz w:val="18"/>
                <w:szCs w:val="18"/>
              </w:rPr>
            </w:pPr>
          </w:p>
          <w:p w14:paraId="7E7BA19D" w14:textId="77777777" w:rsidR="009F05F3" w:rsidRDefault="009F05F3" w:rsidP="009F05F3">
            <w:pPr>
              <w:pStyle w:val="Default"/>
              <w:rPr>
                <w:color w:val="FF0000"/>
                <w:sz w:val="18"/>
                <w:szCs w:val="18"/>
              </w:rPr>
            </w:pPr>
          </w:p>
          <w:p w14:paraId="67F40941" w14:textId="77777777" w:rsidR="009F05F3" w:rsidRDefault="009F05F3" w:rsidP="009F05F3">
            <w:pPr>
              <w:pStyle w:val="Default"/>
              <w:rPr>
                <w:sz w:val="20"/>
                <w:szCs w:val="20"/>
              </w:rPr>
            </w:pPr>
          </w:p>
          <w:p w14:paraId="18140152" w14:textId="77777777" w:rsidR="009F05F3" w:rsidRDefault="009F05F3" w:rsidP="009F05F3">
            <w:pPr>
              <w:pStyle w:val="Default"/>
              <w:rPr>
                <w:sz w:val="20"/>
                <w:szCs w:val="20"/>
              </w:rPr>
            </w:pPr>
          </w:p>
          <w:p w14:paraId="5283602F" w14:textId="77777777" w:rsidR="009F05F3" w:rsidRPr="00C666A0" w:rsidRDefault="009F05F3" w:rsidP="009F05F3">
            <w:pPr>
              <w:pStyle w:val="Default"/>
              <w:rPr>
                <w:sz w:val="20"/>
                <w:szCs w:val="20"/>
              </w:rPr>
            </w:pPr>
          </w:p>
        </w:tc>
        <w:tc>
          <w:tcPr>
            <w:tcW w:w="1701" w:type="dxa"/>
          </w:tcPr>
          <w:p w14:paraId="150DCA29" w14:textId="77777777" w:rsidR="009F05F3" w:rsidRPr="00C666A0" w:rsidRDefault="009F05F3" w:rsidP="009F05F3">
            <w:pPr>
              <w:pStyle w:val="Default"/>
              <w:jc w:val="both"/>
              <w:rPr>
                <w:sz w:val="20"/>
                <w:szCs w:val="20"/>
              </w:rPr>
            </w:pPr>
          </w:p>
        </w:tc>
        <w:tc>
          <w:tcPr>
            <w:tcW w:w="1985" w:type="dxa"/>
          </w:tcPr>
          <w:p w14:paraId="4D114DA0" w14:textId="77777777" w:rsidR="009F05F3" w:rsidRPr="00C666A0" w:rsidRDefault="009F05F3" w:rsidP="009F05F3">
            <w:pPr>
              <w:pStyle w:val="Default"/>
              <w:jc w:val="both"/>
              <w:rPr>
                <w:sz w:val="20"/>
                <w:szCs w:val="20"/>
              </w:rPr>
            </w:pPr>
          </w:p>
        </w:tc>
        <w:tc>
          <w:tcPr>
            <w:tcW w:w="1004" w:type="dxa"/>
          </w:tcPr>
          <w:p w14:paraId="2BDBDEF3" w14:textId="77777777" w:rsidR="009F05F3" w:rsidRPr="00C666A0" w:rsidRDefault="009F05F3" w:rsidP="009F05F3">
            <w:pPr>
              <w:pStyle w:val="Default"/>
              <w:jc w:val="both"/>
              <w:rPr>
                <w:sz w:val="20"/>
                <w:szCs w:val="20"/>
              </w:rPr>
            </w:pPr>
          </w:p>
        </w:tc>
      </w:tr>
      <w:tr w:rsidR="009F05F3" w:rsidRPr="00E30924" w14:paraId="306A5437" w14:textId="77777777" w:rsidTr="0090499B">
        <w:trPr>
          <w:jc w:val="center"/>
        </w:trPr>
        <w:tc>
          <w:tcPr>
            <w:tcW w:w="2122" w:type="dxa"/>
            <w:shd w:val="clear" w:color="auto" w:fill="auto"/>
          </w:tcPr>
          <w:p w14:paraId="2D071B91" w14:textId="77777777" w:rsidR="009F05F3" w:rsidRDefault="009F05F3" w:rsidP="009F05F3">
            <w:pPr>
              <w:pStyle w:val="Default"/>
              <w:rPr>
                <w:b/>
                <w:noProof/>
                <w:lang w:eastAsia="es-CO"/>
              </w:rPr>
            </w:pPr>
          </w:p>
        </w:tc>
        <w:tc>
          <w:tcPr>
            <w:tcW w:w="3685" w:type="dxa"/>
          </w:tcPr>
          <w:p w14:paraId="04B96518" w14:textId="77777777" w:rsidR="009F05F3" w:rsidRDefault="009F05F3" w:rsidP="009F05F3">
            <w:pPr>
              <w:pStyle w:val="Default"/>
              <w:rPr>
                <w:sz w:val="18"/>
                <w:szCs w:val="18"/>
              </w:rPr>
            </w:pPr>
          </w:p>
        </w:tc>
        <w:tc>
          <w:tcPr>
            <w:tcW w:w="1701" w:type="dxa"/>
          </w:tcPr>
          <w:p w14:paraId="5767EDE8" w14:textId="77777777" w:rsidR="009F05F3" w:rsidRPr="00C666A0" w:rsidRDefault="009F05F3" w:rsidP="009F05F3">
            <w:pPr>
              <w:pStyle w:val="Default"/>
              <w:jc w:val="both"/>
              <w:rPr>
                <w:sz w:val="20"/>
                <w:szCs w:val="20"/>
              </w:rPr>
            </w:pPr>
          </w:p>
        </w:tc>
        <w:tc>
          <w:tcPr>
            <w:tcW w:w="1985" w:type="dxa"/>
          </w:tcPr>
          <w:p w14:paraId="491ED338" w14:textId="77777777" w:rsidR="009F05F3" w:rsidRPr="00C666A0" w:rsidRDefault="009F05F3" w:rsidP="009F05F3">
            <w:pPr>
              <w:pStyle w:val="Default"/>
              <w:jc w:val="both"/>
              <w:rPr>
                <w:sz w:val="20"/>
                <w:szCs w:val="20"/>
              </w:rPr>
            </w:pPr>
          </w:p>
        </w:tc>
        <w:tc>
          <w:tcPr>
            <w:tcW w:w="1004" w:type="dxa"/>
          </w:tcPr>
          <w:p w14:paraId="3E99E170" w14:textId="77777777" w:rsidR="009F05F3" w:rsidRPr="00C666A0" w:rsidRDefault="009F05F3" w:rsidP="009F05F3">
            <w:pPr>
              <w:pStyle w:val="Default"/>
              <w:jc w:val="both"/>
              <w:rPr>
                <w:sz w:val="20"/>
                <w:szCs w:val="20"/>
              </w:rPr>
            </w:pPr>
          </w:p>
        </w:tc>
      </w:tr>
      <w:tr w:rsidR="009F05F3" w:rsidRPr="004836E2" w14:paraId="22FE483D" w14:textId="77777777" w:rsidTr="0090499B">
        <w:trPr>
          <w:jc w:val="center"/>
        </w:trPr>
        <w:tc>
          <w:tcPr>
            <w:tcW w:w="2122" w:type="dxa"/>
            <w:shd w:val="clear" w:color="auto" w:fill="auto"/>
          </w:tcPr>
          <w:p w14:paraId="7A2D833D" w14:textId="77777777" w:rsidR="009F05F3" w:rsidRPr="00C666A0" w:rsidRDefault="009F05F3" w:rsidP="009F05F3">
            <w:pPr>
              <w:pStyle w:val="Default"/>
              <w:rPr>
                <w:b/>
                <w:sz w:val="20"/>
                <w:szCs w:val="20"/>
              </w:rPr>
            </w:pPr>
            <w:r>
              <w:rPr>
                <w:b/>
                <w:noProof/>
                <w:lang w:eastAsia="es-CO"/>
              </w:rPr>
              <mc:AlternateContent>
                <mc:Choice Requires="wpc">
                  <w:drawing>
                    <wp:anchor distT="0" distB="0" distL="114300" distR="114300" simplePos="0" relativeHeight="251815936" behindDoc="0" locked="0" layoutInCell="1" allowOverlap="1" wp14:anchorId="60B672A5" wp14:editId="5259087F">
                      <wp:simplePos x="0" y="0"/>
                      <wp:positionH relativeFrom="column">
                        <wp:posOffset>-87520</wp:posOffset>
                      </wp:positionH>
                      <wp:positionV relativeFrom="paragraph">
                        <wp:posOffset>3065</wp:posOffset>
                      </wp:positionV>
                      <wp:extent cx="1369060" cy="2488758"/>
                      <wp:effectExtent l="0" t="0" r="0" b="0"/>
                      <wp:wrapNone/>
                      <wp:docPr id="295" name="Lienzo 29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6" name="Rectángulo 286"/>
                              <wps:cNvSpPr/>
                              <wps:spPr>
                                <a:xfrm>
                                  <a:off x="538665" y="100781"/>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tángulo 291"/>
                              <wps:cNvSpPr/>
                              <wps:spPr>
                                <a:xfrm>
                                  <a:off x="540504" y="717998"/>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2" name="Imagen 292"/>
                                <pic:cNvPicPr>
                                  <a:picLocks noChangeAspect="1"/>
                                </pic:cNvPicPr>
                              </pic:nvPicPr>
                              <pic:blipFill>
                                <a:blip r:embed="rId18"/>
                                <a:stretch>
                                  <a:fillRect/>
                                </a:stretch>
                              </pic:blipFill>
                              <pic:spPr>
                                <a:xfrm>
                                  <a:off x="0" y="19049"/>
                                  <a:ext cx="1369060" cy="36037"/>
                                </a:xfrm>
                                <a:prstGeom prst="rect">
                                  <a:avLst/>
                                </a:prstGeom>
                              </pic:spPr>
                            </pic:pic>
                            <wps:wsp>
                              <wps:cNvPr id="504" name="Conector 504"/>
                              <wps:cNvSpPr/>
                              <wps:spPr>
                                <a:xfrm>
                                  <a:off x="63266" y="128740"/>
                                  <a:ext cx="276860" cy="282575"/>
                                </a:xfrm>
                                <a:prstGeom prst="flowChartConnector">
                                  <a:avLst/>
                                </a:prstGeom>
                                <a:solidFill>
                                  <a:schemeClr val="accent6">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2253EF" w14:textId="77777777" w:rsidR="00D401B1" w:rsidRPr="00F01BE8" w:rsidRDefault="00D401B1" w:rsidP="00F01BE8">
                                    <w:pPr>
                                      <w:pStyle w:val="NormalWeb"/>
                                      <w:spacing w:before="0" w:beforeAutospacing="0" w:after="0" w:afterAutospacing="0"/>
                                      <w:rPr>
                                        <w:sz w:val="14"/>
                                        <w:lang w:val="es-ES"/>
                                      </w:rPr>
                                    </w:pPr>
                                    <w:r>
                                      <w:rPr>
                                        <w:sz w:val="14"/>
                                        <w:lang w:val="es-ES"/>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5" name="Conector recto de flecha 505"/>
                              <wps:cNvCnPr>
                                <a:stCxn id="504" idx="6"/>
                                <a:endCxn id="286" idx="1"/>
                              </wps:cNvCnPr>
                              <wps:spPr>
                                <a:xfrm>
                                  <a:off x="340126" y="270028"/>
                                  <a:ext cx="198539" cy="22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6" name="Conector recto de flecha 506"/>
                              <wps:cNvCnPr>
                                <a:stCxn id="286" idx="2"/>
                                <a:endCxn id="291" idx="0"/>
                              </wps:cNvCnPr>
                              <wps:spPr>
                                <a:xfrm>
                                  <a:off x="872040" y="443681"/>
                                  <a:ext cx="1839" cy="2743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7" name="Conector recto de flecha 507"/>
                              <wps:cNvCnPr>
                                <a:stCxn id="291" idx="2"/>
                                <a:endCxn id="586" idx="0"/>
                              </wps:cNvCnPr>
                              <wps:spPr>
                                <a:xfrm flipH="1">
                                  <a:off x="865928" y="1060898"/>
                                  <a:ext cx="7951" cy="2720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6" name="Rectángulo 586"/>
                              <wps:cNvSpPr/>
                              <wps:spPr>
                                <a:xfrm>
                                  <a:off x="532553" y="1332947"/>
                                  <a:ext cx="666750" cy="34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6" name="Terminador 596"/>
                              <wps:cNvSpPr/>
                              <wps:spPr>
                                <a:xfrm>
                                  <a:off x="530878" y="1913223"/>
                                  <a:ext cx="676910" cy="29400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 name="Conector recto de flecha 68"/>
                              <wps:cNvCnPr>
                                <a:stCxn id="586" idx="2"/>
                                <a:endCxn id="596" idx="0"/>
                              </wps:cNvCnPr>
                              <wps:spPr>
                                <a:xfrm>
                                  <a:off x="865928" y="1675212"/>
                                  <a:ext cx="3405" cy="2380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60B672A5" id="Lienzo 295" o:spid="_x0000_s1278" editas="canvas" style="position:absolute;margin-left:-6.9pt;margin-top:.25pt;width:107.8pt;height:195.95pt;z-index:251815936" coordsize="13690,24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&#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">
                      <v:shape id="_x0000_s1279" type="#_x0000_t75" style="position:absolute;width:13690;height:24885;visibility:visible;mso-wrap-style:square">
                        <v:fill o:detectmouseclick="t"/>
                        <v:path o:connecttype="none"/>
                      </v:shape>
                      <v:rect id="Rectángulo 286" o:spid="_x0000_s1280" style="position:absolute;left:5386;top:1007;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" fillcolor="white [3201]" strokecolor="black [3213]" strokeweight="1pt"/>
                      <v:rect id="Rectángulo 291" o:spid="_x0000_s1281" style="position:absolute;left:5405;top:7179;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" fillcolor="white [3201]" strokecolor="black [3213]" strokeweight="1pt"/>
                      <v:shape id="Imagen 292" o:spid="_x0000_s1282" type="#_x0000_t75" style="position:absolute;top:190;width:1369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">
                        <v:imagedata r:id="rId19" o:title=""/>
                        <v:path arrowok="t"/>
                      </v:shape>
                      <v:shape id="Conector 504" o:spid="_x0000_s1283" type="#_x0000_t120" style="position:absolute;left:632;top:1287;width:2769;height:2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" fillcolor="#c5e0b3 [1305]" strokecolor="black [3213]" strokeweight="1pt">
                        <v:stroke joinstyle="miter"/>
                        <v:textbox>
                          <w:txbxContent>
                            <w:p w14:paraId="672253EF" w14:textId="77777777" w:rsidR="00D401B1" w:rsidRPr="00F01BE8" w:rsidRDefault="00D401B1" w:rsidP="00F01BE8">
                              <w:pPr>
                                <w:pStyle w:val="NormalWeb"/>
                                <w:spacing w:before="0" w:beforeAutospacing="0" w:after="0" w:afterAutospacing="0"/>
                                <w:rPr>
                                  <w:sz w:val="14"/>
                                  <w:lang w:val="es-ES"/>
                                </w:rPr>
                              </w:pPr>
                              <w:r>
                                <w:rPr>
                                  <w:sz w:val="14"/>
                                  <w:lang w:val="es-ES"/>
                                </w:rPr>
                                <w:t>2</w:t>
                              </w:r>
                            </w:p>
                          </w:txbxContent>
                        </v:textbox>
                      </v:shape>
                      <v:shape id="Conector recto de flecha 505" o:spid="_x0000_s1284" type="#_x0000_t32" style="position:absolute;left:3401;top:2700;width:1985;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" strokecolor="black [3200]" strokeweight=".5pt">
                        <v:stroke endarrow="block" joinstyle="miter"/>
                      </v:shape>
                      <v:shape id="Conector recto de flecha 506" o:spid="_x0000_s1285" type="#_x0000_t32" style="position:absolute;left:8720;top:4436;width:18;height: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" strokecolor="black [3213]" strokeweight=".5pt">
                        <v:stroke endarrow="block" joinstyle="miter"/>
                      </v:shape>
                      <v:shape id="Conector recto de flecha 507" o:spid="_x0000_s1286" type="#_x0000_t32" style="position:absolute;left:8659;top:10608;width:79;height:27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" strokecolor="black [3200]" strokeweight=".5pt">
                        <v:stroke endarrow="block" joinstyle="miter"/>
                      </v:shape>
                      <v:rect id="Rectángulo 586" o:spid="_x0000_s1287" style="position:absolute;left:5325;top:13329;width:666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" fillcolor="white [3201]" strokecolor="black [3213]" strokeweight="1pt"/>
                      <v:shape id="Terminador 596" o:spid="_x0000_s1288" type="#_x0000_t116" style="position:absolute;left:5308;top:19132;width:6769;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" fillcolor="white [3201]" strokecolor="black [3213]" strokeweight="1pt"/>
                      <v:shape id="Conector recto de flecha 68" o:spid="_x0000_s1289" type="#_x0000_t32" style="position:absolute;left:8659;top:16752;width:34;height:2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" strokecolor="black [3200]" strokeweight=".5pt">
                        <v:stroke endarrow="block" joinstyle="miter"/>
                      </v:shape>
                    </v:group>
                  </w:pict>
                </mc:Fallback>
              </mc:AlternateContent>
            </w:r>
          </w:p>
        </w:tc>
        <w:tc>
          <w:tcPr>
            <w:tcW w:w="3685" w:type="dxa"/>
          </w:tcPr>
          <w:p w14:paraId="2AFAE5E6" w14:textId="77777777" w:rsidR="009F05F3" w:rsidRPr="00F61B35" w:rsidRDefault="009F05F3" w:rsidP="009F05F3">
            <w:pPr>
              <w:pStyle w:val="Default"/>
              <w:jc w:val="both"/>
              <w:rPr>
                <w:sz w:val="18"/>
                <w:szCs w:val="20"/>
              </w:rPr>
            </w:pPr>
            <w:r w:rsidRPr="00F61B35">
              <w:rPr>
                <w:sz w:val="18"/>
                <w:szCs w:val="20"/>
              </w:rPr>
              <w:t xml:space="preserve">Archiva el proyecto de querella por no estar vigente al haber caducado, con la justificación correspondiente. </w:t>
            </w:r>
          </w:p>
          <w:p w14:paraId="765260F9" w14:textId="77777777" w:rsidR="009F05F3" w:rsidRPr="00F61B35" w:rsidRDefault="009F05F3" w:rsidP="009F05F3">
            <w:pPr>
              <w:pStyle w:val="Default"/>
              <w:jc w:val="both"/>
              <w:rPr>
                <w:sz w:val="18"/>
                <w:szCs w:val="20"/>
              </w:rPr>
            </w:pPr>
          </w:p>
        </w:tc>
        <w:tc>
          <w:tcPr>
            <w:tcW w:w="1701" w:type="dxa"/>
          </w:tcPr>
          <w:p w14:paraId="515F280B" w14:textId="77777777" w:rsidR="009F05F3" w:rsidRPr="00F61B35" w:rsidRDefault="009F05F3" w:rsidP="009F05F3">
            <w:pPr>
              <w:pStyle w:val="Default"/>
              <w:jc w:val="both"/>
              <w:rPr>
                <w:sz w:val="18"/>
                <w:szCs w:val="20"/>
              </w:rPr>
            </w:pPr>
            <w:r w:rsidRPr="00F61B35">
              <w:rPr>
                <w:sz w:val="18"/>
                <w:szCs w:val="20"/>
              </w:rPr>
              <w:t>Ponente Responsable</w:t>
            </w:r>
          </w:p>
          <w:p w14:paraId="4A9003F0" w14:textId="77777777" w:rsidR="009F05F3" w:rsidRPr="00F61B35" w:rsidRDefault="009F05F3" w:rsidP="009F05F3">
            <w:pPr>
              <w:pStyle w:val="Default"/>
              <w:jc w:val="both"/>
              <w:rPr>
                <w:sz w:val="18"/>
                <w:szCs w:val="20"/>
              </w:rPr>
            </w:pPr>
          </w:p>
        </w:tc>
        <w:tc>
          <w:tcPr>
            <w:tcW w:w="1985" w:type="dxa"/>
          </w:tcPr>
          <w:p w14:paraId="11F3F524" w14:textId="77777777" w:rsidR="009F05F3" w:rsidRPr="00F61B35" w:rsidRDefault="009F05F3" w:rsidP="009F05F3">
            <w:pPr>
              <w:pStyle w:val="Default"/>
              <w:jc w:val="both"/>
              <w:rPr>
                <w:sz w:val="18"/>
                <w:szCs w:val="20"/>
              </w:rPr>
            </w:pPr>
            <w:proofErr w:type="spellStart"/>
            <w:r w:rsidRPr="00F61B35">
              <w:rPr>
                <w:sz w:val="18"/>
                <w:szCs w:val="20"/>
              </w:rPr>
              <w:t>Post@l</w:t>
            </w:r>
            <w:proofErr w:type="spellEnd"/>
            <w:r w:rsidRPr="00F61B35">
              <w:rPr>
                <w:sz w:val="18"/>
                <w:szCs w:val="20"/>
              </w:rPr>
              <w:t xml:space="preserve"> Documento archivado</w:t>
            </w:r>
            <w:r w:rsidR="007F6F26">
              <w:rPr>
                <w:sz w:val="18"/>
                <w:szCs w:val="20"/>
              </w:rPr>
              <w:t>.</w:t>
            </w:r>
          </w:p>
        </w:tc>
        <w:tc>
          <w:tcPr>
            <w:tcW w:w="1004" w:type="dxa"/>
          </w:tcPr>
          <w:p w14:paraId="57102F95" w14:textId="77777777" w:rsidR="009F05F3" w:rsidRPr="00C666A0" w:rsidRDefault="009F05F3" w:rsidP="009F05F3">
            <w:pPr>
              <w:pStyle w:val="Default"/>
              <w:jc w:val="both"/>
              <w:rPr>
                <w:sz w:val="20"/>
                <w:szCs w:val="20"/>
              </w:rPr>
            </w:pPr>
          </w:p>
        </w:tc>
      </w:tr>
      <w:tr w:rsidR="009F05F3" w:rsidRPr="00960C0E" w14:paraId="35612EF8" w14:textId="77777777" w:rsidTr="0090499B">
        <w:trPr>
          <w:jc w:val="center"/>
        </w:trPr>
        <w:tc>
          <w:tcPr>
            <w:tcW w:w="2122" w:type="dxa"/>
            <w:shd w:val="clear" w:color="auto" w:fill="auto"/>
          </w:tcPr>
          <w:p w14:paraId="10260F39" w14:textId="77777777" w:rsidR="009F05F3" w:rsidRPr="00C666A0" w:rsidRDefault="009F05F3" w:rsidP="009F05F3">
            <w:pPr>
              <w:pStyle w:val="Default"/>
              <w:rPr>
                <w:b/>
                <w:sz w:val="20"/>
                <w:szCs w:val="20"/>
              </w:rPr>
            </w:pPr>
          </w:p>
        </w:tc>
        <w:tc>
          <w:tcPr>
            <w:tcW w:w="3685" w:type="dxa"/>
          </w:tcPr>
          <w:p w14:paraId="1F22C6FD" w14:textId="77777777" w:rsidR="009F05F3" w:rsidRPr="00F61B35" w:rsidRDefault="009F05F3" w:rsidP="009F05F3">
            <w:pPr>
              <w:pStyle w:val="Default"/>
              <w:jc w:val="both"/>
              <w:rPr>
                <w:sz w:val="18"/>
                <w:szCs w:val="20"/>
              </w:rPr>
            </w:pPr>
            <w:r w:rsidRPr="00F61B35">
              <w:rPr>
                <w:sz w:val="18"/>
                <w:szCs w:val="20"/>
              </w:rPr>
              <w:t>Informa al Funcionario solicitante</w:t>
            </w:r>
          </w:p>
          <w:p w14:paraId="1438A41D" w14:textId="77777777" w:rsidR="009F05F3" w:rsidRPr="00F61B35" w:rsidRDefault="009F05F3" w:rsidP="009F05F3">
            <w:pPr>
              <w:pStyle w:val="Default"/>
              <w:jc w:val="both"/>
              <w:rPr>
                <w:sz w:val="18"/>
                <w:szCs w:val="20"/>
              </w:rPr>
            </w:pPr>
          </w:p>
          <w:p w14:paraId="5BFCBBF5" w14:textId="77777777" w:rsidR="009F05F3" w:rsidRPr="00F61B35" w:rsidRDefault="009F05F3" w:rsidP="009F05F3">
            <w:pPr>
              <w:pStyle w:val="Default"/>
              <w:jc w:val="both"/>
              <w:rPr>
                <w:sz w:val="18"/>
                <w:szCs w:val="20"/>
              </w:rPr>
            </w:pPr>
          </w:p>
          <w:p w14:paraId="09C39487" w14:textId="77777777" w:rsidR="009F05F3" w:rsidRPr="00F61B35" w:rsidRDefault="009F05F3" w:rsidP="009F05F3">
            <w:pPr>
              <w:pStyle w:val="Default"/>
              <w:jc w:val="both"/>
              <w:rPr>
                <w:sz w:val="18"/>
                <w:szCs w:val="20"/>
              </w:rPr>
            </w:pPr>
          </w:p>
          <w:p w14:paraId="2F25AF73" w14:textId="77777777" w:rsidR="009F05F3" w:rsidRPr="00F61B35" w:rsidRDefault="009F05F3" w:rsidP="009F05F3">
            <w:pPr>
              <w:pStyle w:val="Default"/>
              <w:jc w:val="both"/>
              <w:rPr>
                <w:sz w:val="18"/>
                <w:szCs w:val="20"/>
              </w:rPr>
            </w:pPr>
          </w:p>
        </w:tc>
        <w:tc>
          <w:tcPr>
            <w:tcW w:w="1701" w:type="dxa"/>
          </w:tcPr>
          <w:p w14:paraId="53C88F4A" w14:textId="77777777" w:rsidR="009F05F3" w:rsidRPr="00F61B35" w:rsidRDefault="009F05F3" w:rsidP="009F05F3">
            <w:pPr>
              <w:pStyle w:val="Default"/>
              <w:jc w:val="both"/>
              <w:rPr>
                <w:sz w:val="18"/>
                <w:szCs w:val="20"/>
              </w:rPr>
            </w:pPr>
            <w:r w:rsidRPr="00F61B35">
              <w:rPr>
                <w:sz w:val="18"/>
                <w:szCs w:val="20"/>
              </w:rPr>
              <w:t>Ponente Responsable</w:t>
            </w:r>
          </w:p>
          <w:p w14:paraId="502DF2C8" w14:textId="77777777" w:rsidR="009F05F3" w:rsidRPr="00F61B35" w:rsidRDefault="009F05F3" w:rsidP="009F05F3">
            <w:pPr>
              <w:pStyle w:val="Default"/>
              <w:jc w:val="both"/>
              <w:rPr>
                <w:sz w:val="18"/>
                <w:szCs w:val="20"/>
              </w:rPr>
            </w:pPr>
          </w:p>
        </w:tc>
        <w:tc>
          <w:tcPr>
            <w:tcW w:w="1985" w:type="dxa"/>
          </w:tcPr>
          <w:p w14:paraId="0DC7C7E3" w14:textId="77777777" w:rsidR="009F05F3" w:rsidRPr="00F61B35" w:rsidRDefault="009F05F3" w:rsidP="009F05F3">
            <w:pPr>
              <w:pStyle w:val="Default"/>
              <w:jc w:val="both"/>
              <w:rPr>
                <w:sz w:val="18"/>
                <w:szCs w:val="20"/>
              </w:rPr>
            </w:pPr>
            <w:r w:rsidRPr="00F61B35">
              <w:rPr>
                <w:sz w:val="18"/>
                <w:szCs w:val="20"/>
              </w:rPr>
              <w:t>Documento con justificación archivo</w:t>
            </w:r>
            <w:r w:rsidR="007F6F26">
              <w:rPr>
                <w:sz w:val="18"/>
                <w:szCs w:val="20"/>
              </w:rPr>
              <w:t>.</w:t>
            </w:r>
          </w:p>
        </w:tc>
        <w:tc>
          <w:tcPr>
            <w:tcW w:w="1004" w:type="dxa"/>
          </w:tcPr>
          <w:p w14:paraId="444C1227" w14:textId="77777777" w:rsidR="009F05F3" w:rsidRPr="00C666A0" w:rsidRDefault="009F05F3" w:rsidP="009F05F3">
            <w:pPr>
              <w:pStyle w:val="Default"/>
              <w:jc w:val="both"/>
              <w:rPr>
                <w:sz w:val="20"/>
                <w:szCs w:val="20"/>
              </w:rPr>
            </w:pPr>
          </w:p>
        </w:tc>
      </w:tr>
      <w:tr w:rsidR="009F05F3" w:rsidRPr="00E30924" w14:paraId="17D5A2AB" w14:textId="77777777" w:rsidTr="0090499B">
        <w:trPr>
          <w:jc w:val="center"/>
        </w:trPr>
        <w:tc>
          <w:tcPr>
            <w:tcW w:w="2122" w:type="dxa"/>
            <w:shd w:val="clear" w:color="auto" w:fill="auto"/>
          </w:tcPr>
          <w:p w14:paraId="6C53C0E6" w14:textId="77777777" w:rsidR="009F05F3" w:rsidRPr="00C666A0" w:rsidRDefault="009F05F3" w:rsidP="009F05F3">
            <w:pPr>
              <w:pStyle w:val="Default"/>
              <w:rPr>
                <w:b/>
                <w:sz w:val="20"/>
                <w:szCs w:val="20"/>
              </w:rPr>
            </w:pPr>
          </w:p>
        </w:tc>
        <w:tc>
          <w:tcPr>
            <w:tcW w:w="3685" w:type="dxa"/>
          </w:tcPr>
          <w:p w14:paraId="641C2B78" w14:textId="77777777" w:rsidR="009F05F3" w:rsidRPr="00F61B35" w:rsidRDefault="009F05F3" w:rsidP="009F05F3">
            <w:pPr>
              <w:pStyle w:val="Default"/>
              <w:rPr>
                <w:sz w:val="18"/>
                <w:szCs w:val="20"/>
              </w:rPr>
            </w:pPr>
            <w:r w:rsidRPr="00F61B35">
              <w:rPr>
                <w:sz w:val="18"/>
                <w:szCs w:val="20"/>
              </w:rPr>
              <w:t xml:space="preserve">Descarga del </w:t>
            </w:r>
            <w:proofErr w:type="spellStart"/>
            <w:r w:rsidRPr="00F61B35">
              <w:rPr>
                <w:sz w:val="18"/>
                <w:szCs w:val="20"/>
              </w:rPr>
              <w:t>radicador</w:t>
            </w:r>
            <w:proofErr w:type="spellEnd"/>
          </w:p>
          <w:p w14:paraId="27BC746F" w14:textId="77777777" w:rsidR="009F05F3" w:rsidRPr="00F61B35" w:rsidRDefault="009F05F3" w:rsidP="009F05F3">
            <w:pPr>
              <w:pStyle w:val="Default"/>
              <w:rPr>
                <w:sz w:val="18"/>
                <w:szCs w:val="20"/>
              </w:rPr>
            </w:pPr>
          </w:p>
          <w:p w14:paraId="03CB9800" w14:textId="77777777" w:rsidR="009F05F3" w:rsidRPr="00F61B35" w:rsidRDefault="009F05F3" w:rsidP="009F05F3">
            <w:pPr>
              <w:pStyle w:val="Default"/>
              <w:rPr>
                <w:sz w:val="18"/>
                <w:szCs w:val="20"/>
              </w:rPr>
            </w:pPr>
          </w:p>
          <w:p w14:paraId="3492EB07" w14:textId="77777777" w:rsidR="009F05F3" w:rsidRDefault="009F05F3" w:rsidP="009F05F3">
            <w:pPr>
              <w:pStyle w:val="Default"/>
              <w:rPr>
                <w:sz w:val="18"/>
                <w:szCs w:val="20"/>
              </w:rPr>
            </w:pPr>
          </w:p>
          <w:p w14:paraId="034F39C6" w14:textId="77777777" w:rsidR="00F61B35" w:rsidRPr="00F61B35" w:rsidRDefault="00F61B35" w:rsidP="009F05F3">
            <w:pPr>
              <w:pStyle w:val="Default"/>
              <w:rPr>
                <w:sz w:val="18"/>
                <w:szCs w:val="20"/>
              </w:rPr>
            </w:pPr>
          </w:p>
        </w:tc>
        <w:tc>
          <w:tcPr>
            <w:tcW w:w="1701" w:type="dxa"/>
          </w:tcPr>
          <w:p w14:paraId="11680652" w14:textId="77777777" w:rsidR="009F05F3" w:rsidRPr="00F61B35" w:rsidRDefault="009F05F3" w:rsidP="009F05F3">
            <w:pPr>
              <w:pStyle w:val="Default"/>
              <w:jc w:val="both"/>
              <w:rPr>
                <w:sz w:val="18"/>
                <w:szCs w:val="20"/>
              </w:rPr>
            </w:pPr>
            <w:r w:rsidRPr="00F61B35">
              <w:rPr>
                <w:sz w:val="18"/>
                <w:szCs w:val="20"/>
              </w:rPr>
              <w:t>Ponente Responsable</w:t>
            </w:r>
          </w:p>
        </w:tc>
        <w:tc>
          <w:tcPr>
            <w:tcW w:w="1985" w:type="dxa"/>
          </w:tcPr>
          <w:p w14:paraId="5EC743C4" w14:textId="77777777" w:rsidR="009F05F3" w:rsidRPr="00F61B35" w:rsidRDefault="009F05F3" w:rsidP="009F05F3">
            <w:pPr>
              <w:jc w:val="both"/>
              <w:rPr>
                <w:sz w:val="18"/>
                <w:szCs w:val="20"/>
                <w:lang w:val="es-CO"/>
              </w:rPr>
            </w:pPr>
            <w:r w:rsidRPr="00F61B35">
              <w:rPr>
                <w:sz w:val="18"/>
                <w:szCs w:val="20"/>
                <w:lang w:val="es-CO"/>
              </w:rPr>
              <w:t>Planilla de entrega de los</w:t>
            </w:r>
          </w:p>
          <w:p w14:paraId="1D7FAE17" w14:textId="77777777" w:rsidR="009F05F3" w:rsidRPr="00F61B35" w:rsidRDefault="009F05F3" w:rsidP="009F05F3">
            <w:pPr>
              <w:pStyle w:val="Default"/>
              <w:jc w:val="both"/>
              <w:rPr>
                <w:sz w:val="18"/>
                <w:szCs w:val="20"/>
              </w:rPr>
            </w:pPr>
            <w:r w:rsidRPr="00F61B35">
              <w:rPr>
                <w:sz w:val="18"/>
                <w:szCs w:val="20"/>
              </w:rPr>
              <w:t>documentos</w:t>
            </w:r>
            <w:r w:rsidR="007F6F26">
              <w:rPr>
                <w:sz w:val="18"/>
                <w:szCs w:val="20"/>
              </w:rPr>
              <w:t>.</w:t>
            </w:r>
          </w:p>
        </w:tc>
        <w:tc>
          <w:tcPr>
            <w:tcW w:w="1004" w:type="dxa"/>
          </w:tcPr>
          <w:p w14:paraId="464673CF" w14:textId="77777777" w:rsidR="009F05F3" w:rsidRPr="00C666A0" w:rsidRDefault="009F05F3" w:rsidP="009F05F3">
            <w:pPr>
              <w:pStyle w:val="Default"/>
              <w:jc w:val="both"/>
              <w:rPr>
                <w:sz w:val="20"/>
                <w:szCs w:val="20"/>
              </w:rPr>
            </w:pPr>
          </w:p>
        </w:tc>
      </w:tr>
      <w:tr w:rsidR="009F05F3" w:rsidRPr="00960C0E" w14:paraId="6099231F" w14:textId="77777777" w:rsidTr="0090499B">
        <w:trPr>
          <w:jc w:val="center"/>
        </w:trPr>
        <w:tc>
          <w:tcPr>
            <w:tcW w:w="2122" w:type="dxa"/>
            <w:shd w:val="clear" w:color="auto" w:fill="auto"/>
          </w:tcPr>
          <w:p w14:paraId="79CE451F" w14:textId="77777777" w:rsidR="009F05F3" w:rsidRPr="00C666A0" w:rsidRDefault="009F05F3" w:rsidP="009F05F3">
            <w:pPr>
              <w:pStyle w:val="Default"/>
              <w:rPr>
                <w:b/>
                <w:sz w:val="20"/>
                <w:szCs w:val="20"/>
              </w:rPr>
            </w:pPr>
          </w:p>
        </w:tc>
        <w:tc>
          <w:tcPr>
            <w:tcW w:w="3685" w:type="dxa"/>
          </w:tcPr>
          <w:p w14:paraId="793EAFA4" w14:textId="77777777" w:rsidR="009F05F3" w:rsidRPr="008837EE" w:rsidRDefault="009F05F3" w:rsidP="009F05F3">
            <w:pPr>
              <w:pStyle w:val="Default"/>
              <w:rPr>
                <w:sz w:val="20"/>
                <w:szCs w:val="20"/>
              </w:rPr>
            </w:pPr>
            <w:r w:rsidRPr="008837EE">
              <w:rPr>
                <w:sz w:val="20"/>
                <w:szCs w:val="20"/>
              </w:rPr>
              <w:t>FIN</w:t>
            </w:r>
          </w:p>
          <w:p w14:paraId="74E530AB" w14:textId="77777777" w:rsidR="009F05F3" w:rsidRPr="008837EE" w:rsidRDefault="009F05F3" w:rsidP="009F05F3">
            <w:pPr>
              <w:pStyle w:val="Default"/>
              <w:rPr>
                <w:sz w:val="20"/>
                <w:szCs w:val="20"/>
              </w:rPr>
            </w:pPr>
          </w:p>
          <w:p w14:paraId="17890756" w14:textId="77777777" w:rsidR="009F05F3" w:rsidRPr="008837EE" w:rsidRDefault="009F05F3" w:rsidP="009F05F3">
            <w:pPr>
              <w:pStyle w:val="Default"/>
              <w:rPr>
                <w:sz w:val="20"/>
                <w:szCs w:val="20"/>
              </w:rPr>
            </w:pPr>
          </w:p>
        </w:tc>
        <w:tc>
          <w:tcPr>
            <w:tcW w:w="1701" w:type="dxa"/>
          </w:tcPr>
          <w:p w14:paraId="7EEB216A" w14:textId="77777777" w:rsidR="009F05F3" w:rsidRPr="00C666A0" w:rsidRDefault="009F05F3" w:rsidP="009F05F3">
            <w:pPr>
              <w:pStyle w:val="Default"/>
              <w:jc w:val="both"/>
              <w:rPr>
                <w:sz w:val="20"/>
                <w:szCs w:val="20"/>
              </w:rPr>
            </w:pPr>
          </w:p>
        </w:tc>
        <w:tc>
          <w:tcPr>
            <w:tcW w:w="1985" w:type="dxa"/>
          </w:tcPr>
          <w:p w14:paraId="1D6DE209" w14:textId="77777777" w:rsidR="009F05F3" w:rsidRPr="00C666A0" w:rsidRDefault="009F05F3" w:rsidP="009F05F3">
            <w:pPr>
              <w:pStyle w:val="Default"/>
              <w:jc w:val="both"/>
              <w:rPr>
                <w:sz w:val="20"/>
                <w:szCs w:val="20"/>
              </w:rPr>
            </w:pPr>
          </w:p>
        </w:tc>
        <w:tc>
          <w:tcPr>
            <w:tcW w:w="1004" w:type="dxa"/>
          </w:tcPr>
          <w:p w14:paraId="1B8536EF" w14:textId="77777777" w:rsidR="009F05F3" w:rsidRPr="00C666A0" w:rsidRDefault="009F05F3" w:rsidP="009F05F3">
            <w:pPr>
              <w:pStyle w:val="Default"/>
              <w:jc w:val="both"/>
              <w:rPr>
                <w:sz w:val="20"/>
                <w:szCs w:val="20"/>
              </w:rPr>
            </w:pPr>
          </w:p>
        </w:tc>
      </w:tr>
      <w:tr w:rsidR="009F05F3" w:rsidRPr="00960C0E" w14:paraId="65E0FC04" w14:textId="77777777" w:rsidTr="0090499B">
        <w:trPr>
          <w:jc w:val="center"/>
        </w:trPr>
        <w:tc>
          <w:tcPr>
            <w:tcW w:w="2122" w:type="dxa"/>
            <w:shd w:val="clear" w:color="auto" w:fill="auto"/>
          </w:tcPr>
          <w:p w14:paraId="6DE55438" w14:textId="77777777" w:rsidR="009F05F3" w:rsidRDefault="009F05F3" w:rsidP="009F05F3">
            <w:pPr>
              <w:pStyle w:val="Default"/>
              <w:rPr>
                <w:b/>
                <w:noProof/>
                <w:lang w:eastAsia="es-CO"/>
              </w:rPr>
            </w:pPr>
            <w:r>
              <w:rPr>
                <w:b/>
                <w:noProof/>
                <w:lang w:eastAsia="es-CO"/>
              </w:rPr>
              <mc:AlternateContent>
                <mc:Choice Requires="wpc">
                  <w:drawing>
                    <wp:anchor distT="0" distB="0" distL="114300" distR="114300" simplePos="0" relativeHeight="251817984" behindDoc="0" locked="0" layoutInCell="1" allowOverlap="1" wp14:anchorId="3CA7C0D6" wp14:editId="0A9D9D46">
                      <wp:simplePos x="0" y="0"/>
                      <wp:positionH relativeFrom="column">
                        <wp:posOffset>-88265</wp:posOffset>
                      </wp:positionH>
                      <wp:positionV relativeFrom="paragraph">
                        <wp:posOffset>142240</wp:posOffset>
                      </wp:positionV>
                      <wp:extent cx="1404620" cy="1771650"/>
                      <wp:effectExtent l="0" t="0" r="0" b="0"/>
                      <wp:wrapNone/>
                      <wp:docPr id="311" name="Lienzo 31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1" name="Rectángulo 301"/>
                              <wps:cNvSpPr/>
                              <wps:spPr>
                                <a:xfrm>
                                  <a:off x="507271" y="795075"/>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02" name="Imagen 302"/>
                                <pic:cNvPicPr>
                                  <a:picLocks noChangeAspect="1"/>
                                </pic:cNvPicPr>
                              </pic:nvPicPr>
                              <pic:blipFill>
                                <a:blip r:embed="rId18"/>
                                <a:stretch>
                                  <a:fillRect/>
                                </a:stretch>
                              </pic:blipFill>
                              <pic:spPr>
                                <a:xfrm>
                                  <a:off x="0" y="238124"/>
                                  <a:ext cx="1369060" cy="36037"/>
                                </a:xfrm>
                                <a:prstGeom prst="rect">
                                  <a:avLst/>
                                </a:prstGeom>
                              </pic:spPr>
                            </pic:pic>
                            <wps:wsp>
                              <wps:cNvPr id="365" name="Rectángulo 365"/>
                              <wps:cNvSpPr/>
                              <wps:spPr>
                                <a:xfrm>
                                  <a:off x="507025" y="131157"/>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6" name="Conector recto de flecha 456"/>
                              <wps:cNvCnPr>
                                <a:stCxn id="365" idx="2"/>
                                <a:endCxn id="301" idx="0"/>
                              </wps:cNvCnPr>
                              <wps:spPr>
                                <a:xfrm>
                                  <a:off x="840400" y="474057"/>
                                  <a:ext cx="246" cy="3210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7" name="Conector recto de flecha 457"/>
                              <wps:cNvCnPr>
                                <a:stCxn id="301" idx="2"/>
                                <a:endCxn id="510" idx="0"/>
                              </wps:cNvCnPr>
                              <wps:spPr>
                                <a:xfrm>
                                  <a:off x="840646" y="1137975"/>
                                  <a:ext cx="211" cy="2525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8" name="Conector 508"/>
                              <wps:cNvSpPr/>
                              <wps:spPr>
                                <a:xfrm>
                                  <a:off x="63268" y="160544"/>
                                  <a:ext cx="276860" cy="282575"/>
                                </a:xfrm>
                                <a:prstGeom prst="flowChartConnector">
                                  <a:avLst/>
                                </a:prstGeom>
                                <a:solidFill>
                                  <a:srgbClr val="00B0F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2F8BA0" w14:textId="77777777" w:rsidR="00D401B1" w:rsidRDefault="00D401B1" w:rsidP="00B674FB">
                                    <w:pPr>
                                      <w:pStyle w:val="NormalWeb"/>
                                      <w:spacing w:before="0" w:beforeAutospacing="0" w:after="0" w:afterAutospacing="0"/>
                                    </w:pPr>
                                    <w:r>
                                      <w:rPr>
                                        <w:sz w:val="16"/>
                                        <w:szCs w:val="16"/>
                                        <w:lang w:val="es-ES"/>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9" name="Conector recto de flecha 509"/>
                              <wps:cNvCnPr>
                                <a:stCxn id="508" idx="6"/>
                                <a:endCxn id="365" idx="1"/>
                              </wps:cNvCnPr>
                              <wps:spPr>
                                <a:xfrm>
                                  <a:off x="340128" y="301832"/>
                                  <a:ext cx="166897" cy="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0" name="Conector 510"/>
                              <wps:cNvSpPr/>
                              <wps:spPr>
                                <a:xfrm>
                                  <a:off x="702427" y="1390524"/>
                                  <a:ext cx="276860" cy="282575"/>
                                </a:xfrm>
                                <a:prstGeom prst="flowChartConnector">
                                  <a:avLst/>
                                </a:prstGeom>
                                <a:solidFill>
                                  <a:schemeClr val="accent2"/>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422EE0" w14:textId="77777777" w:rsidR="00D401B1" w:rsidRDefault="00D401B1" w:rsidP="00B674FB">
                                    <w:pPr>
                                      <w:pStyle w:val="NormalWeb"/>
                                      <w:spacing w:before="0" w:beforeAutospacing="0" w:after="0" w:afterAutospacing="0"/>
                                    </w:pPr>
                                    <w:r>
                                      <w:rPr>
                                        <w:sz w:val="16"/>
                                        <w:szCs w:val="16"/>
                                        <w:lang w:val="es-ES"/>
                                      </w:rPr>
                                      <w:t>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3CA7C0D6" id="Lienzo 311" o:spid="_x0000_s1290" editas="canvas" style="position:absolute;margin-left:-6.95pt;margin-top:11.2pt;width:110.6pt;height:139.5pt;z-index:251817984" coordsize="14046,1771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">
                      <v:shape id="_x0000_s1291" type="#_x0000_t75" style="position:absolute;width:14046;height:17716;visibility:visible;mso-wrap-style:square">
                        <v:fill o:detectmouseclick="t"/>
                        <v:path o:connecttype="none"/>
                      </v:shape>
                      <v:rect id="Rectángulo 301" o:spid="_x0000_s1292" style="position:absolute;left:5072;top:7950;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" fillcolor="white [3201]" strokecolor="black [3213]" strokeweight="1pt"/>
                      <v:shape id="Imagen 302" o:spid="_x0000_s1293" type="#_x0000_t75" style="position:absolute;top:2381;width:1369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">
                        <v:imagedata r:id="rId19" o:title=""/>
                        <v:path arrowok="t"/>
                      </v:shape>
                      <v:rect id="Rectángulo 365" o:spid="_x0000_s1294" style="position:absolute;left:5070;top:1311;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" fillcolor="white [3201]" strokecolor="black [3213]" strokeweight="1pt"/>
                      <v:shape id="Conector recto de flecha 456" o:spid="_x0000_s1295" type="#_x0000_t32" style="position:absolute;left:8404;top:4740;width:2;height:3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" strokecolor="black [3200]" strokeweight=".5pt">
                        <v:stroke endarrow="block" joinstyle="miter"/>
                      </v:shape>
                      <v:shape id="Conector recto de flecha 457" o:spid="_x0000_s1296" type="#_x0000_t32" style="position:absolute;left:8406;top:11379;width:2;height:25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" strokecolor="black [3200]" strokeweight=".5pt">
                        <v:stroke endarrow="block" joinstyle="miter"/>
                      </v:shape>
                      <v:shape id="Conector 508" o:spid="_x0000_s1297" type="#_x0000_t120" style="position:absolute;left:632;top:1605;width:2769;height:2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" fillcolor="#00b0f0" strokecolor="black [3213]" strokeweight="1pt">
                        <v:stroke joinstyle="miter"/>
                        <v:textbox>
                          <w:txbxContent>
                            <w:p w14:paraId="0B2F8BA0" w14:textId="77777777" w:rsidR="00D401B1" w:rsidRDefault="00D401B1" w:rsidP="00B674FB">
                              <w:pPr>
                                <w:pStyle w:val="NormalWeb"/>
                                <w:spacing w:before="0" w:beforeAutospacing="0" w:after="0" w:afterAutospacing="0"/>
                              </w:pPr>
                              <w:r>
                                <w:rPr>
                                  <w:sz w:val="16"/>
                                  <w:szCs w:val="16"/>
                                  <w:lang w:val="es-ES"/>
                                </w:rPr>
                                <w:t>3</w:t>
                              </w:r>
                            </w:p>
                          </w:txbxContent>
                        </v:textbox>
                      </v:shape>
                      <v:shape id="Conector recto de flecha 509" o:spid="_x0000_s1298" type="#_x0000_t32" style="position:absolute;left:3401;top:3018;width:1669;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" strokecolor="black [3200]" strokeweight=".5pt">
                        <v:stroke endarrow="block" joinstyle="miter"/>
                      </v:shape>
                      <v:shape id="Conector 510" o:spid="_x0000_s1299" type="#_x0000_t120" style="position:absolute;left:7024;top:13905;width:2768;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" fillcolor="#ed7d31 [3205]" strokecolor="black [3213]" strokeweight="1pt">
                        <v:stroke joinstyle="miter"/>
                        <v:textbox>
                          <w:txbxContent>
                            <w:p w14:paraId="3D422EE0" w14:textId="77777777" w:rsidR="00D401B1" w:rsidRDefault="00D401B1" w:rsidP="00B674FB">
                              <w:pPr>
                                <w:pStyle w:val="NormalWeb"/>
                                <w:spacing w:before="0" w:beforeAutospacing="0" w:after="0" w:afterAutospacing="0"/>
                              </w:pPr>
                              <w:r>
                                <w:rPr>
                                  <w:sz w:val="16"/>
                                  <w:szCs w:val="16"/>
                                  <w:lang w:val="es-ES"/>
                                </w:rPr>
                                <w:t>8</w:t>
                              </w:r>
                            </w:p>
                          </w:txbxContent>
                        </v:textbox>
                      </v:shape>
                    </v:group>
                  </w:pict>
                </mc:Fallback>
              </mc:AlternateContent>
            </w:r>
          </w:p>
        </w:tc>
        <w:tc>
          <w:tcPr>
            <w:tcW w:w="3685" w:type="dxa"/>
          </w:tcPr>
          <w:p w14:paraId="2F0D2EB4" w14:textId="77777777" w:rsidR="009F05F3" w:rsidRPr="00B33C9D" w:rsidRDefault="009F05F3" w:rsidP="009F05F3">
            <w:pPr>
              <w:pStyle w:val="Default"/>
              <w:rPr>
                <w:sz w:val="20"/>
                <w:szCs w:val="20"/>
                <w:highlight w:val="yellow"/>
              </w:rPr>
            </w:pPr>
          </w:p>
        </w:tc>
        <w:tc>
          <w:tcPr>
            <w:tcW w:w="1701" w:type="dxa"/>
          </w:tcPr>
          <w:p w14:paraId="27C57560" w14:textId="77777777" w:rsidR="009F05F3" w:rsidRPr="00C666A0" w:rsidRDefault="009F05F3" w:rsidP="009F05F3">
            <w:pPr>
              <w:pStyle w:val="Default"/>
              <w:jc w:val="both"/>
              <w:rPr>
                <w:sz w:val="20"/>
                <w:szCs w:val="20"/>
              </w:rPr>
            </w:pPr>
          </w:p>
        </w:tc>
        <w:tc>
          <w:tcPr>
            <w:tcW w:w="1985" w:type="dxa"/>
          </w:tcPr>
          <w:p w14:paraId="5D34B060" w14:textId="77777777" w:rsidR="009F05F3" w:rsidRPr="00C666A0" w:rsidRDefault="009F05F3" w:rsidP="009F05F3">
            <w:pPr>
              <w:pStyle w:val="Default"/>
              <w:jc w:val="both"/>
              <w:rPr>
                <w:sz w:val="20"/>
                <w:szCs w:val="20"/>
              </w:rPr>
            </w:pPr>
          </w:p>
        </w:tc>
        <w:tc>
          <w:tcPr>
            <w:tcW w:w="1004" w:type="dxa"/>
          </w:tcPr>
          <w:p w14:paraId="495F3E2C" w14:textId="77777777" w:rsidR="009F05F3" w:rsidRPr="00C666A0" w:rsidRDefault="009F05F3" w:rsidP="009F05F3">
            <w:pPr>
              <w:pStyle w:val="Default"/>
              <w:jc w:val="both"/>
              <w:rPr>
                <w:sz w:val="20"/>
                <w:szCs w:val="20"/>
              </w:rPr>
            </w:pPr>
          </w:p>
        </w:tc>
      </w:tr>
      <w:tr w:rsidR="009F05F3" w:rsidRPr="00E30924" w14:paraId="3AB85449" w14:textId="77777777" w:rsidTr="0090499B">
        <w:trPr>
          <w:jc w:val="center"/>
        </w:trPr>
        <w:tc>
          <w:tcPr>
            <w:tcW w:w="2122" w:type="dxa"/>
            <w:shd w:val="clear" w:color="auto" w:fill="auto"/>
          </w:tcPr>
          <w:p w14:paraId="03312416" w14:textId="77777777" w:rsidR="009F05F3" w:rsidRDefault="009F05F3" w:rsidP="009F05F3">
            <w:pPr>
              <w:pStyle w:val="Default"/>
              <w:rPr>
                <w:b/>
                <w:sz w:val="20"/>
                <w:szCs w:val="20"/>
              </w:rPr>
            </w:pPr>
          </w:p>
          <w:p w14:paraId="0F42126C" w14:textId="77777777" w:rsidR="009F05F3" w:rsidRDefault="009F05F3" w:rsidP="009F05F3">
            <w:pPr>
              <w:pStyle w:val="Default"/>
              <w:rPr>
                <w:b/>
                <w:sz w:val="20"/>
                <w:szCs w:val="20"/>
              </w:rPr>
            </w:pPr>
          </w:p>
        </w:tc>
        <w:tc>
          <w:tcPr>
            <w:tcW w:w="3685" w:type="dxa"/>
          </w:tcPr>
          <w:p w14:paraId="74C97613" w14:textId="77777777" w:rsidR="009F05F3" w:rsidRPr="00F61B35" w:rsidRDefault="009F05F3" w:rsidP="00F61B35">
            <w:pPr>
              <w:pStyle w:val="Default"/>
              <w:jc w:val="both"/>
              <w:rPr>
                <w:sz w:val="18"/>
                <w:szCs w:val="18"/>
              </w:rPr>
            </w:pPr>
            <w:r w:rsidRPr="00F61B35">
              <w:rPr>
                <w:sz w:val="18"/>
                <w:szCs w:val="18"/>
              </w:rPr>
              <w:t xml:space="preserve">Imparte instrucciones al ponente para </w:t>
            </w:r>
            <w:r w:rsidR="00F61B35" w:rsidRPr="00F61B35">
              <w:rPr>
                <w:sz w:val="18"/>
                <w:szCs w:val="18"/>
              </w:rPr>
              <w:t>que ajuste</w:t>
            </w:r>
            <w:r w:rsidRPr="00F61B35">
              <w:rPr>
                <w:sz w:val="18"/>
                <w:szCs w:val="18"/>
              </w:rPr>
              <w:t xml:space="preserve"> al documento de denuncia o querella y los medios probatorios. </w:t>
            </w:r>
          </w:p>
          <w:p w14:paraId="6FC3BAA0" w14:textId="77777777" w:rsidR="00F61B35" w:rsidRDefault="00F61B35" w:rsidP="009F05F3">
            <w:pPr>
              <w:pStyle w:val="Default"/>
              <w:rPr>
                <w:sz w:val="18"/>
                <w:szCs w:val="18"/>
              </w:rPr>
            </w:pPr>
          </w:p>
          <w:p w14:paraId="42DB728D" w14:textId="77777777" w:rsidR="00F61B35" w:rsidRPr="00F61B35" w:rsidRDefault="00F61B35" w:rsidP="009F05F3">
            <w:pPr>
              <w:pStyle w:val="Default"/>
              <w:rPr>
                <w:sz w:val="18"/>
                <w:szCs w:val="18"/>
              </w:rPr>
            </w:pPr>
          </w:p>
        </w:tc>
        <w:tc>
          <w:tcPr>
            <w:tcW w:w="1701" w:type="dxa"/>
          </w:tcPr>
          <w:p w14:paraId="77C670BF" w14:textId="77777777" w:rsidR="009F05F3" w:rsidRPr="00F61B35" w:rsidRDefault="009F05F3" w:rsidP="009F05F3">
            <w:pPr>
              <w:pStyle w:val="Default"/>
              <w:jc w:val="both"/>
              <w:rPr>
                <w:sz w:val="18"/>
                <w:szCs w:val="18"/>
              </w:rPr>
            </w:pPr>
            <w:r w:rsidRPr="00F61B35">
              <w:rPr>
                <w:sz w:val="18"/>
                <w:szCs w:val="18"/>
              </w:rPr>
              <w:t>Coordinador Grupo Defensa Judicial</w:t>
            </w:r>
          </w:p>
        </w:tc>
        <w:tc>
          <w:tcPr>
            <w:tcW w:w="1985" w:type="dxa"/>
          </w:tcPr>
          <w:p w14:paraId="12E05450" w14:textId="77777777" w:rsidR="009F05F3" w:rsidRPr="00F61B35" w:rsidRDefault="009F05F3" w:rsidP="009F05F3">
            <w:pPr>
              <w:pStyle w:val="Default"/>
              <w:jc w:val="both"/>
              <w:rPr>
                <w:sz w:val="18"/>
                <w:szCs w:val="18"/>
              </w:rPr>
            </w:pPr>
            <w:r w:rsidRPr="00F61B35">
              <w:rPr>
                <w:sz w:val="18"/>
                <w:szCs w:val="18"/>
              </w:rPr>
              <w:t xml:space="preserve">Borrador en </w:t>
            </w:r>
            <w:proofErr w:type="spellStart"/>
            <w:r w:rsidRPr="00F61B35">
              <w:rPr>
                <w:sz w:val="18"/>
                <w:szCs w:val="18"/>
              </w:rPr>
              <w:t>post@l</w:t>
            </w:r>
            <w:proofErr w:type="spellEnd"/>
            <w:r w:rsidRPr="00F61B35">
              <w:rPr>
                <w:sz w:val="18"/>
                <w:szCs w:val="18"/>
              </w:rPr>
              <w:t xml:space="preserve"> Documento denuncia y/o escrito de defensa</w:t>
            </w:r>
            <w:r w:rsidR="007F6F26">
              <w:rPr>
                <w:sz w:val="18"/>
                <w:szCs w:val="18"/>
              </w:rPr>
              <w:t>.</w:t>
            </w:r>
          </w:p>
        </w:tc>
        <w:tc>
          <w:tcPr>
            <w:tcW w:w="1004" w:type="dxa"/>
          </w:tcPr>
          <w:p w14:paraId="430F3D88" w14:textId="77777777" w:rsidR="009F05F3" w:rsidRPr="00C666A0" w:rsidRDefault="009F05F3" w:rsidP="009F05F3">
            <w:pPr>
              <w:pStyle w:val="Default"/>
              <w:jc w:val="both"/>
              <w:rPr>
                <w:sz w:val="20"/>
                <w:szCs w:val="20"/>
              </w:rPr>
            </w:pPr>
          </w:p>
        </w:tc>
      </w:tr>
      <w:tr w:rsidR="009F05F3" w:rsidRPr="00E30924" w14:paraId="04C08E2E" w14:textId="77777777" w:rsidTr="0090499B">
        <w:trPr>
          <w:jc w:val="center"/>
        </w:trPr>
        <w:tc>
          <w:tcPr>
            <w:tcW w:w="2122" w:type="dxa"/>
            <w:shd w:val="clear" w:color="auto" w:fill="auto"/>
          </w:tcPr>
          <w:p w14:paraId="4C86521B" w14:textId="77777777" w:rsidR="009F05F3" w:rsidRDefault="009F05F3" w:rsidP="009F05F3">
            <w:pPr>
              <w:pStyle w:val="Default"/>
              <w:rPr>
                <w:b/>
                <w:sz w:val="20"/>
                <w:szCs w:val="20"/>
              </w:rPr>
            </w:pPr>
          </w:p>
        </w:tc>
        <w:tc>
          <w:tcPr>
            <w:tcW w:w="3685" w:type="dxa"/>
          </w:tcPr>
          <w:p w14:paraId="5808AAA0" w14:textId="77777777" w:rsidR="009F05F3" w:rsidRPr="00F61B35" w:rsidRDefault="009F05F3" w:rsidP="0030285C">
            <w:pPr>
              <w:pStyle w:val="Default"/>
              <w:jc w:val="both"/>
              <w:rPr>
                <w:sz w:val="18"/>
                <w:szCs w:val="18"/>
              </w:rPr>
            </w:pPr>
            <w:r w:rsidRPr="00F61B35">
              <w:rPr>
                <w:sz w:val="18"/>
                <w:szCs w:val="18"/>
              </w:rPr>
              <w:t>Efectúa el ajuste al documento de denuncia o querella y a los medios probatorios.</w:t>
            </w:r>
          </w:p>
          <w:p w14:paraId="5F86ADA4" w14:textId="77777777" w:rsidR="009F05F3" w:rsidRDefault="009F05F3" w:rsidP="009F05F3">
            <w:pPr>
              <w:pStyle w:val="Default"/>
              <w:rPr>
                <w:sz w:val="18"/>
                <w:szCs w:val="18"/>
              </w:rPr>
            </w:pPr>
          </w:p>
          <w:p w14:paraId="4CC04D89" w14:textId="77777777" w:rsidR="00F61B35" w:rsidRPr="00F61B35" w:rsidRDefault="00F61B35" w:rsidP="009F05F3">
            <w:pPr>
              <w:pStyle w:val="Default"/>
              <w:rPr>
                <w:sz w:val="18"/>
                <w:szCs w:val="18"/>
              </w:rPr>
            </w:pPr>
          </w:p>
        </w:tc>
        <w:tc>
          <w:tcPr>
            <w:tcW w:w="1701" w:type="dxa"/>
          </w:tcPr>
          <w:p w14:paraId="086B5C43" w14:textId="77777777" w:rsidR="009F05F3" w:rsidRPr="00F61B35" w:rsidRDefault="009F05F3" w:rsidP="009F05F3">
            <w:pPr>
              <w:pStyle w:val="Default"/>
              <w:jc w:val="both"/>
              <w:rPr>
                <w:sz w:val="18"/>
                <w:szCs w:val="18"/>
              </w:rPr>
            </w:pPr>
            <w:r w:rsidRPr="00F61B35">
              <w:rPr>
                <w:sz w:val="18"/>
                <w:szCs w:val="18"/>
              </w:rPr>
              <w:t>Ponente Responsable</w:t>
            </w:r>
          </w:p>
          <w:p w14:paraId="19BF2180" w14:textId="77777777" w:rsidR="009F05F3" w:rsidRPr="00F61B35" w:rsidRDefault="009F05F3" w:rsidP="009F05F3">
            <w:pPr>
              <w:pStyle w:val="Default"/>
              <w:jc w:val="both"/>
              <w:rPr>
                <w:sz w:val="18"/>
                <w:szCs w:val="18"/>
              </w:rPr>
            </w:pPr>
          </w:p>
        </w:tc>
        <w:tc>
          <w:tcPr>
            <w:tcW w:w="1985" w:type="dxa"/>
          </w:tcPr>
          <w:p w14:paraId="5474F6F4" w14:textId="77777777" w:rsidR="009F05F3" w:rsidRPr="00F61B35" w:rsidRDefault="009F05F3" w:rsidP="009F05F3">
            <w:pPr>
              <w:pStyle w:val="Default"/>
              <w:jc w:val="both"/>
              <w:rPr>
                <w:sz w:val="18"/>
                <w:szCs w:val="18"/>
              </w:rPr>
            </w:pPr>
            <w:r w:rsidRPr="00F61B35">
              <w:rPr>
                <w:sz w:val="18"/>
                <w:szCs w:val="18"/>
              </w:rPr>
              <w:t xml:space="preserve">Borrador en </w:t>
            </w:r>
            <w:proofErr w:type="spellStart"/>
            <w:r w:rsidRPr="00F61B35">
              <w:rPr>
                <w:sz w:val="18"/>
                <w:szCs w:val="18"/>
              </w:rPr>
              <w:t>post@l</w:t>
            </w:r>
            <w:proofErr w:type="spellEnd"/>
            <w:r w:rsidRPr="00F61B35">
              <w:rPr>
                <w:sz w:val="18"/>
                <w:szCs w:val="18"/>
              </w:rPr>
              <w:t xml:space="preserve"> Documento denuncia y/o escrito de defensa</w:t>
            </w:r>
            <w:r w:rsidR="007F6F26">
              <w:rPr>
                <w:sz w:val="18"/>
                <w:szCs w:val="18"/>
              </w:rPr>
              <w:t>.</w:t>
            </w:r>
          </w:p>
        </w:tc>
        <w:tc>
          <w:tcPr>
            <w:tcW w:w="1004" w:type="dxa"/>
          </w:tcPr>
          <w:p w14:paraId="2632C51C" w14:textId="77777777" w:rsidR="009F05F3" w:rsidRPr="00C666A0" w:rsidRDefault="009F05F3" w:rsidP="009F05F3">
            <w:pPr>
              <w:pStyle w:val="Default"/>
              <w:jc w:val="both"/>
              <w:rPr>
                <w:sz w:val="20"/>
                <w:szCs w:val="20"/>
              </w:rPr>
            </w:pPr>
          </w:p>
        </w:tc>
      </w:tr>
      <w:tr w:rsidR="009F05F3" w:rsidRPr="00E30924" w14:paraId="4DC5A102" w14:textId="77777777" w:rsidTr="0090499B">
        <w:trPr>
          <w:jc w:val="center"/>
        </w:trPr>
        <w:tc>
          <w:tcPr>
            <w:tcW w:w="2122" w:type="dxa"/>
            <w:shd w:val="clear" w:color="auto" w:fill="auto"/>
          </w:tcPr>
          <w:p w14:paraId="6A1B275E" w14:textId="77777777" w:rsidR="009F05F3" w:rsidRDefault="009F05F3" w:rsidP="009F05F3">
            <w:pPr>
              <w:pStyle w:val="Default"/>
              <w:rPr>
                <w:b/>
                <w:sz w:val="20"/>
                <w:szCs w:val="20"/>
              </w:rPr>
            </w:pPr>
          </w:p>
        </w:tc>
        <w:tc>
          <w:tcPr>
            <w:tcW w:w="3685" w:type="dxa"/>
          </w:tcPr>
          <w:p w14:paraId="2EC224E1" w14:textId="77777777" w:rsidR="009F05F3" w:rsidRDefault="009F05F3" w:rsidP="009F05F3">
            <w:pPr>
              <w:pStyle w:val="Default"/>
              <w:rPr>
                <w:sz w:val="18"/>
                <w:szCs w:val="18"/>
              </w:rPr>
            </w:pPr>
          </w:p>
          <w:p w14:paraId="690D9C82" w14:textId="77777777" w:rsidR="009F05F3" w:rsidRDefault="009F05F3" w:rsidP="009F05F3">
            <w:pPr>
              <w:pStyle w:val="Default"/>
              <w:rPr>
                <w:color w:val="FF0000"/>
                <w:sz w:val="18"/>
                <w:szCs w:val="18"/>
              </w:rPr>
            </w:pPr>
          </w:p>
          <w:p w14:paraId="4A3A2016" w14:textId="77777777" w:rsidR="009F05F3" w:rsidRDefault="009F05F3" w:rsidP="009F05F3">
            <w:pPr>
              <w:pStyle w:val="Default"/>
              <w:rPr>
                <w:color w:val="FF0000"/>
                <w:sz w:val="18"/>
                <w:szCs w:val="18"/>
              </w:rPr>
            </w:pPr>
          </w:p>
          <w:p w14:paraId="32EDC54F" w14:textId="77777777" w:rsidR="009F05F3" w:rsidRDefault="009F05F3" w:rsidP="009F05F3">
            <w:pPr>
              <w:pStyle w:val="Default"/>
              <w:rPr>
                <w:sz w:val="20"/>
                <w:szCs w:val="20"/>
              </w:rPr>
            </w:pPr>
          </w:p>
        </w:tc>
        <w:tc>
          <w:tcPr>
            <w:tcW w:w="1701" w:type="dxa"/>
          </w:tcPr>
          <w:p w14:paraId="66B72EF4" w14:textId="77777777" w:rsidR="009F05F3" w:rsidRPr="00C666A0" w:rsidRDefault="009F05F3" w:rsidP="009F05F3">
            <w:pPr>
              <w:pStyle w:val="Default"/>
              <w:jc w:val="both"/>
              <w:rPr>
                <w:sz w:val="20"/>
                <w:szCs w:val="20"/>
              </w:rPr>
            </w:pPr>
          </w:p>
        </w:tc>
        <w:tc>
          <w:tcPr>
            <w:tcW w:w="1985" w:type="dxa"/>
          </w:tcPr>
          <w:p w14:paraId="1C913CE1" w14:textId="77777777" w:rsidR="009F05F3" w:rsidRPr="00C666A0" w:rsidRDefault="009F05F3" w:rsidP="009F05F3">
            <w:pPr>
              <w:pStyle w:val="Default"/>
              <w:jc w:val="both"/>
              <w:rPr>
                <w:sz w:val="20"/>
                <w:szCs w:val="20"/>
              </w:rPr>
            </w:pPr>
          </w:p>
        </w:tc>
        <w:tc>
          <w:tcPr>
            <w:tcW w:w="1004" w:type="dxa"/>
          </w:tcPr>
          <w:p w14:paraId="0AD94F58" w14:textId="77777777" w:rsidR="009F05F3" w:rsidRPr="00C666A0" w:rsidRDefault="009F05F3" w:rsidP="009F05F3">
            <w:pPr>
              <w:pStyle w:val="Default"/>
              <w:jc w:val="both"/>
              <w:rPr>
                <w:sz w:val="20"/>
                <w:szCs w:val="20"/>
              </w:rPr>
            </w:pPr>
          </w:p>
        </w:tc>
      </w:tr>
      <w:tr w:rsidR="009F05F3" w:rsidRPr="00E30924" w14:paraId="0849990D" w14:textId="77777777" w:rsidTr="0090499B">
        <w:trPr>
          <w:jc w:val="center"/>
        </w:trPr>
        <w:tc>
          <w:tcPr>
            <w:tcW w:w="2122" w:type="dxa"/>
            <w:shd w:val="clear" w:color="auto" w:fill="auto"/>
          </w:tcPr>
          <w:p w14:paraId="31BEB2DA" w14:textId="77777777" w:rsidR="009F05F3" w:rsidRDefault="009F05F3" w:rsidP="009F05F3">
            <w:pPr>
              <w:pStyle w:val="Default"/>
              <w:rPr>
                <w:b/>
                <w:sz w:val="20"/>
                <w:szCs w:val="20"/>
              </w:rPr>
            </w:pPr>
          </w:p>
        </w:tc>
        <w:tc>
          <w:tcPr>
            <w:tcW w:w="3685" w:type="dxa"/>
          </w:tcPr>
          <w:p w14:paraId="7BE028F6" w14:textId="77777777" w:rsidR="009F05F3" w:rsidRDefault="009F05F3" w:rsidP="009F05F3">
            <w:pPr>
              <w:pStyle w:val="Default"/>
              <w:rPr>
                <w:sz w:val="18"/>
                <w:szCs w:val="18"/>
              </w:rPr>
            </w:pPr>
          </w:p>
        </w:tc>
        <w:tc>
          <w:tcPr>
            <w:tcW w:w="1701" w:type="dxa"/>
          </w:tcPr>
          <w:p w14:paraId="6190686A" w14:textId="77777777" w:rsidR="009F05F3" w:rsidRPr="00C666A0" w:rsidRDefault="009F05F3" w:rsidP="009F05F3">
            <w:pPr>
              <w:pStyle w:val="Default"/>
              <w:jc w:val="both"/>
              <w:rPr>
                <w:sz w:val="20"/>
                <w:szCs w:val="20"/>
              </w:rPr>
            </w:pPr>
          </w:p>
        </w:tc>
        <w:tc>
          <w:tcPr>
            <w:tcW w:w="1985" w:type="dxa"/>
          </w:tcPr>
          <w:p w14:paraId="7C029EDE" w14:textId="77777777" w:rsidR="009F05F3" w:rsidRPr="00C666A0" w:rsidRDefault="009F05F3" w:rsidP="009F05F3">
            <w:pPr>
              <w:pStyle w:val="Default"/>
              <w:jc w:val="both"/>
              <w:rPr>
                <w:sz w:val="20"/>
                <w:szCs w:val="20"/>
              </w:rPr>
            </w:pPr>
          </w:p>
        </w:tc>
        <w:tc>
          <w:tcPr>
            <w:tcW w:w="1004" w:type="dxa"/>
          </w:tcPr>
          <w:p w14:paraId="0B95AE3A" w14:textId="77777777" w:rsidR="009F05F3" w:rsidRPr="00C666A0" w:rsidRDefault="009F05F3" w:rsidP="009F05F3">
            <w:pPr>
              <w:pStyle w:val="Default"/>
              <w:jc w:val="both"/>
              <w:rPr>
                <w:sz w:val="20"/>
                <w:szCs w:val="20"/>
              </w:rPr>
            </w:pPr>
          </w:p>
        </w:tc>
      </w:tr>
      <w:tr w:rsidR="009F05F3" w:rsidRPr="00E30924" w14:paraId="13364AE1" w14:textId="77777777" w:rsidTr="0090499B">
        <w:trPr>
          <w:jc w:val="center"/>
        </w:trPr>
        <w:tc>
          <w:tcPr>
            <w:tcW w:w="2122" w:type="dxa"/>
            <w:shd w:val="clear" w:color="auto" w:fill="auto"/>
          </w:tcPr>
          <w:p w14:paraId="0A81411F" w14:textId="77777777" w:rsidR="009F05F3" w:rsidRPr="00C666A0" w:rsidRDefault="009F05F3" w:rsidP="009F05F3">
            <w:pPr>
              <w:pStyle w:val="Default"/>
              <w:rPr>
                <w:b/>
                <w:sz w:val="20"/>
                <w:szCs w:val="20"/>
              </w:rPr>
            </w:pPr>
            <w:r>
              <w:rPr>
                <w:b/>
                <w:noProof/>
                <w:lang w:eastAsia="es-CO"/>
              </w:rPr>
              <mc:AlternateContent>
                <mc:Choice Requires="wpc">
                  <w:drawing>
                    <wp:anchor distT="0" distB="0" distL="114300" distR="114300" simplePos="0" relativeHeight="251819008" behindDoc="0" locked="0" layoutInCell="1" allowOverlap="1" wp14:anchorId="5BA73D80" wp14:editId="39EF44BF">
                      <wp:simplePos x="0" y="0"/>
                      <wp:positionH relativeFrom="column">
                        <wp:posOffset>-71617</wp:posOffset>
                      </wp:positionH>
                      <wp:positionV relativeFrom="paragraph">
                        <wp:posOffset>4583</wp:posOffset>
                      </wp:positionV>
                      <wp:extent cx="1339215" cy="3466769"/>
                      <wp:effectExtent l="0" t="0" r="0" b="0"/>
                      <wp:wrapNone/>
                      <wp:docPr id="316" name="Lienzo 3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12" name="Rectángulo 312"/>
                              <wps:cNvSpPr/>
                              <wps:spPr>
                                <a:xfrm>
                                  <a:off x="510852" y="800151"/>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Rectángulo 314"/>
                              <wps:cNvSpPr/>
                              <wps:spPr>
                                <a:xfrm>
                                  <a:off x="511090" y="74620"/>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3" name="Rectángulo 373"/>
                              <wps:cNvSpPr/>
                              <wps:spPr>
                                <a:xfrm>
                                  <a:off x="510852" y="1582615"/>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4" name="Rectángulo 374"/>
                              <wps:cNvSpPr/>
                              <wps:spPr>
                                <a:xfrm>
                                  <a:off x="510852" y="2308139"/>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8" name="Conector recto de flecha 458"/>
                              <wps:cNvCnPr>
                                <a:stCxn id="314" idx="2"/>
                                <a:endCxn id="312" idx="0"/>
                              </wps:cNvCnPr>
                              <wps:spPr>
                                <a:xfrm flipH="1">
                                  <a:off x="844227" y="417520"/>
                                  <a:ext cx="238" cy="3826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9" name="Conector recto de flecha 459"/>
                              <wps:cNvCnPr>
                                <a:stCxn id="312" idx="2"/>
                                <a:endCxn id="373" idx="0"/>
                              </wps:cNvCnPr>
                              <wps:spPr>
                                <a:xfrm>
                                  <a:off x="844227" y="1143051"/>
                                  <a:ext cx="0" cy="4395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0" name="Conector recto de flecha 460"/>
                              <wps:cNvCnPr>
                                <a:stCxn id="373" idx="2"/>
                                <a:endCxn id="374" idx="0"/>
                              </wps:cNvCnPr>
                              <wps:spPr>
                                <a:xfrm>
                                  <a:off x="844227" y="1925515"/>
                                  <a:ext cx="0" cy="38262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1" name="Conector recto de flecha 461"/>
                              <wps:cNvCnPr>
                                <a:stCxn id="374" idx="2"/>
                                <a:endCxn id="515" idx="0"/>
                              </wps:cNvCnPr>
                              <wps:spPr>
                                <a:xfrm flipH="1">
                                  <a:off x="843724" y="2651039"/>
                                  <a:ext cx="503" cy="3643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3" name="Conector 513"/>
                              <wps:cNvSpPr/>
                              <wps:spPr>
                                <a:xfrm>
                                  <a:off x="43811" y="102177"/>
                                  <a:ext cx="276860" cy="282575"/>
                                </a:xfrm>
                                <a:prstGeom prst="flowChartConnector">
                                  <a:avLst/>
                                </a:prstGeom>
                                <a:solidFill>
                                  <a:schemeClr val="accent1">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88FB9E" w14:textId="77777777" w:rsidR="00D401B1" w:rsidRDefault="00D401B1" w:rsidP="005A12E6">
                                    <w:pPr>
                                      <w:pStyle w:val="NormalWeb"/>
                                      <w:spacing w:before="0" w:beforeAutospacing="0" w:after="0" w:afterAutospacing="0"/>
                                    </w:pPr>
                                    <w:r>
                                      <w:rPr>
                                        <w:sz w:val="16"/>
                                        <w:szCs w:val="16"/>
                                        <w:lang w:val="es-ES"/>
                                      </w:rP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4" name="Conector recto de flecha 514"/>
                              <wps:cNvCnPr>
                                <a:stCxn id="513" idx="6"/>
                                <a:endCxn id="314" idx="1"/>
                              </wps:cNvCnPr>
                              <wps:spPr>
                                <a:xfrm>
                                  <a:off x="320671" y="243465"/>
                                  <a:ext cx="190419" cy="26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5" name="Conector 515"/>
                              <wps:cNvSpPr/>
                              <wps:spPr>
                                <a:xfrm>
                                  <a:off x="705294" y="3015438"/>
                                  <a:ext cx="276860" cy="281940"/>
                                </a:xfrm>
                                <a:prstGeom prst="flowChartConnector">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718C6E" w14:textId="77777777" w:rsidR="00D401B1" w:rsidRPr="005A12E6" w:rsidRDefault="00D401B1" w:rsidP="005A12E6">
                                    <w:pPr>
                                      <w:pStyle w:val="NormalWeb"/>
                                      <w:spacing w:before="0" w:beforeAutospacing="0" w:after="0" w:afterAutospacing="0"/>
                                      <w:rPr>
                                        <w:sz w:val="14"/>
                                      </w:rPr>
                                    </w:pPr>
                                    <w:r>
                                      <w:rPr>
                                        <w:sz w:val="14"/>
                                        <w:szCs w:val="16"/>
                                        <w:lang w:val="es-ES"/>
                                      </w:rPr>
                                      <w:t>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5BA73D80" id="Lienzo 316" o:spid="_x0000_s1300" editas="canvas" style="position:absolute;margin-left:-5.65pt;margin-top:.35pt;width:105.45pt;height:272.95pt;z-index:251819008" coordsize="13392,34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">
                      <v:shape id="_x0000_s1301" type="#_x0000_t75" style="position:absolute;width:13392;height:34664;visibility:visible;mso-wrap-style:square">
                        <v:fill o:detectmouseclick="t"/>
                        <v:path o:connecttype="none"/>
                      </v:shape>
                      <v:rect id="Rectángulo 312" o:spid="_x0000_s1302" style="position:absolute;left:5108;top:8001;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" fillcolor="white [3201]" strokecolor="black [3213]" strokeweight="1pt"/>
                      <v:rect id="Rectángulo 314" o:spid="_x0000_s1303" style="position:absolute;left:5110;top:746;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" fillcolor="white [3201]" strokecolor="black [3213]" strokeweight="1pt"/>
                      <v:rect id="Rectángulo 373" o:spid="_x0000_s1304" style="position:absolute;left:5108;top:15826;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" fillcolor="white [3201]" strokecolor="black [3213]" strokeweight="1pt"/>
                      <v:rect id="Rectángulo 374" o:spid="_x0000_s1305" style="position:absolute;left:5108;top:23081;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" fillcolor="white [3201]" strokecolor="black [3213]" strokeweight="1pt"/>
                      <v:shape id="Conector recto de flecha 458" o:spid="_x0000_s1306" type="#_x0000_t32" style="position:absolute;left:8442;top:4175;width:2;height:38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" strokecolor="black [3200]" strokeweight=".5pt">
                        <v:stroke endarrow="block" joinstyle="miter"/>
                      </v:shape>
                      <v:shape id="Conector recto de flecha 459" o:spid="_x0000_s1307" type="#_x0000_t32" style="position:absolute;left:8442;top:11430;width:0;height:43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" strokecolor="black [3200]" strokeweight=".5pt">
                        <v:stroke endarrow="block" joinstyle="miter"/>
                      </v:shape>
                      <v:shape id="Conector recto de flecha 460" o:spid="_x0000_s1308" type="#_x0000_t32" style="position:absolute;left:8442;top:19255;width:0;height:3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" strokecolor="black [3200]" strokeweight=".5pt">
                        <v:stroke endarrow="block" joinstyle="miter"/>
                      </v:shape>
                      <v:shape id="Conector recto de flecha 461" o:spid="_x0000_s1309" type="#_x0000_t32" style="position:absolute;left:8437;top:26510;width:5;height:36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" strokecolor="black [3200]" strokeweight=".5pt">
                        <v:stroke endarrow="block" joinstyle="miter"/>
                      </v:shape>
                      <v:shape id="Conector 513" o:spid="_x0000_s1310" type="#_x0000_t120" style="position:absolute;left:438;top:1021;width:2768;height:2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" fillcolor="#b4c6e7 [1300]" strokecolor="black [3213]" strokeweight="1pt">
                        <v:stroke joinstyle="miter"/>
                        <v:textbox>
                          <w:txbxContent>
                            <w:p w14:paraId="3488FB9E" w14:textId="77777777" w:rsidR="00D401B1" w:rsidRDefault="00D401B1" w:rsidP="005A12E6">
                              <w:pPr>
                                <w:pStyle w:val="NormalWeb"/>
                                <w:spacing w:before="0" w:beforeAutospacing="0" w:after="0" w:afterAutospacing="0"/>
                              </w:pPr>
                              <w:r>
                                <w:rPr>
                                  <w:sz w:val="16"/>
                                  <w:szCs w:val="16"/>
                                  <w:lang w:val="es-ES"/>
                                </w:rPr>
                                <w:t>4</w:t>
                              </w:r>
                            </w:p>
                          </w:txbxContent>
                        </v:textbox>
                      </v:shape>
                      <v:shape id="Conector recto de flecha 514" o:spid="_x0000_s1311" type="#_x0000_t32" style="position:absolute;left:3206;top:2434;width:1904;height: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" strokecolor="black [3200]" strokeweight=".5pt">
                        <v:stroke endarrow="block" joinstyle="miter"/>
                      </v:shape>
                      <v:shape id="Conector 515" o:spid="_x0000_s1312" type="#_x0000_t120" style="position:absolute;left:7052;top:30154;width:2769;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" fillcolor="#92d050" strokecolor="black [3213]" strokeweight="1pt">
                        <v:stroke joinstyle="miter"/>
                        <v:textbox>
                          <w:txbxContent>
                            <w:p w14:paraId="13718C6E" w14:textId="77777777" w:rsidR="00D401B1" w:rsidRPr="005A12E6" w:rsidRDefault="00D401B1" w:rsidP="005A12E6">
                              <w:pPr>
                                <w:pStyle w:val="NormalWeb"/>
                                <w:spacing w:before="0" w:beforeAutospacing="0" w:after="0" w:afterAutospacing="0"/>
                                <w:rPr>
                                  <w:sz w:val="14"/>
                                </w:rPr>
                              </w:pPr>
                              <w:r>
                                <w:rPr>
                                  <w:sz w:val="14"/>
                                  <w:szCs w:val="16"/>
                                  <w:lang w:val="es-ES"/>
                                </w:rPr>
                                <w:t>9</w:t>
                              </w:r>
                            </w:p>
                          </w:txbxContent>
                        </v:textbox>
                      </v:shape>
                    </v:group>
                  </w:pict>
                </mc:Fallback>
              </mc:AlternateContent>
            </w:r>
          </w:p>
        </w:tc>
        <w:tc>
          <w:tcPr>
            <w:tcW w:w="3685" w:type="dxa"/>
          </w:tcPr>
          <w:p w14:paraId="06252285" w14:textId="77777777" w:rsidR="009F05F3" w:rsidRDefault="009F05F3" w:rsidP="009F05F3">
            <w:pPr>
              <w:pStyle w:val="Default"/>
              <w:jc w:val="both"/>
              <w:rPr>
                <w:sz w:val="18"/>
                <w:szCs w:val="18"/>
              </w:rPr>
            </w:pPr>
            <w:r w:rsidRPr="0077573D">
              <w:rPr>
                <w:sz w:val="18"/>
                <w:szCs w:val="18"/>
              </w:rPr>
              <w:t xml:space="preserve">Elaborar propuesta </w:t>
            </w:r>
            <w:r w:rsidR="0052605C" w:rsidRPr="0077573D">
              <w:rPr>
                <w:sz w:val="18"/>
                <w:szCs w:val="18"/>
              </w:rPr>
              <w:t>de derecho</w:t>
            </w:r>
            <w:r w:rsidRPr="0077573D">
              <w:rPr>
                <w:sz w:val="18"/>
                <w:szCs w:val="18"/>
              </w:rPr>
              <w:t xml:space="preserve"> de petición a la Fiscalía Gen</w:t>
            </w:r>
            <w:r>
              <w:rPr>
                <w:sz w:val="18"/>
                <w:szCs w:val="18"/>
              </w:rPr>
              <w:t>eral de la Nación, solicitándole</w:t>
            </w:r>
            <w:r w:rsidRPr="0077573D">
              <w:rPr>
                <w:sz w:val="18"/>
                <w:szCs w:val="18"/>
              </w:rPr>
              <w:t xml:space="preserve"> el número del proceso</w:t>
            </w:r>
            <w:r>
              <w:rPr>
                <w:sz w:val="18"/>
                <w:szCs w:val="18"/>
              </w:rPr>
              <w:t xml:space="preserve"> y obtene</w:t>
            </w:r>
            <w:r w:rsidR="007F6F26">
              <w:rPr>
                <w:sz w:val="18"/>
                <w:szCs w:val="18"/>
              </w:rPr>
              <w:t>r</w:t>
            </w:r>
            <w:r>
              <w:rPr>
                <w:sz w:val="18"/>
                <w:szCs w:val="18"/>
              </w:rPr>
              <w:t xml:space="preserve"> la aprobación del Coordinador.</w:t>
            </w:r>
          </w:p>
          <w:p w14:paraId="59A9F187" w14:textId="77777777" w:rsidR="0052605C" w:rsidRPr="0077573D" w:rsidRDefault="0052605C" w:rsidP="009F05F3">
            <w:pPr>
              <w:pStyle w:val="Default"/>
              <w:jc w:val="both"/>
              <w:rPr>
                <w:sz w:val="18"/>
                <w:szCs w:val="18"/>
              </w:rPr>
            </w:pPr>
          </w:p>
        </w:tc>
        <w:tc>
          <w:tcPr>
            <w:tcW w:w="1701" w:type="dxa"/>
          </w:tcPr>
          <w:p w14:paraId="67A39E22" w14:textId="77777777" w:rsidR="009F05F3" w:rsidRPr="0077573D" w:rsidRDefault="009F05F3" w:rsidP="009F05F3">
            <w:pPr>
              <w:pStyle w:val="Default"/>
              <w:jc w:val="both"/>
              <w:rPr>
                <w:sz w:val="18"/>
                <w:szCs w:val="18"/>
              </w:rPr>
            </w:pPr>
            <w:r w:rsidRPr="0077573D">
              <w:rPr>
                <w:sz w:val="18"/>
                <w:szCs w:val="18"/>
              </w:rPr>
              <w:t xml:space="preserve">Ponente Responsable </w:t>
            </w:r>
          </w:p>
        </w:tc>
        <w:tc>
          <w:tcPr>
            <w:tcW w:w="1985" w:type="dxa"/>
          </w:tcPr>
          <w:p w14:paraId="0AF6733E" w14:textId="77777777" w:rsidR="009F05F3" w:rsidRPr="0077573D" w:rsidRDefault="009F05F3" w:rsidP="009F05F3">
            <w:pPr>
              <w:pStyle w:val="Default"/>
              <w:jc w:val="both"/>
              <w:rPr>
                <w:sz w:val="18"/>
                <w:szCs w:val="18"/>
              </w:rPr>
            </w:pPr>
            <w:r>
              <w:rPr>
                <w:sz w:val="18"/>
                <w:szCs w:val="18"/>
              </w:rPr>
              <w:t xml:space="preserve">Borrador en </w:t>
            </w:r>
            <w:proofErr w:type="spellStart"/>
            <w:r>
              <w:rPr>
                <w:sz w:val="18"/>
                <w:szCs w:val="18"/>
              </w:rPr>
              <w:t>post@l</w:t>
            </w:r>
            <w:proofErr w:type="spellEnd"/>
            <w:r>
              <w:rPr>
                <w:sz w:val="18"/>
                <w:szCs w:val="18"/>
              </w:rPr>
              <w:t xml:space="preserve"> Derecho de petición</w:t>
            </w:r>
            <w:r w:rsidR="007F6F26">
              <w:rPr>
                <w:sz w:val="18"/>
                <w:szCs w:val="18"/>
              </w:rPr>
              <w:t>.</w:t>
            </w:r>
          </w:p>
        </w:tc>
        <w:tc>
          <w:tcPr>
            <w:tcW w:w="1004" w:type="dxa"/>
          </w:tcPr>
          <w:p w14:paraId="2BAFD2CA" w14:textId="77777777" w:rsidR="009F05F3" w:rsidRPr="0077573D" w:rsidRDefault="009F05F3" w:rsidP="009F05F3">
            <w:pPr>
              <w:pStyle w:val="Default"/>
              <w:jc w:val="both"/>
              <w:rPr>
                <w:sz w:val="18"/>
                <w:szCs w:val="18"/>
              </w:rPr>
            </w:pPr>
          </w:p>
        </w:tc>
      </w:tr>
      <w:tr w:rsidR="009F05F3" w:rsidRPr="00E30924" w14:paraId="44A210F7" w14:textId="77777777" w:rsidTr="0090499B">
        <w:trPr>
          <w:jc w:val="center"/>
        </w:trPr>
        <w:tc>
          <w:tcPr>
            <w:tcW w:w="2122" w:type="dxa"/>
            <w:shd w:val="clear" w:color="auto" w:fill="auto"/>
          </w:tcPr>
          <w:p w14:paraId="24E355C2" w14:textId="77777777" w:rsidR="009F05F3" w:rsidRPr="00C666A0" w:rsidRDefault="009F05F3" w:rsidP="009F05F3">
            <w:pPr>
              <w:pStyle w:val="Default"/>
              <w:rPr>
                <w:b/>
                <w:sz w:val="20"/>
                <w:szCs w:val="20"/>
              </w:rPr>
            </w:pPr>
          </w:p>
        </w:tc>
        <w:tc>
          <w:tcPr>
            <w:tcW w:w="3685" w:type="dxa"/>
          </w:tcPr>
          <w:p w14:paraId="405DB9E9" w14:textId="77777777" w:rsidR="009F05F3" w:rsidRDefault="009F05F3" w:rsidP="009F05F3">
            <w:pPr>
              <w:pStyle w:val="Default"/>
              <w:jc w:val="both"/>
              <w:rPr>
                <w:sz w:val="18"/>
                <w:szCs w:val="18"/>
              </w:rPr>
            </w:pPr>
            <w:r>
              <w:rPr>
                <w:sz w:val="18"/>
                <w:szCs w:val="18"/>
              </w:rPr>
              <w:t xml:space="preserve">Remite derecho de petición a la Fiscalía General de la Nación solicitando el número del proceso. </w:t>
            </w:r>
          </w:p>
          <w:p w14:paraId="66B1EF97" w14:textId="77777777" w:rsidR="009F05F3" w:rsidRDefault="009F05F3" w:rsidP="009F05F3">
            <w:pPr>
              <w:pStyle w:val="Default"/>
              <w:rPr>
                <w:sz w:val="18"/>
                <w:szCs w:val="18"/>
              </w:rPr>
            </w:pPr>
          </w:p>
          <w:p w14:paraId="53416CCA" w14:textId="77777777" w:rsidR="009F05F3" w:rsidRDefault="009F05F3" w:rsidP="009F05F3">
            <w:pPr>
              <w:pStyle w:val="Default"/>
              <w:rPr>
                <w:sz w:val="18"/>
                <w:szCs w:val="18"/>
              </w:rPr>
            </w:pPr>
          </w:p>
          <w:p w14:paraId="0FF761AB" w14:textId="77777777" w:rsidR="009F05F3" w:rsidRDefault="009F05F3" w:rsidP="009F05F3">
            <w:pPr>
              <w:pStyle w:val="Default"/>
              <w:rPr>
                <w:sz w:val="18"/>
                <w:szCs w:val="18"/>
              </w:rPr>
            </w:pPr>
          </w:p>
        </w:tc>
        <w:tc>
          <w:tcPr>
            <w:tcW w:w="1701" w:type="dxa"/>
          </w:tcPr>
          <w:p w14:paraId="206AA042" w14:textId="77777777" w:rsidR="009F05F3" w:rsidRPr="00C666A0" w:rsidRDefault="009F05F3" w:rsidP="009F05F3">
            <w:pPr>
              <w:pStyle w:val="Default"/>
              <w:jc w:val="both"/>
              <w:rPr>
                <w:sz w:val="20"/>
                <w:szCs w:val="20"/>
              </w:rPr>
            </w:pPr>
            <w:r>
              <w:rPr>
                <w:sz w:val="18"/>
                <w:szCs w:val="18"/>
              </w:rPr>
              <w:t>Coordinador Grupo Defensa Judicial</w:t>
            </w:r>
          </w:p>
        </w:tc>
        <w:tc>
          <w:tcPr>
            <w:tcW w:w="1985" w:type="dxa"/>
          </w:tcPr>
          <w:p w14:paraId="3592D43A" w14:textId="77777777" w:rsidR="009F05F3" w:rsidRPr="00CE208B" w:rsidRDefault="009F05F3" w:rsidP="009F05F3">
            <w:pPr>
              <w:pStyle w:val="Default"/>
              <w:jc w:val="both"/>
              <w:rPr>
                <w:sz w:val="18"/>
                <w:szCs w:val="18"/>
              </w:rPr>
            </w:pPr>
            <w:r w:rsidRPr="00CE208B">
              <w:rPr>
                <w:sz w:val="18"/>
                <w:szCs w:val="18"/>
              </w:rPr>
              <w:t xml:space="preserve">Documento </w:t>
            </w:r>
            <w:proofErr w:type="spellStart"/>
            <w:r w:rsidRPr="00CE208B">
              <w:rPr>
                <w:sz w:val="18"/>
                <w:szCs w:val="18"/>
              </w:rPr>
              <w:t>Post@l</w:t>
            </w:r>
            <w:proofErr w:type="spellEnd"/>
            <w:r w:rsidRPr="00CE208B">
              <w:rPr>
                <w:sz w:val="18"/>
                <w:szCs w:val="18"/>
              </w:rPr>
              <w:t xml:space="preserve"> dere</w:t>
            </w:r>
            <w:r>
              <w:rPr>
                <w:sz w:val="18"/>
                <w:szCs w:val="18"/>
              </w:rPr>
              <w:t>c</w:t>
            </w:r>
            <w:r w:rsidRPr="00CE208B">
              <w:rPr>
                <w:sz w:val="18"/>
                <w:szCs w:val="18"/>
              </w:rPr>
              <w:t>ho de petición</w:t>
            </w:r>
            <w:r w:rsidR="007F6F26">
              <w:rPr>
                <w:sz w:val="18"/>
                <w:szCs w:val="18"/>
              </w:rPr>
              <w:t>.</w:t>
            </w:r>
          </w:p>
        </w:tc>
        <w:tc>
          <w:tcPr>
            <w:tcW w:w="1004" w:type="dxa"/>
          </w:tcPr>
          <w:p w14:paraId="5CE47D26" w14:textId="77777777" w:rsidR="009F05F3" w:rsidRPr="00C666A0" w:rsidRDefault="009F05F3" w:rsidP="009F05F3">
            <w:pPr>
              <w:pStyle w:val="Default"/>
              <w:jc w:val="both"/>
              <w:rPr>
                <w:sz w:val="20"/>
                <w:szCs w:val="20"/>
              </w:rPr>
            </w:pPr>
          </w:p>
        </w:tc>
      </w:tr>
      <w:tr w:rsidR="009F05F3" w:rsidRPr="00E30924" w14:paraId="12BF8A8F" w14:textId="77777777" w:rsidTr="0090499B">
        <w:trPr>
          <w:jc w:val="center"/>
        </w:trPr>
        <w:tc>
          <w:tcPr>
            <w:tcW w:w="2122" w:type="dxa"/>
            <w:shd w:val="clear" w:color="auto" w:fill="auto"/>
          </w:tcPr>
          <w:p w14:paraId="1871BEBB" w14:textId="77777777" w:rsidR="009F05F3" w:rsidRPr="00C666A0" w:rsidRDefault="009F05F3" w:rsidP="009F05F3">
            <w:pPr>
              <w:pStyle w:val="Default"/>
              <w:rPr>
                <w:b/>
                <w:sz w:val="20"/>
                <w:szCs w:val="20"/>
              </w:rPr>
            </w:pPr>
          </w:p>
        </w:tc>
        <w:tc>
          <w:tcPr>
            <w:tcW w:w="3685" w:type="dxa"/>
            <w:tcBorders>
              <w:top w:val="single" w:sz="4" w:space="0" w:color="auto"/>
            </w:tcBorders>
          </w:tcPr>
          <w:p w14:paraId="5EAECE18" w14:textId="77777777" w:rsidR="009F05F3" w:rsidRDefault="009F05F3" w:rsidP="009F05F3">
            <w:pPr>
              <w:pStyle w:val="Default"/>
              <w:jc w:val="both"/>
              <w:rPr>
                <w:sz w:val="18"/>
                <w:szCs w:val="18"/>
              </w:rPr>
            </w:pPr>
            <w:r w:rsidRPr="00D2353F">
              <w:rPr>
                <w:sz w:val="18"/>
                <w:szCs w:val="18"/>
              </w:rPr>
              <w:t xml:space="preserve">Generar el número de radicación </w:t>
            </w:r>
          </w:p>
          <w:p w14:paraId="73255777" w14:textId="77777777" w:rsidR="009F05F3" w:rsidRDefault="009F05F3" w:rsidP="009F05F3">
            <w:pPr>
              <w:pStyle w:val="Default"/>
              <w:jc w:val="both"/>
              <w:rPr>
                <w:sz w:val="18"/>
                <w:szCs w:val="18"/>
              </w:rPr>
            </w:pPr>
          </w:p>
          <w:p w14:paraId="7A996DE2" w14:textId="77777777" w:rsidR="009F05F3" w:rsidRDefault="009F05F3" w:rsidP="009F05F3">
            <w:pPr>
              <w:pStyle w:val="Default"/>
              <w:jc w:val="both"/>
              <w:rPr>
                <w:sz w:val="18"/>
                <w:szCs w:val="18"/>
              </w:rPr>
            </w:pPr>
          </w:p>
          <w:p w14:paraId="6B196877" w14:textId="77777777" w:rsidR="009F05F3" w:rsidRDefault="009F05F3" w:rsidP="009F05F3">
            <w:pPr>
              <w:pStyle w:val="Default"/>
              <w:jc w:val="both"/>
              <w:rPr>
                <w:sz w:val="18"/>
                <w:szCs w:val="18"/>
              </w:rPr>
            </w:pPr>
          </w:p>
          <w:p w14:paraId="48C996B0" w14:textId="77777777" w:rsidR="009F05F3" w:rsidRDefault="009F05F3" w:rsidP="009F05F3">
            <w:pPr>
              <w:pStyle w:val="Default"/>
              <w:jc w:val="both"/>
              <w:rPr>
                <w:sz w:val="18"/>
                <w:szCs w:val="18"/>
              </w:rPr>
            </w:pPr>
          </w:p>
        </w:tc>
        <w:tc>
          <w:tcPr>
            <w:tcW w:w="1701" w:type="dxa"/>
          </w:tcPr>
          <w:p w14:paraId="78A6C8B5" w14:textId="77777777" w:rsidR="009F05F3" w:rsidRPr="00C666A0" w:rsidRDefault="009F05F3" w:rsidP="009F05F3">
            <w:pPr>
              <w:pStyle w:val="Default"/>
              <w:jc w:val="both"/>
              <w:rPr>
                <w:sz w:val="20"/>
                <w:szCs w:val="20"/>
              </w:rPr>
            </w:pPr>
            <w:r w:rsidRPr="00A7494F">
              <w:rPr>
                <w:sz w:val="18"/>
                <w:szCs w:val="18"/>
              </w:rPr>
              <w:t>Grupo de gestión documental</w:t>
            </w:r>
          </w:p>
        </w:tc>
        <w:tc>
          <w:tcPr>
            <w:tcW w:w="1985" w:type="dxa"/>
          </w:tcPr>
          <w:p w14:paraId="316EC1BD" w14:textId="77777777" w:rsidR="009F05F3" w:rsidRPr="008364F3" w:rsidRDefault="009F05F3" w:rsidP="009F05F3">
            <w:pPr>
              <w:jc w:val="both"/>
              <w:rPr>
                <w:sz w:val="20"/>
                <w:szCs w:val="20"/>
                <w:lang w:val="es-CO"/>
              </w:rPr>
            </w:pPr>
            <w:r w:rsidRPr="00A7494F">
              <w:rPr>
                <w:sz w:val="18"/>
                <w:szCs w:val="18"/>
                <w:lang w:val="es-CO"/>
              </w:rPr>
              <w:t>Planilla de entrega de</w:t>
            </w:r>
            <w:r>
              <w:rPr>
                <w:sz w:val="18"/>
                <w:szCs w:val="18"/>
                <w:lang w:val="es-CO"/>
              </w:rPr>
              <w:t>l derecho de petición.</w:t>
            </w:r>
            <w:r w:rsidRPr="00A7494F">
              <w:rPr>
                <w:sz w:val="18"/>
                <w:szCs w:val="18"/>
                <w:lang w:val="es-CO"/>
              </w:rPr>
              <w:t xml:space="preserve"> </w:t>
            </w:r>
          </w:p>
          <w:p w14:paraId="010B3E6A" w14:textId="77777777" w:rsidR="009F05F3" w:rsidRPr="00C666A0" w:rsidRDefault="009F05F3" w:rsidP="009F05F3">
            <w:pPr>
              <w:pStyle w:val="Default"/>
              <w:jc w:val="both"/>
              <w:rPr>
                <w:sz w:val="20"/>
                <w:szCs w:val="20"/>
              </w:rPr>
            </w:pPr>
          </w:p>
        </w:tc>
        <w:tc>
          <w:tcPr>
            <w:tcW w:w="1004" w:type="dxa"/>
          </w:tcPr>
          <w:p w14:paraId="27661850" w14:textId="77777777" w:rsidR="009F05F3" w:rsidRPr="00C666A0" w:rsidRDefault="009F05F3" w:rsidP="009F05F3">
            <w:pPr>
              <w:pStyle w:val="Default"/>
              <w:jc w:val="both"/>
              <w:rPr>
                <w:sz w:val="20"/>
                <w:szCs w:val="20"/>
              </w:rPr>
            </w:pPr>
          </w:p>
        </w:tc>
      </w:tr>
      <w:tr w:rsidR="009F05F3" w:rsidRPr="00E30924" w14:paraId="237F43DE" w14:textId="77777777" w:rsidTr="0090499B">
        <w:trPr>
          <w:jc w:val="center"/>
        </w:trPr>
        <w:tc>
          <w:tcPr>
            <w:tcW w:w="2122" w:type="dxa"/>
            <w:shd w:val="clear" w:color="auto" w:fill="auto"/>
          </w:tcPr>
          <w:p w14:paraId="59335897" w14:textId="77777777" w:rsidR="009F05F3" w:rsidRPr="00C666A0" w:rsidRDefault="009F05F3" w:rsidP="009F05F3">
            <w:pPr>
              <w:pStyle w:val="Default"/>
              <w:rPr>
                <w:b/>
                <w:sz w:val="20"/>
                <w:szCs w:val="20"/>
              </w:rPr>
            </w:pPr>
          </w:p>
        </w:tc>
        <w:tc>
          <w:tcPr>
            <w:tcW w:w="3685" w:type="dxa"/>
          </w:tcPr>
          <w:p w14:paraId="21DA89BD" w14:textId="77777777" w:rsidR="009F05F3" w:rsidRDefault="009F05F3" w:rsidP="009F05F3">
            <w:pPr>
              <w:pStyle w:val="Default"/>
              <w:jc w:val="both"/>
              <w:rPr>
                <w:sz w:val="18"/>
                <w:szCs w:val="18"/>
              </w:rPr>
            </w:pPr>
            <w:r>
              <w:rPr>
                <w:sz w:val="18"/>
                <w:szCs w:val="18"/>
              </w:rPr>
              <w:t>E</w:t>
            </w:r>
            <w:r w:rsidRPr="00DE0417">
              <w:rPr>
                <w:sz w:val="18"/>
                <w:szCs w:val="18"/>
              </w:rPr>
              <w:t>star atento a que la Fiscalía asigne el número del proceso</w:t>
            </w:r>
            <w:r>
              <w:rPr>
                <w:sz w:val="18"/>
                <w:szCs w:val="18"/>
              </w:rPr>
              <w:t xml:space="preserve"> y de respuesta.</w:t>
            </w:r>
          </w:p>
          <w:p w14:paraId="57E2D09B" w14:textId="77777777" w:rsidR="009F05F3" w:rsidRDefault="009F05F3" w:rsidP="009F05F3">
            <w:pPr>
              <w:pStyle w:val="Default"/>
              <w:jc w:val="both"/>
              <w:rPr>
                <w:sz w:val="18"/>
                <w:szCs w:val="18"/>
              </w:rPr>
            </w:pPr>
          </w:p>
          <w:p w14:paraId="3369A5F2" w14:textId="77777777" w:rsidR="009F05F3" w:rsidRDefault="009F05F3" w:rsidP="009F05F3">
            <w:pPr>
              <w:pStyle w:val="Default"/>
              <w:jc w:val="both"/>
              <w:rPr>
                <w:sz w:val="18"/>
                <w:szCs w:val="18"/>
              </w:rPr>
            </w:pPr>
          </w:p>
          <w:p w14:paraId="7710145F" w14:textId="77777777" w:rsidR="009F05F3" w:rsidRDefault="009F05F3" w:rsidP="009F05F3">
            <w:pPr>
              <w:pStyle w:val="Default"/>
              <w:jc w:val="both"/>
              <w:rPr>
                <w:sz w:val="18"/>
                <w:szCs w:val="18"/>
              </w:rPr>
            </w:pPr>
          </w:p>
          <w:p w14:paraId="3EEA6A16" w14:textId="77777777" w:rsidR="009F05F3" w:rsidRDefault="009F05F3" w:rsidP="009F05F3">
            <w:pPr>
              <w:pStyle w:val="Default"/>
              <w:jc w:val="both"/>
              <w:rPr>
                <w:sz w:val="20"/>
                <w:szCs w:val="20"/>
              </w:rPr>
            </w:pPr>
          </w:p>
        </w:tc>
        <w:tc>
          <w:tcPr>
            <w:tcW w:w="1701" w:type="dxa"/>
          </w:tcPr>
          <w:p w14:paraId="41F4A549" w14:textId="77777777" w:rsidR="009F05F3" w:rsidRPr="00C666A0" w:rsidRDefault="009F05F3" w:rsidP="009F05F3">
            <w:pPr>
              <w:pStyle w:val="Default"/>
              <w:jc w:val="both"/>
              <w:rPr>
                <w:sz w:val="20"/>
                <w:szCs w:val="20"/>
              </w:rPr>
            </w:pPr>
          </w:p>
        </w:tc>
        <w:tc>
          <w:tcPr>
            <w:tcW w:w="1985" w:type="dxa"/>
          </w:tcPr>
          <w:p w14:paraId="6175AC72" w14:textId="77777777" w:rsidR="009F05F3" w:rsidRPr="00C666A0" w:rsidRDefault="009F05F3" w:rsidP="009F05F3">
            <w:pPr>
              <w:pStyle w:val="Default"/>
              <w:jc w:val="both"/>
              <w:rPr>
                <w:sz w:val="20"/>
                <w:szCs w:val="20"/>
              </w:rPr>
            </w:pPr>
          </w:p>
        </w:tc>
        <w:tc>
          <w:tcPr>
            <w:tcW w:w="1004" w:type="dxa"/>
          </w:tcPr>
          <w:p w14:paraId="7A6583D4" w14:textId="77777777" w:rsidR="009F05F3" w:rsidRPr="00C666A0" w:rsidRDefault="009F05F3" w:rsidP="009F05F3">
            <w:pPr>
              <w:pStyle w:val="Default"/>
              <w:jc w:val="both"/>
              <w:rPr>
                <w:sz w:val="20"/>
                <w:szCs w:val="20"/>
              </w:rPr>
            </w:pPr>
          </w:p>
        </w:tc>
      </w:tr>
      <w:tr w:rsidR="009F05F3" w:rsidRPr="00E30924" w14:paraId="369AA145" w14:textId="77777777" w:rsidTr="0090499B">
        <w:trPr>
          <w:jc w:val="center"/>
        </w:trPr>
        <w:tc>
          <w:tcPr>
            <w:tcW w:w="2122" w:type="dxa"/>
            <w:shd w:val="clear" w:color="auto" w:fill="auto"/>
          </w:tcPr>
          <w:p w14:paraId="645B6C32" w14:textId="77777777" w:rsidR="009F05F3" w:rsidRPr="002C178F" w:rsidRDefault="009F05F3" w:rsidP="009F05F3">
            <w:pPr>
              <w:pStyle w:val="Default"/>
              <w:rPr>
                <w:b/>
                <w:sz w:val="20"/>
                <w:szCs w:val="20"/>
                <w:highlight w:val="green"/>
              </w:rPr>
            </w:pPr>
          </w:p>
        </w:tc>
        <w:tc>
          <w:tcPr>
            <w:tcW w:w="3685" w:type="dxa"/>
          </w:tcPr>
          <w:p w14:paraId="22529E1F" w14:textId="77777777" w:rsidR="009F05F3" w:rsidRDefault="009F05F3" w:rsidP="009F05F3">
            <w:pPr>
              <w:pStyle w:val="Default"/>
              <w:rPr>
                <w:sz w:val="20"/>
                <w:szCs w:val="20"/>
                <w:highlight w:val="green"/>
              </w:rPr>
            </w:pPr>
          </w:p>
          <w:p w14:paraId="5688CA93" w14:textId="77777777" w:rsidR="009F05F3" w:rsidRDefault="009F05F3" w:rsidP="009F05F3">
            <w:pPr>
              <w:pStyle w:val="Default"/>
              <w:rPr>
                <w:color w:val="FF0000"/>
                <w:sz w:val="20"/>
                <w:szCs w:val="20"/>
                <w:highlight w:val="green"/>
              </w:rPr>
            </w:pPr>
          </w:p>
          <w:p w14:paraId="58D055E6" w14:textId="77777777" w:rsidR="009F05F3" w:rsidRPr="002C178F" w:rsidRDefault="009F05F3" w:rsidP="009F05F3">
            <w:pPr>
              <w:pStyle w:val="Default"/>
              <w:rPr>
                <w:sz w:val="20"/>
                <w:szCs w:val="20"/>
                <w:highlight w:val="green"/>
              </w:rPr>
            </w:pPr>
          </w:p>
        </w:tc>
        <w:tc>
          <w:tcPr>
            <w:tcW w:w="1701" w:type="dxa"/>
          </w:tcPr>
          <w:p w14:paraId="4B7C32FE" w14:textId="77777777" w:rsidR="009F05F3" w:rsidRPr="002C178F" w:rsidRDefault="009F05F3" w:rsidP="009F05F3">
            <w:pPr>
              <w:pStyle w:val="Default"/>
              <w:jc w:val="both"/>
              <w:rPr>
                <w:sz w:val="20"/>
                <w:szCs w:val="20"/>
                <w:highlight w:val="green"/>
              </w:rPr>
            </w:pPr>
          </w:p>
        </w:tc>
        <w:tc>
          <w:tcPr>
            <w:tcW w:w="1985" w:type="dxa"/>
          </w:tcPr>
          <w:p w14:paraId="76BD1D53" w14:textId="77777777" w:rsidR="009F05F3" w:rsidRPr="002C178F" w:rsidRDefault="009F05F3" w:rsidP="009F05F3">
            <w:pPr>
              <w:pStyle w:val="Default"/>
              <w:jc w:val="both"/>
              <w:rPr>
                <w:sz w:val="20"/>
                <w:szCs w:val="20"/>
                <w:highlight w:val="green"/>
              </w:rPr>
            </w:pPr>
          </w:p>
        </w:tc>
        <w:tc>
          <w:tcPr>
            <w:tcW w:w="1004" w:type="dxa"/>
          </w:tcPr>
          <w:p w14:paraId="501AFE4D" w14:textId="77777777" w:rsidR="009F05F3" w:rsidRPr="002C178F" w:rsidRDefault="009F05F3" w:rsidP="009F05F3">
            <w:pPr>
              <w:pStyle w:val="Default"/>
              <w:jc w:val="both"/>
              <w:rPr>
                <w:sz w:val="20"/>
                <w:szCs w:val="20"/>
                <w:highlight w:val="green"/>
              </w:rPr>
            </w:pPr>
          </w:p>
        </w:tc>
      </w:tr>
      <w:tr w:rsidR="009F05F3" w:rsidRPr="00E30924" w14:paraId="6154E909" w14:textId="77777777" w:rsidTr="0090499B">
        <w:trPr>
          <w:jc w:val="center"/>
        </w:trPr>
        <w:tc>
          <w:tcPr>
            <w:tcW w:w="2122" w:type="dxa"/>
            <w:shd w:val="clear" w:color="auto" w:fill="auto"/>
          </w:tcPr>
          <w:p w14:paraId="6529B0FA" w14:textId="77777777" w:rsidR="009F05F3" w:rsidRPr="00C666A0" w:rsidRDefault="009F05F3" w:rsidP="009F05F3">
            <w:pPr>
              <w:pStyle w:val="Default"/>
              <w:rPr>
                <w:b/>
                <w:sz w:val="20"/>
                <w:szCs w:val="20"/>
              </w:rPr>
            </w:pPr>
            <w:r>
              <w:rPr>
                <w:b/>
                <w:noProof/>
                <w:lang w:eastAsia="es-CO"/>
              </w:rPr>
              <mc:AlternateContent>
                <mc:Choice Requires="wpc">
                  <w:drawing>
                    <wp:anchor distT="0" distB="0" distL="114300" distR="114300" simplePos="0" relativeHeight="251820032" behindDoc="0" locked="0" layoutInCell="1" allowOverlap="1" wp14:anchorId="2B2D26C9" wp14:editId="7E35A6DC">
                      <wp:simplePos x="0" y="0"/>
                      <wp:positionH relativeFrom="column">
                        <wp:posOffset>-79568</wp:posOffset>
                      </wp:positionH>
                      <wp:positionV relativeFrom="paragraph">
                        <wp:posOffset>8227</wp:posOffset>
                      </wp:positionV>
                      <wp:extent cx="1369060" cy="1757239"/>
                      <wp:effectExtent l="0" t="0" r="0" b="0"/>
                      <wp:wrapNone/>
                      <wp:docPr id="385" name="Lienzo 38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79" name="Rectángulo 379"/>
                              <wps:cNvSpPr/>
                              <wps:spPr>
                                <a:xfrm>
                                  <a:off x="530546" y="868237"/>
                                  <a:ext cx="666750" cy="3429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80" name="Imagen 380"/>
                                <pic:cNvPicPr>
                                  <a:picLocks noChangeAspect="1"/>
                                </pic:cNvPicPr>
                              </pic:nvPicPr>
                              <pic:blipFill>
                                <a:blip r:embed="rId18"/>
                                <a:stretch>
                                  <a:fillRect/>
                                </a:stretch>
                              </pic:blipFill>
                              <pic:spPr>
                                <a:xfrm>
                                  <a:off x="0" y="238124"/>
                                  <a:ext cx="1369060" cy="36037"/>
                                </a:xfrm>
                                <a:prstGeom prst="rect">
                                  <a:avLst/>
                                </a:prstGeom>
                              </pic:spPr>
                            </pic:pic>
                            <wps:wsp>
                              <wps:cNvPr id="381" name="Rectángulo 381"/>
                              <wps:cNvSpPr/>
                              <wps:spPr>
                                <a:xfrm>
                                  <a:off x="530546" y="142712"/>
                                  <a:ext cx="666750" cy="3429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4" name="Conector recto de flecha 464"/>
                              <wps:cNvCnPr>
                                <a:stCxn id="381" idx="2"/>
                                <a:endCxn id="379" idx="0"/>
                              </wps:cNvCnPr>
                              <wps:spPr>
                                <a:xfrm>
                                  <a:off x="863921" y="485612"/>
                                  <a:ext cx="0" cy="382625"/>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465" name="Conector recto de flecha 465"/>
                              <wps:cNvCnPr>
                                <a:stCxn id="379" idx="2"/>
                                <a:endCxn id="520" idx="0"/>
                              </wps:cNvCnPr>
                              <wps:spPr>
                                <a:xfrm>
                                  <a:off x="863921" y="1211137"/>
                                  <a:ext cx="1842" cy="193121"/>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518" name="Conector 518"/>
                              <wps:cNvSpPr/>
                              <wps:spPr>
                                <a:xfrm>
                                  <a:off x="34080" y="170272"/>
                                  <a:ext cx="276860" cy="281940"/>
                                </a:xfrm>
                                <a:prstGeom prst="flowChartConnector">
                                  <a:avLst/>
                                </a:prstGeom>
                                <a:solidFill>
                                  <a:schemeClr val="accent4">
                                    <a:lumMod val="60000"/>
                                    <a:lumOff val="4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4BB972" w14:textId="77777777" w:rsidR="00D401B1" w:rsidRDefault="00D401B1" w:rsidP="00FD1915">
                                    <w:pPr>
                                      <w:pStyle w:val="NormalWeb"/>
                                      <w:spacing w:before="0" w:beforeAutospacing="0" w:after="0" w:afterAutospacing="0"/>
                                    </w:pPr>
                                    <w:r>
                                      <w:rPr>
                                        <w:sz w:val="16"/>
                                        <w:szCs w:val="16"/>
                                        <w:lang w:val="es-ES"/>
                                      </w:rPr>
                                      <w:t>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9" name="Conector recto de flecha 519"/>
                              <wps:cNvCnPr>
                                <a:stCxn id="518" idx="6"/>
                                <a:endCxn id="381" idx="1"/>
                              </wps:cNvCnPr>
                              <wps:spPr>
                                <a:xfrm>
                                  <a:off x="310940" y="311242"/>
                                  <a:ext cx="219606" cy="2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0" name="Conector 520"/>
                              <wps:cNvSpPr/>
                              <wps:spPr>
                                <a:xfrm>
                                  <a:off x="671211" y="1404258"/>
                                  <a:ext cx="389103" cy="312296"/>
                                </a:xfrm>
                                <a:prstGeom prst="flowChartConnector">
                                  <a:avLst/>
                                </a:prstGeom>
                                <a:solidFill>
                                  <a:srgbClr val="7030A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52B420" w14:textId="77777777" w:rsidR="00D401B1" w:rsidRPr="00FD1915" w:rsidRDefault="00D401B1" w:rsidP="00FD1915">
                                    <w:pPr>
                                      <w:pStyle w:val="NormalWeb"/>
                                      <w:spacing w:before="0" w:beforeAutospacing="0" w:after="0" w:afterAutospacing="0"/>
                                      <w:rPr>
                                        <w:b/>
                                        <w:color w:val="FFFFFF" w:themeColor="background1"/>
                                        <w:sz w:val="12"/>
                                        <w:lang w:val="es-ES"/>
                                      </w:rPr>
                                    </w:pPr>
                                    <w:r w:rsidRPr="00FD1915">
                                      <w:rPr>
                                        <w:b/>
                                        <w:color w:val="FFFFFF" w:themeColor="background1"/>
                                        <w:sz w:val="12"/>
                                        <w:lang w:val="es-ES"/>
                                      </w:rPr>
                                      <w:t>10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2B2D26C9" id="Lienzo 385" o:spid="_x0000_s1313" editas="canvas" style="position:absolute;margin-left:-6.25pt;margin-top:.65pt;width:107.8pt;height:138.35pt;z-index:251820032" coordsize="13690,1757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">
                      <v:shape id="_x0000_s1314" type="#_x0000_t75" style="position:absolute;width:13690;height:17570;visibility:visible;mso-wrap-style:square">
                        <v:fill o:detectmouseclick="t"/>
                        <v:path o:connecttype="none"/>
                      </v:shape>
                      <v:rect id="Rectángulo 379" o:spid="_x0000_s1315" style="position:absolute;left:5305;top:8682;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" fillcolor="white [3201]" strokecolor="black [3200]" strokeweight="1pt"/>
                      <v:shape id="Imagen 380" o:spid="_x0000_s1316" type="#_x0000_t75" style="position:absolute;top:2381;width:1369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">
                        <v:imagedata r:id="rId19" o:title=""/>
                        <v:path arrowok="t"/>
                      </v:shape>
                      <v:rect id="Rectángulo 381" o:spid="_x0000_s1317" style="position:absolute;left:5305;top:1427;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" fillcolor="white [3201]" strokecolor="black [3200]" strokeweight="1pt"/>
                      <v:shape id="Conector recto de flecha 464" o:spid="_x0000_s1318" type="#_x0000_t32" style="position:absolute;left:8639;top:4856;width:0;height:3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" filled="t" fillcolor="white [3201]" strokecolor="black [3200]" strokeweight="1pt">
                        <v:stroke endarrow="block" joinstyle="miter"/>
                      </v:shape>
                      <v:shape id="Conector recto de flecha 465" o:spid="_x0000_s1319" type="#_x0000_t32" style="position:absolute;left:8639;top:12111;width:18;height:19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" filled="t" fillcolor="white [3201]" strokecolor="black [3200]" strokeweight="1pt">
                        <v:stroke endarrow="block" joinstyle="miter"/>
                      </v:shape>
                      <v:shape id="Conector 518" o:spid="_x0000_s1320" type="#_x0000_t120" style="position:absolute;left:340;top:1702;width:2769;height:2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" fillcolor="#ffd966 [1943]" strokecolor="black [3213]" strokeweight="1pt">
                        <v:stroke joinstyle="miter"/>
                        <v:textbox>
                          <w:txbxContent>
                            <w:p w14:paraId="1D4BB972" w14:textId="77777777" w:rsidR="00D401B1" w:rsidRDefault="00D401B1" w:rsidP="00FD1915">
                              <w:pPr>
                                <w:pStyle w:val="NormalWeb"/>
                                <w:spacing w:before="0" w:beforeAutospacing="0" w:after="0" w:afterAutospacing="0"/>
                              </w:pPr>
                              <w:r>
                                <w:rPr>
                                  <w:sz w:val="16"/>
                                  <w:szCs w:val="16"/>
                                  <w:lang w:val="es-ES"/>
                                </w:rPr>
                                <w:t>5</w:t>
                              </w:r>
                            </w:p>
                          </w:txbxContent>
                        </v:textbox>
                      </v:shape>
                      <v:shape id="Conector recto de flecha 519" o:spid="_x0000_s1321" type="#_x0000_t32" style="position:absolute;left:3109;top:3112;width:2196;height: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" strokecolor="black [3200]" strokeweight=".5pt">
                        <v:stroke endarrow="block" joinstyle="miter"/>
                      </v:shape>
                      <v:shape id="Conector 520" o:spid="_x0000_s1322" type="#_x0000_t120" style="position:absolute;left:6712;top:14042;width:3891;height:3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" fillcolor="#7030a0" strokecolor="black [3213]" strokeweight="1pt">
                        <v:stroke joinstyle="miter"/>
                        <v:textbox>
                          <w:txbxContent>
                            <w:p w14:paraId="4852B420" w14:textId="77777777" w:rsidR="00D401B1" w:rsidRPr="00FD1915" w:rsidRDefault="00D401B1" w:rsidP="00FD1915">
                              <w:pPr>
                                <w:pStyle w:val="NormalWeb"/>
                                <w:spacing w:before="0" w:beforeAutospacing="0" w:after="0" w:afterAutospacing="0"/>
                                <w:rPr>
                                  <w:b/>
                                  <w:color w:val="FFFFFF" w:themeColor="background1"/>
                                  <w:sz w:val="12"/>
                                  <w:lang w:val="es-ES"/>
                                </w:rPr>
                              </w:pPr>
                              <w:r w:rsidRPr="00FD1915">
                                <w:rPr>
                                  <w:b/>
                                  <w:color w:val="FFFFFF" w:themeColor="background1"/>
                                  <w:sz w:val="12"/>
                                  <w:lang w:val="es-ES"/>
                                </w:rPr>
                                <w:t>10</w:t>
                              </w:r>
                            </w:p>
                          </w:txbxContent>
                        </v:textbox>
                      </v:shape>
                    </v:group>
                  </w:pict>
                </mc:Fallback>
              </mc:AlternateContent>
            </w:r>
          </w:p>
        </w:tc>
        <w:tc>
          <w:tcPr>
            <w:tcW w:w="3685" w:type="dxa"/>
          </w:tcPr>
          <w:p w14:paraId="27D50B7D" w14:textId="77777777" w:rsidR="009F05F3" w:rsidRDefault="009F05F3" w:rsidP="009F05F3">
            <w:pPr>
              <w:pStyle w:val="Default"/>
              <w:jc w:val="both"/>
              <w:rPr>
                <w:sz w:val="18"/>
                <w:szCs w:val="18"/>
              </w:rPr>
            </w:pPr>
            <w:r>
              <w:rPr>
                <w:sz w:val="18"/>
                <w:szCs w:val="18"/>
              </w:rPr>
              <w:t>Imparte instrucciones al ponente para que ajuste la estrategia de defensa judicial y los medios probatorios</w:t>
            </w:r>
            <w:r w:rsidR="007F6F26">
              <w:rPr>
                <w:sz w:val="18"/>
                <w:szCs w:val="18"/>
              </w:rPr>
              <w:t>.</w:t>
            </w:r>
            <w:r>
              <w:rPr>
                <w:sz w:val="18"/>
                <w:szCs w:val="18"/>
              </w:rPr>
              <w:t xml:space="preserve"> </w:t>
            </w:r>
          </w:p>
          <w:p w14:paraId="33268869" w14:textId="77777777" w:rsidR="009F05F3" w:rsidRDefault="009F05F3" w:rsidP="009F05F3">
            <w:pPr>
              <w:pStyle w:val="Default"/>
              <w:jc w:val="both"/>
              <w:rPr>
                <w:sz w:val="18"/>
                <w:szCs w:val="18"/>
              </w:rPr>
            </w:pPr>
          </w:p>
          <w:p w14:paraId="684C015A" w14:textId="77777777" w:rsidR="009F05F3" w:rsidRPr="00C666A0" w:rsidRDefault="009F05F3" w:rsidP="009F05F3">
            <w:pPr>
              <w:pStyle w:val="Default"/>
              <w:jc w:val="both"/>
              <w:rPr>
                <w:sz w:val="20"/>
                <w:szCs w:val="20"/>
              </w:rPr>
            </w:pPr>
          </w:p>
        </w:tc>
        <w:tc>
          <w:tcPr>
            <w:tcW w:w="1701" w:type="dxa"/>
            <w:shd w:val="clear" w:color="auto" w:fill="auto"/>
          </w:tcPr>
          <w:p w14:paraId="46DCD866" w14:textId="77777777" w:rsidR="009F05F3" w:rsidRPr="00C666A0" w:rsidRDefault="009F05F3" w:rsidP="009F05F3">
            <w:pPr>
              <w:pStyle w:val="Default"/>
              <w:jc w:val="both"/>
              <w:rPr>
                <w:sz w:val="20"/>
                <w:szCs w:val="20"/>
              </w:rPr>
            </w:pPr>
          </w:p>
        </w:tc>
        <w:tc>
          <w:tcPr>
            <w:tcW w:w="1985" w:type="dxa"/>
          </w:tcPr>
          <w:p w14:paraId="2166A0D1" w14:textId="77777777" w:rsidR="009F05F3" w:rsidRPr="00C666A0" w:rsidRDefault="009F05F3" w:rsidP="009F05F3">
            <w:pPr>
              <w:pStyle w:val="Default"/>
              <w:jc w:val="both"/>
              <w:rPr>
                <w:sz w:val="20"/>
                <w:szCs w:val="20"/>
              </w:rPr>
            </w:pPr>
          </w:p>
        </w:tc>
        <w:tc>
          <w:tcPr>
            <w:tcW w:w="1004" w:type="dxa"/>
            <w:shd w:val="clear" w:color="auto" w:fill="auto"/>
          </w:tcPr>
          <w:p w14:paraId="79342AA5" w14:textId="77777777" w:rsidR="009F05F3" w:rsidRPr="00C666A0" w:rsidRDefault="009F05F3" w:rsidP="009F05F3">
            <w:pPr>
              <w:pStyle w:val="Default"/>
              <w:jc w:val="both"/>
              <w:rPr>
                <w:sz w:val="20"/>
                <w:szCs w:val="20"/>
              </w:rPr>
            </w:pPr>
          </w:p>
        </w:tc>
      </w:tr>
      <w:tr w:rsidR="009F05F3" w:rsidRPr="00E30924" w14:paraId="195B445D" w14:textId="77777777" w:rsidTr="0090499B">
        <w:trPr>
          <w:jc w:val="center"/>
        </w:trPr>
        <w:tc>
          <w:tcPr>
            <w:tcW w:w="2122" w:type="dxa"/>
            <w:shd w:val="clear" w:color="auto" w:fill="auto"/>
          </w:tcPr>
          <w:p w14:paraId="117CEA18" w14:textId="77777777" w:rsidR="009F05F3" w:rsidRPr="00C666A0" w:rsidRDefault="009F05F3" w:rsidP="009F05F3">
            <w:pPr>
              <w:pStyle w:val="Default"/>
              <w:rPr>
                <w:b/>
                <w:sz w:val="20"/>
                <w:szCs w:val="20"/>
              </w:rPr>
            </w:pPr>
          </w:p>
        </w:tc>
        <w:tc>
          <w:tcPr>
            <w:tcW w:w="3685" w:type="dxa"/>
          </w:tcPr>
          <w:p w14:paraId="002D5CCF" w14:textId="77777777" w:rsidR="009F05F3" w:rsidRDefault="009F05F3" w:rsidP="009F05F3">
            <w:pPr>
              <w:pStyle w:val="Default"/>
              <w:rPr>
                <w:sz w:val="18"/>
                <w:szCs w:val="18"/>
              </w:rPr>
            </w:pPr>
            <w:r>
              <w:rPr>
                <w:sz w:val="18"/>
                <w:szCs w:val="18"/>
              </w:rPr>
              <w:t xml:space="preserve">Ajusta la estrategia de defensa judicial y los medios probatorios </w:t>
            </w:r>
          </w:p>
          <w:p w14:paraId="674E2C9E" w14:textId="77777777" w:rsidR="009F05F3" w:rsidRDefault="009F05F3" w:rsidP="009F05F3">
            <w:pPr>
              <w:pStyle w:val="Default"/>
              <w:rPr>
                <w:sz w:val="18"/>
                <w:szCs w:val="18"/>
              </w:rPr>
            </w:pPr>
          </w:p>
          <w:p w14:paraId="3D1284D0" w14:textId="77777777" w:rsidR="009F05F3" w:rsidRDefault="009F05F3" w:rsidP="009F05F3">
            <w:pPr>
              <w:pStyle w:val="Default"/>
              <w:rPr>
                <w:sz w:val="18"/>
                <w:szCs w:val="18"/>
              </w:rPr>
            </w:pPr>
          </w:p>
          <w:p w14:paraId="0A7DF882" w14:textId="77777777" w:rsidR="009F05F3" w:rsidRDefault="009F05F3" w:rsidP="009F05F3">
            <w:pPr>
              <w:pStyle w:val="Default"/>
              <w:rPr>
                <w:sz w:val="18"/>
                <w:szCs w:val="18"/>
              </w:rPr>
            </w:pPr>
          </w:p>
        </w:tc>
        <w:tc>
          <w:tcPr>
            <w:tcW w:w="1701" w:type="dxa"/>
            <w:shd w:val="clear" w:color="auto" w:fill="auto"/>
          </w:tcPr>
          <w:p w14:paraId="1DB337A5" w14:textId="77777777" w:rsidR="009F05F3" w:rsidRPr="00C666A0" w:rsidRDefault="009F05F3" w:rsidP="009F05F3">
            <w:pPr>
              <w:pStyle w:val="Default"/>
              <w:jc w:val="both"/>
              <w:rPr>
                <w:sz w:val="20"/>
                <w:szCs w:val="20"/>
              </w:rPr>
            </w:pPr>
          </w:p>
        </w:tc>
        <w:tc>
          <w:tcPr>
            <w:tcW w:w="1985" w:type="dxa"/>
          </w:tcPr>
          <w:p w14:paraId="7F6A730E" w14:textId="77777777" w:rsidR="009F05F3" w:rsidRPr="00C666A0" w:rsidRDefault="009F05F3" w:rsidP="009F05F3">
            <w:pPr>
              <w:pStyle w:val="Default"/>
              <w:jc w:val="both"/>
              <w:rPr>
                <w:sz w:val="20"/>
                <w:szCs w:val="20"/>
              </w:rPr>
            </w:pPr>
          </w:p>
        </w:tc>
        <w:tc>
          <w:tcPr>
            <w:tcW w:w="1004" w:type="dxa"/>
            <w:shd w:val="clear" w:color="auto" w:fill="auto"/>
          </w:tcPr>
          <w:p w14:paraId="31CCD02E" w14:textId="77777777" w:rsidR="009F05F3" w:rsidRPr="00C666A0" w:rsidRDefault="009F05F3" w:rsidP="009F05F3">
            <w:pPr>
              <w:pStyle w:val="Default"/>
              <w:jc w:val="both"/>
              <w:rPr>
                <w:sz w:val="20"/>
                <w:szCs w:val="20"/>
              </w:rPr>
            </w:pPr>
          </w:p>
        </w:tc>
      </w:tr>
      <w:tr w:rsidR="009F05F3" w:rsidRPr="00E30924" w14:paraId="6861C6DE" w14:textId="77777777" w:rsidTr="0090499B">
        <w:trPr>
          <w:jc w:val="center"/>
        </w:trPr>
        <w:tc>
          <w:tcPr>
            <w:tcW w:w="2122" w:type="dxa"/>
            <w:shd w:val="clear" w:color="auto" w:fill="auto"/>
          </w:tcPr>
          <w:p w14:paraId="5D5A5A7B" w14:textId="77777777" w:rsidR="009F05F3" w:rsidRPr="00C666A0" w:rsidRDefault="009F05F3" w:rsidP="009F05F3">
            <w:pPr>
              <w:pStyle w:val="Default"/>
              <w:rPr>
                <w:b/>
                <w:sz w:val="20"/>
                <w:szCs w:val="20"/>
              </w:rPr>
            </w:pPr>
          </w:p>
        </w:tc>
        <w:tc>
          <w:tcPr>
            <w:tcW w:w="3685" w:type="dxa"/>
          </w:tcPr>
          <w:p w14:paraId="6E4E1173" w14:textId="77777777" w:rsidR="009F05F3" w:rsidRDefault="009F05F3" w:rsidP="009F05F3">
            <w:pPr>
              <w:pStyle w:val="Default"/>
              <w:rPr>
                <w:color w:val="FF0000"/>
                <w:sz w:val="18"/>
                <w:szCs w:val="18"/>
              </w:rPr>
            </w:pPr>
          </w:p>
          <w:p w14:paraId="440050C7" w14:textId="77777777" w:rsidR="009F05F3" w:rsidRDefault="009F05F3" w:rsidP="009F05F3">
            <w:pPr>
              <w:pStyle w:val="Default"/>
              <w:rPr>
                <w:color w:val="FF0000"/>
                <w:sz w:val="18"/>
                <w:szCs w:val="18"/>
              </w:rPr>
            </w:pPr>
          </w:p>
          <w:p w14:paraId="5B27C0A0" w14:textId="77777777" w:rsidR="009F05F3" w:rsidRDefault="009F05F3" w:rsidP="009F05F3">
            <w:pPr>
              <w:pStyle w:val="Default"/>
              <w:rPr>
                <w:sz w:val="20"/>
                <w:szCs w:val="20"/>
              </w:rPr>
            </w:pPr>
          </w:p>
          <w:p w14:paraId="1F15AE44" w14:textId="77777777" w:rsidR="007D3272" w:rsidRPr="00C666A0" w:rsidRDefault="007D3272" w:rsidP="009F05F3">
            <w:pPr>
              <w:pStyle w:val="Default"/>
              <w:rPr>
                <w:sz w:val="20"/>
                <w:szCs w:val="20"/>
              </w:rPr>
            </w:pPr>
          </w:p>
        </w:tc>
        <w:tc>
          <w:tcPr>
            <w:tcW w:w="1701" w:type="dxa"/>
            <w:shd w:val="clear" w:color="auto" w:fill="auto"/>
          </w:tcPr>
          <w:p w14:paraId="1DCB2F03" w14:textId="77777777" w:rsidR="009F05F3" w:rsidRPr="00C666A0" w:rsidRDefault="009F05F3" w:rsidP="009F05F3">
            <w:pPr>
              <w:pStyle w:val="Default"/>
              <w:jc w:val="both"/>
              <w:rPr>
                <w:sz w:val="20"/>
                <w:szCs w:val="20"/>
              </w:rPr>
            </w:pPr>
          </w:p>
        </w:tc>
        <w:tc>
          <w:tcPr>
            <w:tcW w:w="1985" w:type="dxa"/>
          </w:tcPr>
          <w:p w14:paraId="16D7446F" w14:textId="77777777" w:rsidR="009F05F3" w:rsidRPr="00C666A0" w:rsidRDefault="009F05F3" w:rsidP="009F05F3">
            <w:pPr>
              <w:pStyle w:val="Default"/>
              <w:jc w:val="both"/>
              <w:rPr>
                <w:sz w:val="20"/>
                <w:szCs w:val="20"/>
              </w:rPr>
            </w:pPr>
          </w:p>
        </w:tc>
        <w:tc>
          <w:tcPr>
            <w:tcW w:w="1004" w:type="dxa"/>
            <w:shd w:val="clear" w:color="auto" w:fill="auto"/>
          </w:tcPr>
          <w:p w14:paraId="5B690E98" w14:textId="77777777" w:rsidR="009F05F3" w:rsidRPr="00C666A0" w:rsidRDefault="009F05F3" w:rsidP="009F05F3">
            <w:pPr>
              <w:pStyle w:val="Default"/>
              <w:jc w:val="both"/>
              <w:rPr>
                <w:sz w:val="20"/>
                <w:szCs w:val="20"/>
              </w:rPr>
            </w:pPr>
          </w:p>
        </w:tc>
      </w:tr>
      <w:tr w:rsidR="009F05F3" w:rsidRPr="00E30924" w14:paraId="18B398C2" w14:textId="77777777" w:rsidTr="0090499B">
        <w:trPr>
          <w:jc w:val="center"/>
        </w:trPr>
        <w:tc>
          <w:tcPr>
            <w:tcW w:w="2122" w:type="dxa"/>
            <w:shd w:val="clear" w:color="auto" w:fill="auto"/>
          </w:tcPr>
          <w:p w14:paraId="0A1710D6" w14:textId="77777777" w:rsidR="009F05F3" w:rsidRDefault="007D3272" w:rsidP="009F05F3">
            <w:pPr>
              <w:pStyle w:val="Default"/>
              <w:rPr>
                <w:b/>
                <w:noProof/>
                <w:lang w:eastAsia="es-CO"/>
              </w:rPr>
            </w:pPr>
            <w:r>
              <w:rPr>
                <w:b/>
                <w:noProof/>
                <w:lang w:eastAsia="es-CO"/>
              </w:rPr>
              <mc:AlternateContent>
                <mc:Choice Requires="wpc">
                  <w:drawing>
                    <wp:anchor distT="0" distB="0" distL="114300" distR="114300" simplePos="0" relativeHeight="251823104" behindDoc="0" locked="0" layoutInCell="1" allowOverlap="1" wp14:anchorId="6B4F4ED0" wp14:editId="5C8F7C5E">
                      <wp:simplePos x="0" y="0"/>
                      <wp:positionH relativeFrom="column">
                        <wp:posOffset>-71617</wp:posOffset>
                      </wp:positionH>
                      <wp:positionV relativeFrom="paragraph">
                        <wp:posOffset>188374</wp:posOffset>
                      </wp:positionV>
                      <wp:extent cx="1369060" cy="1995778"/>
                      <wp:effectExtent l="0" t="0" r="0" b="0"/>
                      <wp:wrapNone/>
                      <wp:docPr id="116" name="Lienzo 1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9" name="Rectángulo 69"/>
                              <wps:cNvSpPr/>
                              <wps:spPr>
                                <a:xfrm>
                                  <a:off x="530546" y="868237"/>
                                  <a:ext cx="666750" cy="3429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0" name="Imagen 70"/>
                                <pic:cNvPicPr>
                                  <a:picLocks noChangeAspect="1"/>
                                </pic:cNvPicPr>
                              </pic:nvPicPr>
                              <pic:blipFill>
                                <a:blip r:embed="rId18"/>
                                <a:stretch>
                                  <a:fillRect/>
                                </a:stretch>
                              </pic:blipFill>
                              <pic:spPr>
                                <a:xfrm>
                                  <a:off x="0" y="238124"/>
                                  <a:ext cx="1369060" cy="36037"/>
                                </a:xfrm>
                                <a:prstGeom prst="rect">
                                  <a:avLst/>
                                </a:prstGeom>
                              </pic:spPr>
                            </pic:pic>
                            <wps:wsp>
                              <wps:cNvPr id="71" name="Rectángulo 71"/>
                              <wps:cNvSpPr/>
                              <wps:spPr>
                                <a:xfrm>
                                  <a:off x="530546" y="142712"/>
                                  <a:ext cx="666750" cy="3429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Conector recto de flecha 72"/>
                              <wps:cNvCnPr/>
                              <wps:spPr>
                                <a:xfrm>
                                  <a:off x="863921" y="485612"/>
                                  <a:ext cx="0" cy="382625"/>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73" name="Conector recto de flecha 73"/>
                              <wps:cNvCnPr>
                                <a:stCxn id="69" idx="2"/>
                                <a:endCxn id="609" idx="0"/>
                              </wps:cNvCnPr>
                              <wps:spPr>
                                <a:xfrm>
                                  <a:off x="863921" y="1211137"/>
                                  <a:ext cx="980" cy="375566"/>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80" name="Conector 80"/>
                              <wps:cNvSpPr/>
                              <wps:spPr>
                                <a:xfrm>
                                  <a:off x="34080" y="170272"/>
                                  <a:ext cx="276860" cy="281940"/>
                                </a:xfrm>
                                <a:prstGeom prst="flowChartConnector">
                                  <a:avLst/>
                                </a:prstGeom>
                                <a:solidFill>
                                  <a:schemeClr val="accent4">
                                    <a:lumMod val="60000"/>
                                    <a:lumOff val="4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B34DCD" w14:textId="77777777" w:rsidR="00D401B1" w:rsidRDefault="00D401B1" w:rsidP="007D3272">
                                    <w:pPr>
                                      <w:pStyle w:val="NormalWeb"/>
                                      <w:spacing w:before="0" w:beforeAutospacing="0" w:after="0" w:afterAutospacing="0"/>
                                    </w:pPr>
                                    <w:r>
                                      <w:rPr>
                                        <w:sz w:val="16"/>
                                        <w:szCs w:val="16"/>
                                        <w:lang w:val="es-ES"/>
                                      </w:rPr>
                                      <w:t>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Conector recto de flecha 110"/>
                              <wps:cNvCnPr/>
                              <wps:spPr>
                                <a:xfrm>
                                  <a:off x="310940" y="311242"/>
                                  <a:ext cx="219606" cy="2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09" name="Conector fuera de página 609"/>
                              <wps:cNvSpPr/>
                              <wps:spPr>
                                <a:xfrm>
                                  <a:off x="546448" y="1586703"/>
                                  <a:ext cx="636905" cy="321310"/>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E03948" w14:textId="77777777" w:rsidR="00D401B1" w:rsidRDefault="00D401B1" w:rsidP="007D3272">
                                    <w:pPr>
                                      <w:pStyle w:val="NormalWeb"/>
                                      <w:spacing w:before="0" w:beforeAutospacing="0" w:after="0" w:afterAutospacing="0"/>
                                      <w:jc w:val="center"/>
                                    </w:pPr>
                                    <w:r>
                                      <w:rPr>
                                        <w:rFonts w:ascii="Arial" w:eastAsia="Arial" w:hAnsi="Arial" w:cs="Arial"/>
                                        <w:sz w:val="22"/>
                                        <w:szCs w:val="22"/>
                                        <w:lang w:val="es-ES"/>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6B4F4ED0" id="Lienzo 116" o:spid="_x0000_s1323" editas="canvas" style="position:absolute;margin-left:-5.65pt;margin-top:14.85pt;width:107.8pt;height:157.15pt;z-index:251823104" coordsize="13690,199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">
                      <v:shape id="_x0000_s1324" type="#_x0000_t75" style="position:absolute;width:13690;height:19951;visibility:visible;mso-wrap-style:square">
                        <v:fill o:detectmouseclick="t"/>
                        <v:path o:connecttype="none"/>
                      </v:shape>
                      <v:rect id="Rectángulo 69" o:spid="_x0000_s1325" style="position:absolute;left:5305;top:8682;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" fillcolor="white [3201]" strokecolor="black [3200]" strokeweight="1pt"/>
                      <v:shape id="Imagen 70" o:spid="_x0000_s1326" type="#_x0000_t75" style="position:absolute;top:2381;width:1369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">
                        <v:imagedata r:id="rId19" o:title=""/>
                        <v:path arrowok="t"/>
                      </v:shape>
                      <v:rect id="Rectángulo 71" o:spid="_x0000_s1327" style="position:absolute;left:5305;top:1427;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" fillcolor="white [3201]" strokecolor="black [3200]" strokeweight="1pt"/>
                      <v:shape id="Conector recto de flecha 72" o:spid="_x0000_s1328" type="#_x0000_t32" style="position:absolute;left:8639;top:4856;width:0;height:38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" filled="t" fillcolor="white [3201]" strokecolor="black [3200]" strokeweight="1pt">
                        <v:stroke endarrow="block" joinstyle="miter"/>
                      </v:shape>
                      <v:shape id="Conector recto de flecha 73" o:spid="_x0000_s1329" type="#_x0000_t32" style="position:absolute;left:8639;top:12111;width:10;height:37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" filled="t" fillcolor="white [3201]" strokecolor="black [3200]" strokeweight="1pt">
                        <v:stroke endarrow="block" joinstyle="miter"/>
                      </v:shape>
                      <v:shape id="Conector 80" o:spid="_x0000_s1330" type="#_x0000_t120" style="position:absolute;left:340;top:1702;width:2769;height:2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" fillcolor="#ffd966 [1943]" strokecolor="black [3213]" strokeweight="1pt">
                        <v:stroke joinstyle="miter"/>
                        <v:textbox>
                          <w:txbxContent>
                            <w:p w14:paraId="70B34DCD" w14:textId="77777777" w:rsidR="00D401B1" w:rsidRDefault="00D401B1" w:rsidP="007D3272">
                              <w:pPr>
                                <w:pStyle w:val="NormalWeb"/>
                                <w:spacing w:before="0" w:beforeAutospacing="0" w:after="0" w:afterAutospacing="0"/>
                              </w:pPr>
                              <w:r>
                                <w:rPr>
                                  <w:sz w:val="16"/>
                                  <w:szCs w:val="16"/>
                                  <w:lang w:val="es-ES"/>
                                </w:rPr>
                                <w:t>6</w:t>
                              </w:r>
                            </w:p>
                          </w:txbxContent>
                        </v:textbox>
                      </v:shape>
                      <v:shape id="Conector recto de flecha 110" o:spid="_x0000_s1331" type="#_x0000_t32" style="position:absolute;left:3109;top:3112;width:2196;height: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" strokecolor="black [3200]" strokeweight=".5pt">
                        <v:stroke endarrow="block" joinstyle="miter"/>
                      </v:shape>
                      <v:shape id="Conector fuera de página 609" o:spid="_x0000_s1332" type="#_x0000_t177" style="position:absolute;left:5464;top:15867;width:6369;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" fillcolor="white [3201]" strokecolor="black [3213]" strokeweight="1pt">
                        <v:textbox>
                          <w:txbxContent>
                            <w:p w14:paraId="5DE03948" w14:textId="77777777" w:rsidR="00D401B1" w:rsidRDefault="00D401B1" w:rsidP="007D3272">
                              <w:pPr>
                                <w:pStyle w:val="NormalWeb"/>
                                <w:spacing w:before="0" w:beforeAutospacing="0" w:after="0" w:afterAutospacing="0"/>
                                <w:jc w:val="center"/>
                              </w:pPr>
                              <w:r>
                                <w:rPr>
                                  <w:rFonts w:ascii="Arial" w:eastAsia="Arial" w:hAnsi="Arial" w:cs="Arial"/>
                                  <w:sz w:val="22"/>
                                  <w:szCs w:val="22"/>
                                  <w:lang w:val="es-ES"/>
                                </w:rPr>
                                <w:t>1</w:t>
                              </w:r>
                            </w:p>
                          </w:txbxContent>
                        </v:textbox>
                      </v:shape>
                    </v:group>
                  </w:pict>
                </mc:Fallback>
              </mc:AlternateContent>
            </w:r>
          </w:p>
        </w:tc>
        <w:tc>
          <w:tcPr>
            <w:tcW w:w="3685" w:type="dxa"/>
          </w:tcPr>
          <w:p w14:paraId="7E025E16" w14:textId="77777777" w:rsidR="009F05F3" w:rsidRDefault="009F05F3" w:rsidP="009F05F3">
            <w:pPr>
              <w:pStyle w:val="Default"/>
              <w:rPr>
                <w:sz w:val="18"/>
                <w:szCs w:val="18"/>
              </w:rPr>
            </w:pPr>
          </w:p>
        </w:tc>
        <w:tc>
          <w:tcPr>
            <w:tcW w:w="1701" w:type="dxa"/>
          </w:tcPr>
          <w:p w14:paraId="3BE07784" w14:textId="77777777" w:rsidR="009F05F3" w:rsidRPr="003903F8" w:rsidRDefault="009F05F3" w:rsidP="009F05F3">
            <w:pPr>
              <w:rPr>
                <w:sz w:val="18"/>
                <w:szCs w:val="18"/>
                <w:lang w:val="es-CO"/>
              </w:rPr>
            </w:pPr>
          </w:p>
        </w:tc>
        <w:tc>
          <w:tcPr>
            <w:tcW w:w="1985" w:type="dxa"/>
          </w:tcPr>
          <w:p w14:paraId="2D55D0CE" w14:textId="77777777" w:rsidR="009F05F3" w:rsidRPr="003903F8" w:rsidRDefault="009F05F3" w:rsidP="009F05F3">
            <w:pPr>
              <w:rPr>
                <w:sz w:val="18"/>
                <w:szCs w:val="18"/>
                <w:lang w:val="es-CO"/>
              </w:rPr>
            </w:pPr>
          </w:p>
        </w:tc>
        <w:tc>
          <w:tcPr>
            <w:tcW w:w="1004" w:type="dxa"/>
          </w:tcPr>
          <w:p w14:paraId="50383E1C" w14:textId="77777777" w:rsidR="009F05F3" w:rsidRPr="003903F8" w:rsidRDefault="009F05F3" w:rsidP="009F05F3">
            <w:pPr>
              <w:rPr>
                <w:sz w:val="18"/>
                <w:szCs w:val="18"/>
                <w:lang w:val="es-CO"/>
              </w:rPr>
            </w:pPr>
          </w:p>
        </w:tc>
      </w:tr>
      <w:tr w:rsidR="009F05F3" w:rsidRPr="00960C0E" w14:paraId="37BEAD1E" w14:textId="77777777" w:rsidTr="0090499B">
        <w:trPr>
          <w:jc w:val="center"/>
        </w:trPr>
        <w:tc>
          <w:tcPr>
            <w:tcW w:w="2122" w:type="dxa"/>
            <w:shd w:val="clear" w:color="auto" w:fill="auto"/>
          </w:tcPr>
          <w:p w14:paraId="3CF8031F" w14:textId="77777777" w:rsidR="009F05F3" w:rsidRPr="00C666A0" w:rsidRDefault="009F05F3" w:rsidP="009F05F3">
            <w:pPr>
              <w:pStyle w:val="Default"/>
              <w:rPr>
                <w:b/>
                <w:sz w:val="20"/>
                <w:szCs w:val="20"/>
              </w:rPr>
            </w:pPr>
          </w:p>
        </w:tc>
        <w:tc>
          <w:tcPr>
            <w:tcW w:w="3685" w:type="dxa"/>
          </w:tcPr>
          <w:p w14:paraId="119CA264" w14:textId="77777777" w:rsidR="009F05F3" w:rsidRDefault="009F05F3" w:rsidP="009F05F3">
            <w:pPr>
              <w:pStyle w:val="Default"/>
              <w:rPr>
                <w:sz w:val="18"/>
                <w:szCs w:val="18"/>
              </w:rPr>
            </w:pPr>
            <w:r>
              <w:rPr>
                <w:sz w:val="18"/>
                <w:szCs w:val="18"/>
              </w:rPr>
              <w:t>I</w:t>
            </w:r>
            <w:r w:rsidRPr="003903F8">
              <w:rPr>
                <w:sz w:val="18"/>
                <w:szCs w:val="18"/>
              </w:rPr>
              <w:t>nterponer de manera oportuna el recurso de apelación</w:t>
            </w:r>
            <w:r>
              <w:rPr>
                <w:sz w:val="18"/>
                <w:szCs w:val="18"/>
              </w:rPr>
              <w:t>.</w:t>
            </w:r>
            <w:r w:rsidRPr="003903F8">
              <w:rPr>
                <w:sz w:val="18"/>
                <w:szCs w:val="18"/>
              </w:rPr>
              <w:t xml:space="preserve"> </w:t>
            </w:r>
          </w:p>
          <w:p w14:paraId="410E9FE8" w14:textId="77777777" w:rsidR="009F05F3" w:rsidRDefault="009F05F3" w:rsidP="009F05F3">
            <w:pPr>
              <w:pStyle w:val="Default"/>
              <w:rPr>
                <w:sz w:val="18"/>
                <w:szCs w:val="18"/>
              </w:rPr>
            </w:pPr>
          </w:p>
          <w:p w14:paraId="69196F5B" w14:textId="77777777" w:rsidR="009F05F3" w:rsidRDefault="009F05F3" w:rsidP="009F05F3">
            <w:pPr>
              <w:pStyle w:val="Default"/>
              <w:rPr>
                <w:sz w:val="18"/>
                <w:szCs w:val="18"/>
              </w:rPr>
            </w:pPr>
          </w:p>
          <w:p w14:paraId="0FD1DB5D" w14:textId="77777777" w:rsidR="009F05F3" w:rsidRPr="00C666A0" w:rsidRDefault="009F05F3" w:rsidP="009F05F3">
            <w:pPr>
              <w:pStyle w:val="Default"/>
              <w:rPr>
                <w:sz w:val="20"/>
                <w:szCs w:val="20"/>
              </w:rPr>
            </w:pPr>
          </w:p>
        </w:tc>
        <w:tc>
          <w:tcPr>
            <w:tcW w:w="1701" w:type="dxa"/>
          </w:tcPr>
          <w:p w14:paraId="00D94872" w14:textId="77777777" w:rsidR="009F05F3" w:rsidRPr="003903F8" w:rsidRDefault="009F05F3" w:rsidP="009F05F3">
            <w:pPr>
              <w:rPr>
                <w:sz w:val="18"/>
                <w:szCs w:val="18"/>
                <w:lang w:val="es-CO"/>
              </w:rPr>
            </w:pPr>
          </w:p>
          <w:p w14:paraId="2ABCDFBC" w14:textId="77777777" w:rsidR="009F05F3" w:rsidRPr="00C666A0" w:rsidRDefault="009F05F3" w:rsidP="009F05F3">
            <w:pPr>
              <w:pStyle w:val="Default"/>
              <w:jc w:val="both"/>
              <w:rPr>
                <w:sz w:val="20"/>
                <w:szCs w:val="20"/>
              </w:rPr>
            </w:pPr>
            <w:r>
              <w:rPr>
                <w:sz w:val="18"/>
                <w:szCs w:val="18"/>
              </w:rPr>
              <w:t>Ponente</w:t>
            </w:r>
            <w:r w:rsidRPr="003903F8">
              <w:rPr>
                <w:sz w:val="18"/>
                <w:szCs w:val="18"/>
              </w:rPr>
              <w:t xml:space="preserve"> Responsable</w:t>
            </w:r>
          </w:p>
        </w:tc>
        <w:tc>
          <w:tcPr>
            <w:tcW w:w="1985" w:type="dxa"/>
          </w:tcPr>
          <w:p w14:paraId="2ADFEA1E" w14:textId="77777777" w:rsidR="009F05F3" w:rsidRPr="003903F8" w:rsidRDefault="009F05F3" w:rsidP="009F05F3">
            <w:pPr>
              <w:rPr>
                <w:sz w:val="18"/>
                <w:szCs w:val="18"/>
                <w:lang w:val="es-CO"/>
              </w:rPr>
            </w:pPr>
          </w:p>
          <w:p w14:paraId="6B25566D" w14:textId="77777777" w:rsidR="009F05F3" w:rsidRPr="00C666A0" w:rsidRDefault="009F05F3" w:rsidP="009F05F3">
            <w:pPr>
              <w:pStyle w:val="Default"/>
              <w:jc w:val="both"/>
              <w:rPr>
                <w:sz w:val="20"/>
                <w:szCs w:val="20"/>
              </w:rPr>
            </w:pPr>
          </w:p>
        </w:tc>
        <w:tc>
          <w:tcPr>
            <w:tcW w:w="1004" w:type="dxa"/>
          </w:tcPr>
          <w:p w14:paraId="12718DC5" w14:textId="77777777" w:rsidR="009F05F3" w:rsidRPr="003903F8" w:rsidRDefault="009F05F3" w:rsidP="009F05F3">
            <w:pPr>
              <w:rPr>
                <w:sz w:val="18"/>
                <w:szCs w:val="18"/>
                <w:lang w:val="es-CO"/>
              </w:rPr>
            </w:pPr>
          </w:p>
          <w:p w14:paraId="29588BAB" w14:textId="77777777" w:rsidR="009F05F3" w:rsidRPr="003903F8" w:rsidRDefault="009F05F3" w:rsidP="009F05F3">
            <w:pPr>
              <w:rPr>
                <w:sz w:val="18"/>
                <w:szCs w:val="18"/>
                <w:lang w:val="es-CO"/>
              </w:rPr>
            </w:pPr>
          </w:p>
          <w:p w14:paraId="44F2F570" w14:textId="77777777" w:rsidR="009F05F3" w:rsidRPr="00C666A0" w:rsidRDefault="009F05F3" w:rsidP="009F05F3">
            <w:pPr>
              <w:pStyle w:val="Default"/>
              <w:jc w:val="both"/>
              <w:rPr>
                <w:sz w:val="20"/>
                <w:szCs w:val="20"/>
              </w:rPr>
            </w:pPr>
          </w:p>
        </w:tc>
      </w:tr>
      <w:tr w:rsidR="009F05F3" w:rsidRPr="00E30924" w14:paraId="2B60B6A4" w14:textId="77777777" w:rsidTr="0090499B">
        <w:trPr>
          <w:jc w:val="center"/>
        </w:trPr>
        <w:tc>
          <w:tcPr>
            <w:tcW w:w="2122" w:type="dxa"/>
            <w:shd w:val="clear" w:color="auto" w:fill="auto"/>
          </w:tcPr>
          <w:p w14:paraId="2904332A" w14:textId="77777777" w:rsidR="009F05F3" w:rsidRPr="00D2353F" w:rsidRDefault="009F05F3" w:rsidP="009F05F3">
            <w:pPr>
              <w:pStyle w:val="Default"/>
              <w:rPr>
                <w:b/>
                <w:sz w:val="20"/>
                <w:szCs w:val="20"/>
              </w:rPr>
            </w:pPr>
          </w:p>
          <w:p w14:paraId="212B8EE1" w14:textId="77777777" w:rsidR="009F05F3" w:rsidRPr="00D2353F" w:rsidRDefault="009F05F3" w:rsidP="009F05F3">
            <w:pPr>
              <w:pStyle w:val="Default"/>
              <w:rPr>
                <w:b/>
                <w:sz w:val="20"/>
                <w:szCs w:val="20"/>
              </w:rPr>
            </w:pPr>
          </w:p>
        </w:tc>
        <w:tc>
          <w:tcPr>
            <w:tcW w:w="3685" w:type="dxa"/>
          </w:tcPr>
          <w:p w14:paraId="1F14FF31" w14:textId="77777777" w:rsidR="009F05F3" w:rsidRPr="00D2353F" w:rsidRDefault="009F05F3" w:rsidP="00E30924">
            <w:pPr>
              <w:jc w:val="both"/>
              <w:rPr>
                <w:sz w:val="20"/>
                <w:szCs w:val="20"/>
                <w:lang w:val="es-CO"/>
              </w:rPr>
            </w:pPr>
            <w:r w:rsidRPr="00D2353F">
              <w:rPr>
                <w:sz w:val="18"/>
                <w:szCs w:val="18"/>
                <w:lang w:val="es-CO"/>
              </w:rPr>
              <w:t xml:space="preserve">Atender el proceso en segunda </w:t>
            </w:r>
            <w:r w:rsidR="008F5C1D" w:rsidRPr="00D2353F">
              <w:rPr>
                <w:sz w:val="18"/>
                <w:szCs w:val="18"/>
                <w:lang w:val="es-CO"/>
              </w:rPr>
              <w:t>instancia,</w:t>
            </w:r>
            <w:r w:rsidRPr="00D2353F">
              <w:rPr>
                <w:sz w:val="18"/>
                <w:szCs w:val="18"/>
                <w:lang w:val="es-CO"/>
              </w:rPr>
              <w:t xml:space="preserve"> </w:t>
            </w:r>
            <w:r w:rsidR="00E30924">
              <w:rPr>
                <w:sz w:val="18"/>
                <w:szCs w:val="18"/>
                <w:lang w:val="es-CO"/>
              </w:rPr>
              <w:t xml:space="preserve">así como </w:t>
            </w:r>
            <w:r w:rsidRPr="00D2353F">
              <w:rPr>
                <w:sz w:val="18"/>
                <w:szCs w:val="18"/>
                <w:lang w:val="es-CO"/>
              </w:rPr>
              <w:t>cualquier requerimiento o nueva actuación que sea necesaria haciendo no solo uso de los recursos ordinarios sino de los recursos extraordinarios como defensa</w:t>
            </w:r>
            <w:r w:rsidR="007F6F26">
              <w:rPr>
                <w:sz w:val="18"/>
                <w:szCs w:val="18"/>
                <w:lang w:val="es-CO"/>
              </w:rPr>
              <w:t>,</w:t>
            </w:r>
            <w:r w:rsidRPr="00D2353F">
              <w:rPr>
                <w:sz w:val="18"/>
                <w:szCs w:val="18"/>
                <w:lang w:val="es-CO"/>
              </w:rPr>
              <w:t xml:space="preserve"> si así se evidenciara conveniente. </w:t>
            </w:r>
          </w:p>
        </w:tc>
        <w:tc>
          <w:tcPr>
            <w:tcW w:w="1701" w:type="dxa"/>
          </w:tcPr>
          <w:p w14:paraId="038ED026" w14:textId="77777777" w:rsidR="009F05F3" w:rsidRPr="00C666A0" w:rsidRDefault="009F05F3" w:rsidP="009F05F3">
            <w:pPr>
              <w:pStyle w:val="Default"/>
              <w:jc w:val="both"/>
              <w:rPr>
                <w:sz w:val="20"/>
                <w:szCs w:val="20"/>
              </w:rPr>
            </w:pPr>
          </w:p>
        </w:tc>
        <w:tc>
          <w:tcPr>
            <w:tcW w:w="1985" w:type="dxa"/>
          </w:tcPr>
          <w:p w14:paraId="18D3F103" w14:textId="77777777" w:rsidR="009F05F3" w:rsidRPr="00C666A0" w:rsidRDefault="009F05F3" w:rsidP="009F05F3">
            <w:pPr>
              <w:pStyle w:val="Default"/>
              <w:jc w:val="both"/>
              <w:rPr>
                <w:sz w:val="20"/>
                <w:szCs w:val="20"/>
              </w:rPr>
            </w:pPr>
          </w:p>
        </w:tc>
        <w:tc>
          <w:tcPr>
            <w:tcW w:w="1004" w:type="dxa"/>
          </w:tcPr>
          <w:p w14:paraId="15D1C434" w14:textId="77777777" w:rsidR="009F05F3" w:rsidRPr="00C666A0" w:rsidRDefault="009F05F3" w:rsidP="009F05F3">
            <w:pPr>
              <w:pStyle w:val="Default"/>
              <w:jc w:val="both"/>
              <w:rPr>
                <w:sz w:val="20"/>
                <w:szCs w:val="20"/>
              </w:rPr>
            </w:pPr>
          </w:p>
        </w:tc>
      </w:tr>
      <w:tr w:rsidR="009F05F3" w:rsidRPr="00E30924" w14:paraId="20BAA38C" w14:textId="77777777" w:rsidTr="0090499B">
        <w:trPr>
          <w:jc w:val="center"/>
        </w:trPr>
        <w:tc>
          <w:tcPr>
            <w:tcW w:w="2122" w:type="dxa"/>
            <w:shd w:val="clear" w:color="auto" w:fill="auto"/>
          </w:tcPr>
          <w:p w14:paraId="384B6A73" w14:textId="77777777" w:rsidR="009F05F3" w:rsidRPr="00C666A0" w:rsidRDefault="009F05F3" w:rsidP="009F05F3">
            <w:pPr>
              <w:pStyle w:val="Default"/>
              <w:rPr>
                <w:b/>
                <w:sz w:val="20"/>
                <w:szCs w:val="20"/>
              </w:rPr>
            </w:pPr>
          </w:p>
        </w:tc>
        <w:tc>
          <w:tcPr>
            <w:tcW w:w="3685" w:type="dxa"/>
          </w:tcPr>
          <w:p w14:paraId="403F9272" w14:textId="77777777" w:rsidR="009F05F3" w:rsidRDefault="009F05F3" w:rsidP="009F05F3">
            <w:pPr>
              <w:jc w:val="both"/>
              <w:rPr>
                <w:sz w:val="18"/>
                <w:szCs w:val="18"/>
                <w:lang w:val="es-CO"/>
              </w:rPr>
            </w:pPr>
            <w:r w:rsidRPr="003903F8">
              <w:rPr>
                <w:sz w:val="18"/>
                <w:szCs w:val="18"/>
                <w:lang w:val="es-CO"/>
              </w:rPr>
              <w:t xml:space="preserve"> </w:t>
            </w:r>
          </w:p>
          <w:p w14:paraId="61E202FE" w14:textId="77777777" w:rsidR="009F05F3" w:rsidRDefault="009F05F3" w:rsidP="009F05F3">
            <w:pPr>
              <w:jc w:val="both"/>
              <w:rPr>
                <w:b/>
                <w:sz w:val="18"/>
                <w:szCs w:val="18"/>
                <w:lang w:val="es-CO"/>
              </w:rPr>
            </w:pPr>
          </w:p>
          <w:p w14:paraId="3699B379" w14:textId="77777777" w:rsidR="009F05F3" w:rsidRDefault="009F05F3" w:rsidP="009F05F3">
            <w:pPr>
              <w:jc w:val="both"/>
              <w:rPr>
                <w:b/>
                <w:sz w:val="18"/>
                <w:szCs w:val="18"/>
                <w:lang w:val="es-CO"/>
              </w:rPr>
            </w:pPr>
          </w:p>
          <w:p w14:paraId="418703B2" w14:textId="77777777" w:rsidR="009F05F3" w:rsidRPr="00C666A0" w:rsidRDefault="009F05F3" w:rsidP="009F05F3">
            <w:pPr>
              <w:pStyle w:val="Default"/>
              <w:rPr>
                <w:sz w:val="20"/>
                <w:szCs w:val="20"/>
              </w:rPr>
            </w:pPr>
          </w:p>
        </w:tc>
        <w:tc>
          <w:tcPr>
            <w:tcW w:w="1701" w:type="dxa"/>
          </w:tcPr>
          <w:p w14:paraId="73A59C3A" w14:textId="77777777" w:rsidR="009F05F3" w:rsidRPr="00C666A0" w:rsidRDefault="009F05F3" w:rsidP="009F05F3">
            <w:pPr>
              <w:pStyle w:val="Default"/>
              <w:jc w:val="both"/>
              <w:rPr>
                <w:sz w:val="20"/>
                <w:szCs w:val="20"/>
              </w:rPr>
            </w:pPr>
          </w:p>
        </w:tc>
        <w:tc>
          <w:tcPr>
            <w:tcW w:w="1985" w:type="dxa"/>
          </w:tcPr>
          <w:p w14:paraId="336751BC" w14:textId="77777777" w:rsidR="009F05F3" w:rsidRPr="00C666A0" w:rsidRDefault="009F05F3" w:rsidP="009F05F3">
            <w:pPr>
              <w:pStyle w:val="Default"/>
              <w:jc w:val="both"/>
              <w:rPr>
                <w:sz w:val="20"/>
                <w:szCs w:val="20"/>
              </w:rPr>
            </w:pPr>
          </w:p>
        </w:tc>
        <w:tc>
          <w:tcPr>
            <w:tcW w:w="1004" w:type="dxa"/>
          </w:tcPr>
          <w:p w14:paraId="1DB76C18" w14:textId="77777777" w:rsidR="009F05F3" w:rsidRPr="00C666A0" w:rsidRDefault="009F05F3" w:rsidP="009F05F3">
            <w:pPr>
              <w:pStyle w:val="Default"/>
              <w:jc w:val="both"/>
              <w:rPr>
                <w:sz w:val="20"/>
                <w:szCs w:val="20"/>
              </w:rPr>
            </w:pPr>
          </w:p>
        </w:tc>
      </w:tr>
      <w:tr w:rsidR="007D3272" w:rsidRPr="00E30924" w14:paraId="10C5ED31" w14:textId="77777777" w:rsidTr="0090499B">
        <w:trPr>
          <w:jc w:val="center"/>
        </w:trPr>
        <w:tc>
          <w:tcPr>
            <w:tcW w:w="2122" w:type="dxa"/>
            <w:shd w:val="clear" w:color="auto" w:fill="auto"/>
          </w:tcPr>
          <w:p w14:paraId="3320E8A2" w14:textId="77777777" w:rsidR="007D3272" w:rsidRPr="00C666A0" w:rsidRDefault="007D3272" w:rsidP="009F05F3">
            <w:pPr>
              <w:pStyle w:val="Default"/>
              <w:rPr>
                <w:b/>
                <w:sz w:val="20"/>
                <w:szCs w:val="20"/>
              </w:rPr>
            </w:pPr>
            <w:r>
              <w:rPr>
                <w:b/>
                <w:noProof/>
                <w:lang w:eastAsia="es-CO"/>
              </w:rPr>
              <w:lastRenderedPageBreak/>
              <mc:AlternateContent>
                <mc:Choice Requires="wpc">
                  <w:drawing>
                    <wp:anchor distT="0" distB="0" distL="114300" distR="114300" simplePos="0" relativeHeight="251825152" behindDoc="0" locked="0" layoutInCell="1" allowOverlap="1" wp14:anchorId="07A31744" wp14:editId="16C03B83">
                      <wp:simplePos x="0" y="0"/>
                      <wp:positionH relativeFrom="column">
                        <wp:posOffset>-79568</wp:posOffset>
                      </wp:positionH>
                      <wp:positionV relativeFrom="paragraph">
                        <wp:posOffset>-2043</wp:posOffset>
                      </wp:positionV>
                      <wp:extent cx="1410970" cy="4110825"/>
                      <wp:effectExtent l="0" t="0" r="0" b="0"/>
                      <wp:wrapNone/>
                      <wp:docPr id="395" name="Lienzo 39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92" name="Imagen 392"/>
                                <pic:cNvPicPr>
                                  <a:picLocks noChangeAspect="1"/>
                                </pic:cNvPicPr>
                              </pic:nvPicPr>
                              <pic:blipFill>
                                <a:blip r:embed="rId18"/>
                                <a:stretch>
                                  <a:fillRect/>
                                </a:stretch>
                              </pic:blipFill>
                              <pic:spPr>
                                <a:xfrm>
                                  <a:off x="35999" y="402865"/>
                                  <a:ext cx="1369060" cy="36037"/>
                                </a:xfrm>
                                <a:prstGeom prst="rect">
                                  <a:avLst/>
                                </a:prstGeom>
                              </pic:spPr>
                            </pic:pic>
                            <wps:wsp>
                              <wps:cNvPr id="396" name="Decisión 396"/>
                              <wps:cNvSpPr/>
                              <wps:spPr>
                                <a:xfrm>
                                  <a:off x="615353" y="642329"/>
                                  <a:ext cx="541655" cy="37020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7" name="Rectángulo 397"/>
                              <wps:cNvSpPr/>
                              <wps:spPr>
                                <a:xfrm>
                                  <a:off x="550997" y="1378574"/>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9" name="Conector recto de flecha 469"/>
                              <wps:cNvCnPr>
                                <a:stCxn id="610" idx="2"/>
                                <a:endCxn id="396" idx="0"/>
                              </wps:cNvCnPr>
                              <wps:spPr>
                                <a:xfrm flipH="1">
                                  <a:off x="886181" y="407936"/>
                                  <a:ext cx="932" cy="2343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0" name="Conector recto de flecha 470"/>
                              <wps:cNvCnPr>
                                <a:stCxn id="396" idx="2"/>
                                <a:endCxn id="397" idx="0"/>
                              </wps:cNvCnPr>
                              <wps:spPr>
                                <a:xfrm flipH="1">
                                  <a:off x="884372" y="1012534"/>
                                  <a:ext cx="1809" cy="366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1" name="Conector recto de flecha 471"/>
                              <wps:cNvCnPr>
                                <a:stCxn id="397" idx="2"/>
                                <a:endCxn id="401" idx="0"/>
                              </wps:cNvCnPr>
                              <wps:spPr>
                                <a:xfrm flipH="1">
                                  <a:off x="883028" y="1721474"/>
                                  <a:ext cx="1344" cy="4138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3" name="Cuadro de texto 118"/>
                              <wps:cNvSpPr txBox="1"/>
                              <wps:spPr>
                                <a:xfrm>
                                  <a:off x="402073" y="611571"/>
                                  <a:ext cx="314325" cy="229235"/>
                                </a:xfrm>
                                <a:prstGeom prst="rect">
                                  <a:avLst/>
                                </a:prstGeom>
                                <a:noFill/>
                                <a:ln w="6350">
                                  <a:noFill/>
                                </a:ln>
                              </wps:spPr>
                              <wps:txbx>
                                <w:txbxContent>
                                  <w:p w14:paraId="27FCAF34" w14:textId="77777777" w:rsidR="00D401B1" w:rsidRDefault="00D401B1" w:rsidP="007D3272">
                                    <w:pPr>
                                      <w:pStyle w:val="NormalWeb"/>
                                      <w:spacing w:before="0" w:beforeAutospacing="0" w:after="0" w:afterAutospacing="0"/>
                                    </w:pPr>
                                    <w:r>
                                      <w:rPr>
                                        <w:rFonts w:ascii="Arial" w:eastAsia="Arial" w:hAnsi="Arial" w:cs="Arial"/>
                                        <w:sz w:val="16"/>
                                        <w:szCs w:val="16"/>
                                        <w:lang w:val="es-E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4" name="Conector 534"/>
                              <wps:cNvSpPr/>
                              <wps:spPr>
                                <a:xfrm>
                                  <a:off x="30006" y="679244"/>
                                  <a:ext cx="395921" cy="288943"/>
                                </a:xfrm>
                                <a:prstGeom prst="flowChartConnector">
                                  <a:avLst/>
                                </a:prstGeom>
                                <a:solidFill>
                                  <a:srgbClr val="FF0000"/>
                                </a:solidFill>
                                <a:ln>
                                  <a:solidFill>
                                    <a:schemeClr val="tx1">
                                      <a:alpha val="98000"/>
                                    </a:schemeClr>
                                  </a:solidFill>
                                </a:ln>
                              </wps:spPr>
                              <wps:style>
                                <a:lnRef idx="2">
                                  <a:schemeClr val="accent6"/>
                                </a:lnRef>
                                <a:fillRef idx="1">
                                  <a:schemeClr val="lt1"/>
                                </a:fillRef>
                                <a:effectRef idx="0">
                                  <a:schemeClr val="accent6"/>
                                </a:effectRef>
                                <a:fontRef idx="minor">
                                  <a:schemeClr val="dk1"/>
                                </a:fontRef>
                              </wps:style>
                              <wps:txbx>
                                <w:txbxContent>
                                  <w:p w14:paraId="3B579097" w14:textId="77777777" w:rsidR="00D401B1" w:rsidRPr="0022625B" w:rsidRDefault="00D401B1" w:rsidP="007D3272">
                                    <w:pPr>
                                      <w:pStyle w:val="NormalWeb"/>
                                      <w:spacing w:before="0" w:beforeAutospacing="0" w:after="0" w:afterAutospacing="0"/>
                                      <w:jc w:val="center"/>
                                      <w:rPr>
                                        <w:b/>
                                        <w:color w:val="FFFFFF" w:themeColor="background1"/>
                                        <w:sz w:val="12"/>
                                        <w:szCs w:val="10"/>
                                        <w:lang w:val="es-ES"/>
                                      </w:rPr>
                                    </w:pPr>
                                    <w:r>
                                      <w:rPr>
                                        <w:b/>
                                        <w:color w:val="FFFFFF" w:themeColor="background1"/>
                                        <w:sz w:val="12"/>
                                        <w:szCs w:val="10"/>
                                        <w:lang w:val="es-ES"/>
                                      </w:rPr>
                                      <w:t>11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5" name="Conector recto de flecha 535"/>
                              <wps:cNvCnPr>
                                <a:stCxn id="396" idx="1"/>
                                <a:endCxn id="534" idx="6"/>
                              </wps:cNvCnPr>
                              <wps:spPr>
                                <a:xfrm flipH="1" flipV="1">
                                  <a:off x="425927" y="823716"/>
                                  <a:ext cx="189426" cy="37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1" name="Rectángulo 401"/>
                              <wps:cNvSpPr/>
                              <wps:spPr>
                                <a:xfrm>
                                  <a:off x="549653" y="2135344"/>
                                  <a:ext cx="666750" cy="34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2" name="Rectángulo 402"/>
                              <wps:cNvSpPr/>
                              <wps:spPr>
                                <a:xfrm>
                                  <a:off x="546766" y="2871008"/>
                                  <a:ext cx="666750" cy="34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Conector recto de flecha 27"/>
                              <wps:cNvCnPr>
                                <a:stCxn id="401" idx="2"/>
                                <a:endCxn id="402" idx="0"/>
                              </wps:cNvCnPr>
                              <wps:spPr>
                                <a:xfrm flipH="1">
                                  <a:off x="880141" y="2477609"/>
                                  <a:ext cx="2887" cy="3933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4" name="Terminador 404"/>
                              <wps:cNvSpPr/>
                              <wps:spPr>
                                <a:xfrm>
                                  <a:off x="527765" y="3585702"/>
                                  <a:ext cx="676910" cy="29527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Conector recto de flecha 28"/>
                              <wps:cNvCnPr>
                                <a:stCxn id="402" idx="2"/>
                                <a:endCxn id="404" idx="0"/>
                              </wps:cNvCnPr>
                              <wps:spPr>
                                <a:xfrm flipH="1">
                                  <a:off x="866220" y="3213273"/>
                                  <a:ext cx="13921" cy="3724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7" name="Cuadro de texto 118"/>
                              <wps:cNvSpPr txBox="1"/>
                              <wps:spPr>
                                <a:xfrm>
                                  <a:off x="858546" y="935290"/>
                                  <a:ext cx="314325" cy="228600"/>
                                </a:xfrm>
                                <a:prstGeom prst="rect">
                                  <a:avLst/>
                                </a:prstGeom>
                                <a:noFill/>
                                <a:ln w="6350">
                                  <a:noFill/>
                                </a:ln>
                              </wps:spPr>
                              <wps:txbx>
                                <w:txbxContent>
                                  <w:p w14:paraId="5534B016" w14:textId="77777777" w:rsidR="00D401B1" w:rsidRDefault="00D401B1" w:rsidP="007D3272">
                                    <w:pPr>
                                      <w:pStyle w:val="NormalWeb"/>
                                      <w:spacing w:before="0" w:beforeAutospacing="0" w:after="0" w:afterAutospacing="0"/>
                                    </w:pPr>
                                    <w:r>
                                      <w:rPr>
                                        <w:rFonts w:ascii="Arial" w:eastAsia="Arial" w:hAnsi="Arial" w:cs="Arial"/>
                                        <w:sz w:val="16"/>
                                        <w:szCs w:val="16"/>
                                        <w:lang w:val="es-ES"/>
                                      </w:rPr>
                                      <w:t>si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0" name="Conector fuera de página 610"/>
                              <wps:cNvSpPr/>
                              <wps:spPr>
                                <a:xfrm>
                                  <a:off x="568660" y="87261"/>
                                  <a:ext cx="636905" cy="320675"/>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4DED61" w14:textId="77777777" w:rsidR="00D401B1" w:rsidRDefault="00D401B1" w:rsidP="007D3272">
                                    <w:pPr>
                                      <w:pStyle w:val="NormalWeb"/>
                                      <w:spacing w:before="0" w:beforeAutospacing="0" w:after="0" w:afterAutospacing="0"/>
                                      <w:jc w:val="center"/>
                                    </w:pPr>
                                    <w:r>
                                      <w:rPr>
                                        <w:rFonts w:ascii="Arial" w:eastAsia="Arial" w:hAnsi="Arial" w:cs="Arial"/>
                                        <w:sz w:val="22"/>
                                        <w:szCs w:val="22"/>
                                        <w:lang w:val="es-ES"/>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07A31744" id="Lienzo 395" o:spid="_x0000_s1333" editas="canvas" style="position:absolute;margin-left:-6.25pt;margin-top:-.15pt;width:111.1pt;height:323.7pt;z-index:251825152" coordsize="14109,4110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">
                      <v:shape id="_x0000_s1334" type="#_x0000_t75" style="position:absolute;width:14109;height:41103;visibility:visible;mso-wrap-style:square">
                        <v:fill o:detectmouseclick="t"/>
                        <v:path o:connecttype="none"/>
                      </v:shape>
                      <v:shape id="Imagen 392" o:spid="_x0000_s1335" type="#_x0000_t75" style="position:absolute;left:359;top:4028;width:13691;height: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">
                        <v:imagedata r:id="rId19" o:title=""/>
                        <v:path arrowok="t"/>
                      </v:shape>
                      <v:shape id="Decisión 396" o:spid="_x0000_s1336" type="#_x0000_t110" style="position:absolute;left:6153;top:6423;width:5417;height:3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" fillcolor="white [3201]" strokecolor="black [3213]" strokeweight="1pt"/>
                      <v:rect id="Rectángulo 397" o:spid="_x0000_s1337" style="position:absolute;left:5509;top:13785;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" fillcolor="white [3201]" strokecolor="black [3213]" strokeweight="1pt"/>
                      <v:shape id="Conector recto de flecha 469" o:spid="_x0000_s1338" type="#_x0000_t32" style="position:absolute;left:8861;top:4079;width:10;height:23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" strokecolor="black [3200]" strokeweight=".5pt">
                        <v:stroke endarrow="block" joinstyle="miter"/>
                      </v:shape>
                      <v:shape id="Conector recto de flecha 470" o:spid="_x0000_s1339" type="#_x0000_t32" style="position:absolute;left:8843;top:10125;width:18;height:36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" strokecolor="black [3200]" strokeweight=".5pt">
                        <v:stroke endarrow="block" joinstyle="miter"/>
                      </v:shape>
                      <v:shape id="Conector recto de flecha 471" o:spid="_x0000_s1340" type="#_x0000_t32" style="position:absolute;left:8830;top:17214;width:13;height:41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" strokecolor="black [3200]" strokeweight=".5pt">
                        <v:stroke endarrow="block" joinstyle="miter"/>
                      </v:shape>
                      <v:shape id="Cuadro de texto 118" o:spid="_x0000_s1341" type="#_x0000_t202" style="position:absolute;left:4020;top:6115;width:3143;height:2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" filled="f" stroked="f" strokeweight=".5pt">
                        <v:textbox>
                          <w:txbxContent>
                            <w:p w14:paraId="27FCAF34" w14:textId="77777777" w:rsidR="00D401B1" w:rsidRDefault="00D401B1" w:rsidP="007D3272">
                              <w:pPr>
                                <w:pStyle w:val="NormalWeb"/>
                                <w:spacing w:before="0" w:beforeAutospacing="0" w:after="0" w:afterAutospacing="0"/>
                              </w:pPr>
                              <w:r>
                                <w:rPr>
                                  <w:rFonts w:ascii="Arial" w:eastAsia="Arial" w:hAnsi="Arial" w:cs="Arial"/>
                                  <w:sz w:val="16"/>
                                  <w:szCs w:val="16"/>
                                  <w:lang w:val="es-ES"/>
                                </w:rPr>
                                <w:t>no</w:t>
                              </w:r>
                            </w:p>
                          </w:txbxContent>
                        </v:textbox>
                      </v:shape>
                      <v:shape id="Conector 534" o:spid="_x0000_s1342" type="#_x0000_t120" style="position:absolute;left:300;top:6792;width:3959;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" fillcolor="red" strokecolor="black [3213]" strokeweight="1pt">
                        <v:stroke opacity="64250f" joinstyle="miter"/>
                        <v:textbox>
                          <w:txbxContent>
                            <w:p w14:paraId="3B579097" w14:textId="77777777" w:rsidR="00D401B1" w:rsidRPr="0022625B" w:rsidRDefault="00D401B1" w:rsidP="007D3272">
                              <w:pPr>
                                <w:pStyle w:val="NormalWeb"/>
                                <w:spacing w:before="0" w:beforeAutospacing="0" w:after="0" w:afterAutospacing="0"/>
                                <w:jc w:val="center"/>
                                <w:rPr>
                                  <w:b/>
                                  <w:color w:val="FFFFFF" w:themeColor="background1"/>
                                  <w:sz w:val="12"/>
                                  <w:szCs w:val="10"/>
                                  <w:lang w:val="es-ES"/>
                                </w:rPr>
                              </w:pPr>
                              <w:r>
                                <w:rPr>
                                  <w:b/>
                                  <w:color w:val="FFFFFF" w:themeColor="background1"/>
                                  <w:sz w:val="12"/>
                                  <w:szCs w:val="10"/>
                                  <w:lang w:val="es-ES"/>
                                </w:rPr>
                                <w:t>11</w:t>
                              </w:r>
                            </w:p>
                          </w:txbxContent>
                        </v:textbox>
                      </v:shape>
                      <v:shape id="Conector recto de flecha 535" o:spid="_x0000_s1343" type="#_x0000_t32" style="position:absolute;left:4259;top:8237;width:1894;height: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" strokecolor="black [3213]" strokeweight=".5pt">
                        <v:stroke endarrow="block" joinstyle="miter"/>
                      </v:shape>
                      <v:rect id="Rectángulo 401" o:spid="_x0000_s1344" style="position:absolute;left:5496;top:21353;width:666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" fillcolor="white [3201]" strokecolor="black [3213]" strokeweight="1pt"/>
                      <v:rect id="Rectángulo 402" o:spid="_x0000_s1345" style="position:absolute;left:5467;top:28710;width:666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" fillcolor="white [3201]" strokecolor="black [3213]" strokeweight="1pt"/>
                      <v:shape id="Conector recto de flecha 27" o:spid="_x0000_s1346" type="#_x0000_t32" style="position:absolute;left:8801;top:24776;width:29;height:39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" strokecolor="black [3200]" strokeweight=".5pt">
                        <v:stroke endarrow="block" joinstyle="miter"/>
                      </v:shape>
                      <v:shape id="Terminador 404" o:spid="_x0000_s1347" type="#_x0000_t116" style="position:absolute;left:5277;top:35857;width:676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" fillcolor="white [3201]" strokecolor="black [3213]" strokeweight="1pt"/>
                      <v:shape id="Conector recto de flecha 28" o:spid="_x0000_s1348" type="#_x0000_t32" style="position:absolute;left:8662;top:32132;width:139;height:37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" strokecolor="black [3200]" strokeweight=".5pt">
                        <v:stroke endarrow="block" joinstyle="miter"/>
                      </v:shape>
                      <v:shape id="Cuadro de texto 118" o:spid="_x0000_s1349" type="#_x0000_t202" style="position:absolute;left:8585;top:9352;width:314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" filled="f" stroked="f" strokeweight=".5pt">
                        <v:textbox>
                          <w:txbxContent>
                            <w:p w14:paraId="5534B016" w14:textId="77777777" w:rsidR="00D401B1" w:rsidRDefault="00D401B1" w:rsidP="007D3272">
                              <w:pPr>
                                <w:pStyle w:val="NormalWeb"/>
                                <w:spacing w:before="0" w:beforeAutospacing="0" w:after="0" w:afterAutospacing="0"/>
                              </w:pPr>
                              <w:r>
                                <w:rPr>
                                  <w:rFonts w:ascii="Arial" w:eastAsia="Arial" w:hAnsi="Arial" w:cs="Arial"/>
                                  <w:sz w:val="16"/>
                                  <w:szCs w:val="16"/>
                                  <w:lang w:val="es-ES"/>
                                </w:rPr>
                                <w:t>si</w:t>
                              </w:r>
                            </w:p>
                          </w:txbxContent>
                        </v:textbox>
                      </v:shape>
                      <v:shape id="Conector fuera de página 610" o:spid="_x0000_s1350" type="#_x0000_t177" style="position:absolute;left:5686;top:872;width:6369;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" fillcolor="white [3201]" strokecolor="black [3213]" strokeweight="1pt">
                        <v:textbox>
                          <w:txbxContent>
                            <w:p w14:paraId="044DED61" w14:textId="77777777" w:rsidR="00D401B1" w:rsidRDefault="00D401B1" w:rsidP="007D3272">
                              <w:pPr>
                                <w:pStyle w:val="NormalWeb"/>
                                <w:spacing w:before="0" w:beforeAutospacing="0" w:after="0" w:afterAutospacing="0"/>
                                <w:jc w:val="center"/>
                              </w:pPr>
                              <w:r>
                                <w:rPr>
                                  <w:rFonts w:ascii="Arial" w:eastAsia="Arial" w:hAnsi="Arial" w:cs="Arial"/>
                                  <w:sz w:val="22"/>
                                  <w:szCs w:val="22"/>
                                  <w:lang w:val="es-ES"/>
                                </w:rPr>
                                <w:t>1</w:t>
                              </w:r>
                            </w:p>
                          </w:txbxContent>
                        </v:textbox>
                      </v:shape>
                    </v:group>
                  </w:pict>
                </mc:Fallback>
              </mc:AlternateContent>
            </w:r>
          </w:p>
        </w:tc>
        <w:tc>
          <w:tcPr>
            <w:tcW w:w="3685" w:type="dxa"/>
          </w:tcPr>
          <w:p w14:paraId="3C9854F7" w14:textId="77777777" w:rsidR="007D3272" w:rsidRDefault="007D3272" w:rsidP="009F05F3">
            <w:pPr>
              <w:jc w:val="both"/>
              <w:rPr>
                <w:sz w:val="18"/>
                <w:szCs w:val="18"/>
                <w:lang w:val="es-CO"/>
              </w:rPr>
            </w:pPr>
          </w:p>
          <w:p w14:paraId="3B006072" w14:textId="77777777" w:rsidR="007D3272" w:rsidRDefault="007D3272" w:rsidP="009F05F3">
            <w:pPr>
              <w:jc w:val="both"/>
              <w:rPr>
                <w:sz w:val="18"/>
                <w:szCs w:val="18"/>
                <w:lang w:val="es-CO"/>
              </w:rPr>
            </w:pPr>
          </w:p>
          <w:p w14:paraId="1880D1A7" w14:textId="77777777" w:rsidR="007D3272" w:rsidRDefault="007D3272" w:rsidP="009F05F3">
            <w:pPr>
              <w:jc w:val="both"/>
              <w:rPr>
                <w:sz w:val="18"/>
                <w:szCs w:val="18"/>
                <w:lang w:val="es-CO"/>
              </w:rPr>
            </w:pPr>
          </w:p>
          <w:p w14:paraId="20F7BE26" w14:textId="77777777" w:rsidR="007D3272" w:rsidRPr="003903F8" w:rsidRDefault="007D3272" w:rsidP="009F05F3">
            <w:pPr>
              <w:jc w:val="both"/>
              <w:rPr>
                <w:sz w:val="18"/>
                <w:szCs w:val="18"/>
                <w:lang w:val="es-CO"/>
              </w:rPr>
            </w:pPr>
          </w:p>
        </w:tc>
        <w:tc>
          <w:tcPr>
            <w:tcW w:w="1701" w:type="dxa"/>
          </w:tcPr>
          <w:p w14:paraId="5B468069" w14:textId="77777777" w:rsidR="007D3272" w:rsidRPr="00C666A0" w:rsidRDefault="007D3272" w:rsidP="009F05F3">
            <w:pPr>
              <w:pStyle w:val="Default"/>
              <w:jc w:val="both"/>
              <w:rPr>
                <w:sz w:val="20"/>
                <w:szCs w:val="20"/>
              </w:rPr>
            </w:pPr>
          </w:p>
        </w:tc>
        <w:tc>
          <w:tcPr>
            <w:tcW w:w="1985" w:type="dxa"/>
          </w:tcPr>
          <w:p w14:paraId="3AB9165C" w14:textId="77777777" w:rsidR="007D3272" w:rsidRPr="00C666A0" w:rsidRDefault="007D3272" w:rsidP="009F05F3">
            <w:pPr>
              <w:pStyle w:val="Default"/>
              <w:jc w:val="both"/>
              <w:rPr>
                <w:sz w:val="20"/>
                <w:szCs w:val="20"/>
              </w:rPr>
            </w:pPr>
          </w:p>
        </w:tc>
        <w:tc>
          <w:tcPr>
            <w:tcW w:w="1004" w:type="dxa"/>
          </w:tcPr>
          <w:p w14:paraId="699B9592" w14:textId="77777777" w:rsidR="007D3272" w:rsidRPr="00C666A0" w:rsidRDefault="007D3272" w:rsidP="009F05F3">
            <w:pPr>
              <w:pStyle w:val="Default"/>
              <w:jc w:val="both"/>
              <w:rPr>
                <w:sz w:val="20"/>
                <w:szCs w:val="20"/>
              </w:rPr>
            </w:pPr>
          </w:p>
        </w:tc>
      </w:tr>
      <w:tr w:rsidR="009F05F3" w:rsidRPr="00662308" w14:paraId="50972160" w14:textId="77777777" w:rsidTr="0090499B">
        <w:trPr>
          <w:jc w:val="center"/>
        </w:trPr>
        <w:tc>
          <w:tcPr>
            <w:tcW w:w="2122" w:type="dxa"/>
            <w:shd w:val="clear" w:color="auto" w:fill="auto"/>
          </w:tcPr>
          <w:p w14:paraId="14291A8A" w14:textId="77777777" w:rsidR="009F05F3" w:rsidRPr="00C666A0" w:rsidRDefault="009F05F3" w:rsidP="009F05F3">
            <w:pPr>
              <w:pStyle w:val="Default"/>
              <w:rPr>
                <w:b/>
                <w:sz w:val="20"/>
                <w:szCs w:val="20"/>
              </w:rPr>
            </w:pPr>
          </w:p>
        </w:tc>
        <w:tc>
          <w:tcPr>
            <w:tcW w:w="3685" w:type="dxa"/>
          </w:tcPr>
          <w:p w14:paraId="07EBDA48" w14:textId="77777777" w:rsidR="009F05F3" w:rsidRDefault="007D3272" w:rsidP="009F05F3">
            <w:pPr>
              <w:jc w:val="both"/>
              <w:rPr>
                <w:sz w:val="18"/>
                <w:szCs w:val="18"/>
                <w:lang w:val="es-CO"/>
              </w:rPr>
            </w:pPr>
            <w:r>
              <w:rPr>
                <w:sz w:val="18"/>
                <w:szCs w:val="18"/>
                <w:lang w:val="es-CO"/>
              </w:rPr>
              <w:t>¿Procede incidente de reparación integral</w:t>
            </w:r>
            <w:r w:rsidR="009D3CE5">
              <w:rPr>
                <w:sz w:val="18"/>
                <w:szCs w:val="18"/>
                <w:lang w:val="es-CO"/>
              </w:rPr>
              <w:t>?</w:t>
            </w:r>
          </w:p>
          <w:p w14:paraId="7E21ADD5" w14:textId="77777777" w:rsidR="009F05F3" w:rsidRDefault="009F05F3" w:rsidP="009F05F3">
            <w:pPr>
              <w:jc w:val="both"/>
              <w:rPr>
                <w:sz w:val="18"/>
                <w:szCs w:val="18"/>
                <w:lang w:val="es-CO"/>
              </w:rPr>
            </w:pPr>
          </w:p>
          <w:p w14:paraId="6D16AEA0" w14:textId="77777777" w:rsidR="009F05F3" w:rsidRPr="00C666A0" w:rsidRDefault="009F05F3" w:rsidP="009F05F3">
            <w:pPr>
              <w:pStyle w:val="Default"/>
              <w:rPr>
                <w:sz w:val="20"/>
                <w:szCs w:val="20"/>
              </w:rPr>
            </w:pPr>
          </w:p>
        </w:tc>
        <w:tc>
          <w:tcPr>
            <w:tcW w:w="1701" w:type="dxa"/>
          </w:tcPr>
          <w:p w14:paraId="1A361FD9" w14:textId="77777777" w:rsidR="009F05F3" w:rsidRPr="00C666A0" w:rsidRDefault="009F05F3" w:rsidP="009F05F3">
            <w:pPr>
              <w:pStyle w:val="Default"/>
              <w:jc w:val="both"/>
              <w:rPr>
                <w:sz w:val="20"/>
                <w:szCs w:val="20"/>
              </w:rPr>
            </w:pPr>
            <w:r>
              <w:rPr>
                <w:sz w:val="18"/>
                <w:szCs w:val="18"/>
              </w:rPr>
              <w:t>Ponente responsable</w:t>
            </w:r>
          </w:p>
        </w:tc>
        <w:tc>
          <w:tcPr>
            <w:tcW w:w="1985" w:type="dxa"/>
          </w:tcPr>
          <w:p w14:paraId="297074B7" w14:textId="77777777" w:rsidR="009F05F3" w:rsidRDefault="009F05F3" w:rsidP="009F05F3">
            <w:pPr>
              <w:pStyle w:val="Default"/>
              <w:jc w:val="both"/>
              <w:rPr>
                <w:sz w:val="20"/>
                <w:szCs w:val="20"/>
              </w:rPr>
            </w:pPr>
          </w:p>
          <w:p w14:paraId="5A3A62C0" w14:textId="77777777" w:rsidR="007D3272" w:rsidRDefault="007D3272" w:rsidP="009F05F3">
            <w:pPr>
              <w:pStyle w:val="Default"/>
              <w:jc w:val="both"/>
              <w:rPr>
                <w:sz w:val="20"/>
                <w:szCs w:val="20"/>
              </w:rPr>
            </w:pPr>
          </w:p>
          <w:p w14:paraId="0CEB4A87" w14:textId="77777777" w:rsidR="007D3272" w:rsidRDefault="007D3272" w:rsidP="009F05F3">
            <w:pPr>
              <w:pStyle w:val="Default"/>
              <w:jc w:val="both"/>
              <w:rPr>
                <w:sz w:val="20"/>
                <w:szCs w:val="20"/>
              </w:rPr>
            </w:pPr>
          </w:p>
          <w:p w14:paraId="3996CA4D" w14:textId="77777777" w:rsidR="007D3272" w:rsidRPr="00C666A0" w:rsidRDefault="007D3272" w:rsidP="009F05F3">
            <w:pPr>
              <w:pStyle w:val="Default"/>
              <w:jc w:val="both"/>
              <w:rPr>
                <w:sz w:val="20"/>
                <w:szCs w:val="20"/>
              </w:rPr>
            </w:pPr>
          </w:p>
        </w:tc>
        <w:tc>
          <w:tcPr>
            <w:tcW w:w="1004" w:type="dxa"/>
          </w:tcPr>
          <w:p w14:paraId="68DBBAB8" w14:textId="77777777" w:rsidR="009F05F3" w:rsidRPr="00C666A0" w:rsidRDefault="009F05F3" w:rsidP="009F05F3">
            <w:pPr>
              <w:pStyle w:val="Default"/>
              <w:jc w:val="both"/>
              <w:rPr>
                <w:sz w:val="20"/>
                <w:szCs w:val="20"/>
              </w:rPr>
            </w:pPr>
          </w:p>
        </w:tc>
      </w:tr>
      <w:tr w:rsidR="009D3CE5" w:rsidRPr="00E30924" w14:paraId="073BE89D" w14:textId="77777777" w:rsidTr="0090499B">
        <w:trPr>
          <w:jc w:val="center"/>
        </w:trPr>
        <w:tc>
          <w:tcPr>
            <w:tcW w:w="2122" w:type="dxa"/>
            <w:shd w:val="clear" w:color="auto" w:fill="auto"/>
          </w:tcPr>
          <w:p w14:paraId="50E8355E" w14:textId="77777777" w:rsidR="009D3CE5" w:rsidRPr="00C666A0" w:rsidRDefault="009D3CE5" w:rsidP="009F05F3">
            <w:pPr>
              <w:pStyle w:val="Default"/>
              <w:rPr>
                <w:b/>
                <w:sz w:val="20"/>
                <w:szCs w:val="20"/>
              </w:rPr>
            </w:pPr>
          </w:p>
        </w:tc>
        <w:tc>
          <w:tcPr>
            <w:tcW w:w="3685" w:type="dxa"/>
          </w:tcPr>
          <w:p w14:paraId="77543AA6" w14:textId="77777777" w:rsidR="009D3CE5" w:rsidRPr="005F5D3F" w:rsidRDefault="009D3CE5" w:rsidP="009F05F3">
            <w:pPr>
              <w:jc w:val="both"/>
              <w:rPr>
                <w:sz w:val="18"/>
                <w:szCs w:val="18"/>
                <w:lang w:val="es-CO"/>
              </w:rPr>
            </w:pPr>
            <w:r>
              <w:rPr>
                <w:sz w:val="18"/>
                <w:szCs w:val="18"/>
                <w:lang w:val="es-CO"/>
              </w:rPr>
              <w:t>Atender el proceso</w:t>
            </w:r>
          </w:p>
        </w:tc>
        <w:tc>
          <w:tcPr>
            <w:tcW w:w="1701" w:type="dxa"/>
          </w:tcPr>
          <w:p w14:paraId="755AFAE5" w14:textId="77777777" w:rsidR="009D3CE5" w:rsidRDefault="009D3CE5" w:rsidP="009F05F3">
            <w:pPr>
              <w:rPr>
                <w:sz w:val="18"/>
                <w:szCs w:val="18"/>
                <w:lang w:val="es-CO"/>
              </w:rPr>
            </w:pPr>
            <w:r>
              <w:rPr>
                <w:sz w:val="18"/>
                <w:szCs w:val="18"/>
                <w:lang w:val="es-CO"/>
              </w:rPr>
              <w:t xml:space="preserve">Ponente responsable </w:t>
            </w:r>
          </w:p>
        </w:tc>
        <w:tc>
          <w:tcPr>
            <w:tcW w:w="1985" w:type="dxa"/>
          </w:tcPr>
          <w:p w14:paraId="3E58287D" w14:textId="77777777" w:rsidR="009D3CE5" w:rsidRDefault="009D3CE5" w:rsidP="009F05F3">
            <w:pPr>
              <w:pStyle w:val="Default"/>
              <w:jc w:val="both"/>
              <w:rPr>
                <w:sz w:val="18"/>
                <w:szCs w:val="18"/>
              </w:rPr>
            </w:pPr>
            <w:r>
              <w:rPr>
                <w:sz w:val="18"/>
                <w:szCs w:val="18"/>
              </w:rPr>
              <w:t xml:space="preserve">Documento en </w:t>
            </w:r>
            <w:proofErr w:type="spellStart"/>
            <w:r>
              <w:rPr>
                <w:sz w:val="18"/>
                <w:szCs w:val="18"/>
              </w:rPr>
              <w:t>post@l</w:t>
            </w:r>
            <w:proofErr w:type="spellEnd"/>
            <w:r>
              <w:rPr>
                <w:sz w:val="18"/>
                <w:szCs w:val="18"/>
              </w:rPr>
              <w:t xml:space="preserve"> contestación a requerimientos y actuaciones del incidente de reparación integral</w:t>
            </w:r>
            <w:r w:rsidR="007F6F26">
              <w:rPr>
                <w:sz w:val="18"/>
                <w:szCs w:val="18"/>
              </w:rPr>
              <w:t>.</w:t>
            </w:r>
          </w:p>
        </w:tc>
        <w:tc>
          <w:tcPr>
            <w:tcW w:w="1004" w:type="dxa"/>
          </w:tcPr>
          <w:p w14:paraId="571622A5" w14:textId="77777777" w:rsidR="009D3CE5" w:rsidRPr="00C666A0" w:rsidRDefault="009D3CE5" w:rsidP="009F05F3">
            <w:pPr>
              <w:pStyle w:val="Default"/>
              <w:jc w:val="both"/>
              <w:rPr>
                <w:sz w:val="20"/>
                <w:szCs w:val="20"/>
              </w:rPr>
            </w:pPr>
          </w:p>
        </w:tc>
      </w:tr>
      <w:tr w:rsidR="009F05F3" w:rsidRPr="00E30924" w14:paraId="36EA1288" w14:textId="77777777" w:rsidTr="0090499B">
        <w:trPr>
          <w:jc w:val="center"/>
        </w:trPr>
        <w:tc>
          <w:tcPr>
            <w:tcW w:w="2122" w:type="dxa"/>
            <w:shd w:val="clear" w:color="auto" w:fill="auto"/>
          </w:tcPr>
          <w:p w14:paraId="20578C41" w14:textId="77777777" w:rsidR="009F05F3" w:rsidRPr="00C666A0" w:rsidRDefault="009F05F3" w:rsidP="009F05F3">
            <w:pPr>
              <w:pStyle w:val="Default"/>
              <w:rPr>
                <w:b/>
                <w:sz w:val="20"/>
                <w:szCs w:val="20"/>
              </w:rPr>
            </w:pPr>
          </w:p>
        </w:tc>
        <w:tc>
          <w:tcPr>
            <w:tcW w:w="3685" w:type="dxa"/>
          </w:tcPr>
          <w:p w14:paraId="59AC5C73" w14:textId="77777777" w:rsidR="009F05F3" w:rsidRDefault="009F05F3" w:rsidP="009F05F3">
            <w:pPr>
              <w:jc w:val="both"/>
              <w:rPr>
                <w:sz w:val="18"/>
                <w:szCs w:val="18"/>
                <w:lang w:val="es-CO"/>
              </w:rPr>
            </w:pPr>
            <w:r w:rsidRPr="005F5D3F">
              <w:rPr>
                <w:sz w:val="18"/>
                <w:szCs w:val="18"/>
                <w:lang w:val="es-CO"/>
              </w:rPr>
              <w:t xml:space="preserve">Radicar en el juzgado competente, los documentos procedentes para el incidente y en caso de ser necesario acudir a las audiencias citadas por el despacho. </w:t>
            </w:r>
          </w:p>
          <w:p w14:paraId="44638284" w14:textId="77777777" w:rsidR="009F05F3" w:rsidRDefault="009F05F3" w:rsidP="009F05F3">
            <w:pPr>
              <w:jc w:val="both"/>
              <w:rPr>
                <w:sz w:val="18"/>
                <w:szCs w:val="18"/>
                <w:lang w:val="es-CO"/>
              </w:rPr>
            </w:pPr>
          </w:p>
          <w:p w14:paraId="3892DA85" w14:textId="77777777" w:rsidR="009F05F3" w:rsidRDefault="009F05F3" w:rsidP="009F05F3">
            <w:pPr>
              <w:pStyle w:val="Default"/>
              <w:rPr>
                <w:sz w:val="18"/>
                <w:szCs w:val="18"/>
              </w:rPr>
            </w:pPr>
          </w:p>
        </w:tc>
        <w:tc>
          <w:tcPr>
            <w:tcW w:w="1701" w:type="dxa"/>
          </w:tcPr>
          <w:p w14:paraId="74D5EE9D" w14:textId="77777777" w:rsidR="009F05F3" w:rsidRDefault="009F05F3" w:rsidP="009F05F3">
            <w:pPr>
              <w:rPr>
                <w:sz w:val="18"/>
                <w:szCs w:val="18"/>
                <w:lang w:val="es-CO"/>
              </w:rPr>
            </w:pPr>
            <w:r>
              <w:rPr>
                <w:sz w:val="18"/>
                <w:szCs w:val="18"/>
                <w:lang w:val="es-CO"/>
              </w:rPr>
              <w:t>Ponente responsable</w:t>
            </w:r>
          </w:p>
          <w:p w14:paraId="4E2FF61E" w14:textId="77777777" w:rsidR="009F05F3" w:rsidRPr="00C666A0" w:rsidRDefault="009F05F3" w:rsidP="009F05F3">
            <w:pPr>
              <w:pStyle w:val="Default"/>
              <w:jc w:val="both"/>
              <w:rPr>
                <w:sz w:val="20"/>
                <w:szCs w:val="20"/>
              </w:rPr>
            </w:pPr>
          </w:p>
        </w:tc>
        <w:tc>
          <w:tcPr>
            <w:tcW w:w="1985" w:type="dxa"/>
          </w:tcPr>
          <w:p w14:paraId="2101CB1F" w14:textId="77777777" w:rsidR="009F05F3" w:rsidRPr="00C666A0" w:rsidRDefault="009F05F3" w:rsidP="009F05F3">
            <w:pPr>
              <w:pStyle w:val="Default"/>
              <w:jc w:val="both"/>
              <w:rPr>
                <w:sz w:val="20"/>
                <w:szCs w:val="20"/>
              </w:rPr>
            </w:pPr>
            <w:r>
              <w:rPr>
                <w:sz w:val="18"/>
                <w:szCs w:val="18"/>
              </w:rPr>
              <w:t xml:space="preserve">Documento en </w:t>
            </w:r>
            <w:proofErr w:type="spellStart"/>
            <w:r>
              <w:rPr>
                <w:sz w:val="18"/>
                <w:szCs w:val="18"/>
              </w:rPr>
              <w:t>post@l</w:t>
            </w:r>
            <w:proofErr w:type="spellEnd"/>
            <w:r>
              <w:rPr>
                <w:sz w:val="18"/>
                <w:szCs w:val="18"/>
              </w:rPr>
              <w:t xml:space="preserve"> incidente de reparación integral</w:t>
            </w:r>
            <w:r w:rsidR="007F6F26">
              <w:rPr>
                <w:sz w:val="18"/>
                <w:szCs w:val="18"/>
              </w:rPr>
              <w:t>.</w:t>
            </w:r>
          </w:p>
        </w:tc>
        <w:tc>
          <w:tcPr>
            <w:tcW w:w="1004" w:type="dxa"/>
          </w:tcPr>
          <w:p w14:paraId="5CDA1F27" w14:textId="77777777" w:rsidR="009F05F3" w:rsidRPr="00C666A0" w:rsidRDefault="009F05F3" w:rsidP="009F05F3">
            <w:pPr>
              <w:pStyle w:val="Default"/>
              <w:jc w:val="both"/>
              <w:rPr>
                <w:sz w:val="20"/>
                <w:szCs w:val="20"/>
              </w:rPr>
            </w:pPr>
          </w:p>
        </w:tc>
      </w:tr>
      <w:tr w:rsidR="009F05F3" w:rsidRPr="00960C0E" w14:paraId="23F3652C" w14:textId="77777777" w:rsidTr="0090499B">
        <w:trPr>
          <w:jc w:val="center"/>
        </w:trPr>
        <w:tc>
          <w:tcPr>
            <w:tcW w:w="2122" w:type="dxa"/>
            <w:shd w:val="clear" w:color="auto" w:fill="auto"/>
          </w:tcPr>
          <w:p w14:paraId="4CD5AC72" w14:textId="77777777" w:rsidR="009F05F3" w:rsidRPr="00C666A0" w:rsidRDefault="009F05F3" w:rsidP="009F05F3">
            <w:pPr>
              <w:pStyle w:val="Default"/>
              <w:rPr>
                <w:b/>
                <w:sz w:val="20"/>
                <w:szCs w:val="20"/>
              </w:rPr>
            </w:pPr>
          </w:p>
        </w:tc>
        <w:tc>
          <w:tcPr>
            <w:tcW w:w="3685" w:type="dxa"/>
          </w:tcPr>
          <w:p w14:paraId="3C455E5E" w14:textId="77777777" w:rsidR="009F05F3" w:rsidRDefault="009F05F3" w:rsidP="009F05F3">
            <w:pPr>
              <w:jc w:val="both"/>
              <w:rPr>
                <w:sz w:val="18"/>
                <w:szCs w:val="18"/>
                <w:lang w:val="es-CO"/>
              </w:rPr>
            </w:pPr>
            <w:r w:rsidRPr="00A7494F">
              <w:rPr>
                <w:sz w:val="18"/>
                <w:szCs w:val="18"/>
                <w:lang w:val="es-CO"/>
              </w:rPr>
              <w:t xml:space="preserve">Descargar del </w:t>
            </w:r>
            <w:proofErr w:type="spellStart"/>
            <w:r w:rsidRPr="00A7494F">
              <w:rPr>
                <w:sz w:val="18"/>
                <w:szCs w:val="18"/>
                <w:lang w:val="es-CO"/>
              </w:rPr>
              <w:t>radicador</w:t>
            </w:r>
            <w:proofErr w:type="spellEnd"/>
          </w:p>
          <w:p w14:paraId="4C420487" w14:textId="77777777" w:rsidR="009F05F3" w:rsidRDefault="009F05F3" w:rsidP="009F05F3">
            <w:pPr>
              <w:jc w:val="both"/>
              <w:rPr>
                <w:sz w:val="18"/>
                <w:szCs w:val="18"/>
                <w:lang w:val="es-CO"/>
              </w:rPr>
            </w:pPr>
          </w:p>
          <w:p w14:paraId="1BB49AB8" w14:textId="77777777" w:rsidR="009F05F3" w:rsidRDefault="009F05F3" w:rsidP="009F05F3">
            <w:pPr>
              <w:jc w:val="both"/>
              <w:rPr>
                <w:sz w:val="18"/>
                <w:szCs w:val="18"/>
                <w:lang w:val="es-CO"/>
              </w:rPr>
            </w:pPr>
          </w:p>
          <w:p w14:paraId="7AA038FE" w14:textId="77777777" w:rsidR="009F05F3" w:rsidRDefault="009F05F3" w:rsidP="009F05F3">
            <w:pPr>
              <w:pStyle w:val="Default"/>
              <w:rPr>
                <w:sz w:val="18"/>
                <w:szCs w:val="18"/>
              </w:rPr>
            </w:pPr>
          </w:p>
        </w:tc>
        <w:tc>
          <w:tcPr>
            <w:tcW w:w="1701" w:type="dxa"/>
          </w:tcPr>
          <w:p w14:paraId="6FB7524B" w14:textId="77777777" w:rsidR="009F05F3" w:rsidRDefault="009F05F3" w:rsidP="009F05F3">
            <w:pPr>
              <w:rPr>
                <w:sz w:val="18"/>
                <w:szCs w:val="18"/>
                <w:lang w:val="es-CO"/>
              </w:rPr>
            </w:pPr>
            <w:r>
              <w:rPr>
                <w:sz w:val="18"/>
                <w:szCs w:val="18"/>
                <w:lang w:val="es-CO"/>
              </w:rPr>
              <w:t>Ponente responsable</w:t>
            </w:r>
          </w:p>
          <w:p w14:paraId="66DD0858" w14:textId="77777777" w:rsidR="009F05F3" w:rsidRPr="00C666A0" w:rsidRDefault="009F05F3" w:rsidP="009F05F3">
            <w:pPr>
              <w:pStyle w:val="Default"/>
              <w:jc w:val="both"/>
              <w:rPr>
                <w:sz w:val="20"/>
                <w:szCs w:val="20"/>
              </w:rPr>
            </w:pPr>
          </w:p>
        </w:tc>
        <w:tc>
          <w:tcPr>
            <w:tcW w:w="1985" w:type="dxa"/>
          </w:tcPr>
          <w:p w14:paraId="489616F9" w14:textId="77777777" w:rsidR="009F05F3" w:rsidRPr="00C666A0" w:rsidRDefault="009F05F3" w:rsidP="009F05F3">
            <w:pPr>
              <w:pStyle w:val="Default"/>
              <w:jc w:val="both"/>
              <w:rPr>
                <w:sz w:val="20"/>
                <w:szCs w:val="20"/>
              </w:rPr>
            </w:pPr>
          </w:p>
        </w:tc>
        <w:tc>
          <w:tcPr>
            <w:tcW w:w="1004" w:type="dxa"/>
          </w:tcPr>
          <w:p w14:paraId="40FC23BA" w14:textId="77777777" w:rsidR="009F05F3" w:rsidRPr="00C666A0" w:rsidRDefault="009F05F3" w:rsidP="009F05F3">
            <w:pPr>
              <w:pStyle w:val="Default"/>
              <w:jc w:val="both"/>
              <w:rPr>
                <w:sz w:val="20"/>
                <w:szCs w:val="20"/>
              </w:rPr>
            </w:pPr>
          </w:p>
        </w:tc>
      </w:tr>
      <w:tr w:rsidR="009F05F3" w:rsidRPr="00960C0E" w14:paraId="160C121B" w14:textId="77777777" w:rsidTr="0090499B">
        <w:trPr>
          <w:jc w:val="center"/>
        </w:trPr>
        <w:tc>
          <w:tcPr>
            <w:tcW w:w="2122" w:type="dxa"/>
            <w:shd w:val="clear" w:color="auto" w:fill="auto"/>
          </w:tcPr>
          <w:p w14:paraId="4B7D1137" w14:textId="77777777" w:rsidR="009F05F3" w:rsidRPr="00C666A0" w:rsidRDefault="009F05F3" w:rsidP="009F05F3">
            <w:pPr>
              <w:pStyle w:val="Default"/>
              <w:rPr>
                <w:b/>
                <w:sz w:val="20"/>
                <w:szCs w:val="20"/>
              </w:rPr>
            </w:pPr>
          </w:p>
        </w:tc>
        <w:tc>
          <w:tcPr>
            <w:tcW w:w="3685" w:type="dxa"/>
          </w:tcPr>
          <w:p w14:paraId="180A48B8" w14:textId="77777777" w:rsidR="009F05F3" w:rsidRDefault="009F05F3" w:rsidP="009F05F3">
            <w:pPr>
              <w:pStyle w:val="Default"/>
              <w:rPr>
                <w:sz w:val="18"/>
                <w:szCs w:val="18"/>
              </w:rPr>
            </w:pPr>
            <w:r>
              <w:rPr>
                <w:sz w:val="18"/>
                <w:szCs w:val="18"/>
              </w:rPr>
              <w:t>FIN</w:t>
            </w:r>
          </w:p>
          <w:p w14:paraId="5D94773C" w14:textId="77777777" w:rsidR="009F05F3" w:rsidRDefault="009F05F3" w:rsidP="009F05F3">
            <w:pPr>
              <w:pStyle w:val="Default"/>
              <w:rPr>
                <w:sz w:val="20"/>
                <w:szCs w:val="20"/>
              </w:rPr>
            </w:pPr>
          </w:p>
          <w:p w14:paraId="23AF2213" w14:textId="77777777" w:rsidR="009F05F3" w:rsidRDefault="009F05F3" w:rsidP="009F05F3">
            <w:pPr>
              <w:pStyle w:val="Default"/>
              <w:rPr>
                <w:sz w:val="20"/>
                <w:szCs w:val="20"/>
              </w:rPr>
            </w:pPr>
          </w:p>
          <w:p w14:paraId="10BAEE40" w14:textId="77777777" w:rsidR="009F05F3" w:rsidRDefault="009F05F3" w:rsidP="009F05F3">
            <w:pPr>
              <w:pStyle w:val="Default"/>
              <w:rPr>
                <w:sz w:val="20"/>
                <w:szCs w:val="20"/>
              </w:rPr>
            </w:pPr>
          </w:p>
          <w:p w14:paraId="6E52BB54" w14:textId="77777777" w:rsidR="009F05F3" w:rsidRDefault="009F05F3" w:rsidP="009F05F3">
            <w:pPr>
              <w:pStyle w:val="Default"/>
              <w:rPr>
                <w:sz w:val="20"/>
                <w:szCs w:val="20"/>
              </w:rPr>
            </w:pPr>
          </w:p>
          <w:p w14:paraId="76E97A8D" w14:textId="77777777" w:rsidR="009F05F3" w:rsidRPr="00C666A0" w:rsidRDefault="009F05F3" w:rsidP="009F05F3">
            <w:pPr>
              <w:pStyle w:val="Default"/>
              <w:rPr>
                <w:sz w:val="20"/>
                <w:szCs w:val="20"/>
              </w:rPr>
            </w:pPr>
          </w:p>
        </w:tc>
        <w:tc>
          <w:tcPr>
            <w:tcW w:w="1701" w:type="dxa"/>
          </w:tcPr>
          <w:p w14:paraId="760F68EF" w14:textId="77777777" w:rsidR="009F05F3" w:rsidRPr="00C666A0" w:rsidRDefault="009F05F3" w:rsidP="009F05F3">
            <w:pPr>
              <w:pStyle w:val="Default"/>
              <w:jc w:val="both"/>
              <w:rPr>
                <w:sz w:val="20"/>
                <w:szCs w:val="20"/>
              </w:rPr>
            </w:pPr>
          </w:p>
        </w:tc>
        <w:tc>
          <w:tcPr>
            <w:tcW w:w="1985" w:type="dxa"/>
          </w:tcPr>
          <w:p w14:paraId="48398073" w14:textId="77777777" w:rsidR="009F05F3" w:rsidRPr="00C666A0" w:rsidRDefault="009F05F3" w:rsidP="009F05F3">
            <w:pPr>
              <w:pStyle w:val="Default"/>
              <w:jc w:val="both"/>
              <w:rPr>
                <w:sz w:val="20"/>
                <w:szCs w:val="20"/>
              </w:rPr>
            </w:pPr>
          </w:p>
        </w:tc>
        <w:tc>
          <w:tcPr>
            <w:tcW w:w="1004" w:type="dxa"/>
          </w:tcPr>
          <w:p w14:paraId="61019DB5" w14:textId="77777777" w:rsidR="009F05F3" w:rsidRPr="00C666A0" w:rsidRDefault="009F05F3" w:rsidP="009F05F3">
            <w:pPr>
              <w:pStyle w:val="Default"/>
              <w:jc w:val="both"/>
              <w:rPr>
                <w:sz w:val="20"/>
                <w:szCs w:val="20"/>
              </w:rPr>
            </w:pPr>
          </w:p>
        </w:tc>
      </w:tr>
      <w:tr w:rsidR="004137CC" w:rsidRPr="00960C0E" w14:paraId="78C82F4D" w14:textId="77777777" w:rsidTr="0090499B">
        <w:trPr>
          <w:jc w:val="center"/>
        </w:trPr>
        <w:tc>
          <w:tcPr>
            <w:tcW w:w="2122" w:type="dxa"/>
            <w:shd w:val="clear" w:color="auto" w:fill="auto"/>
          </w:tcPr>
          <w:p w14:paraId="681F581E" w14:textId="77777777" w:rsidR="004137CC" w:rsidRPr="00C666A0" w:rsidRDefault="00974A13" w:rsidP="009F05F3">
            <w:pPr>
              <w:pStyle w:val="Default"/>
              <w:rPr>
                <w:b/>
                <w:sz w:val="20"/>
                <w:szCs w:val="20"/>
              </w:rPr>
            </w:pPr>
            <w:r>
              <w:rPr>
                <w:b/>
                <w:noProof/>
                <w:lang w:eastAsia="es-CO"/>
              </w:rPr>
              <mc:AlternateContent>
                <mc:Choice Requires="wpc">
                  <w:drawing>
                    <wp:anchor distT="0" distB="0" distL="114300" distR="114300" simplePos="0" relativeHeight="251742208" behindDoc="0" locked="0" layoutInCell="1" allowOverlap="1" wp14:anchorId="67B7BFB8" wp14:editId="0F42D95A">
                      <wp:simplePos x="0" y="0"/>
                      <wp:positionH relativeFrom="column">
                        <wp:posOffset>-90732</wp:posOffset>
                      </wp:positionH>
                      <wp:positionV relativeFrom="paragraph">
                        <wp:posOffset>141605</wp:posOffset>
                      </wp:positionV>
                      <wp:extent cx="1369060" cy="2138901"/>
                      <wp:effectExtent l="0" t="0" r="0" b="0"/>
                      <wp:wrapNone/>
                      <wp:docPr id="422" name="Lienzo 42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17" name="Rectángulo 417"/>
                              <wps:cNvSpPr/>
                              <wps:spPr>
                                <a:xfrm>
                                  <a:off x="560710" y="915624"/>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8" name="Imagen 418"/>
                                <pic:cNvPicPr>
                                  <a:picLocks noChangeAspect="1"/>
                                </pic:cNvPicPr>
                              </pic:nvPicPr>
                              <pic:blipFill>
                                <a:blip r:embed="rId18"/>
                                <a:stretch>
                                  <a:fillRect/>
                                </a:stretch>
                              </pic:blipFill>
                              <pic:spPr>
                                <a:xfrm>
                                  <a:off x="0" y="657436"/>
                                  <a:ext cx="1369060" cy="36037"/>
                                </a:xfrm>
                                <a:prstGeom prst="rect">
                                  <a:avLst/>
                                </a:prstGeom>
                              </pic:spPr>
                            </pic:pic>
                            <wps:wsp>
                              <wps:cNvPr id="421" name="Terminador 421"/>
                              <wps:cNvSpPr/>
                              <wps:spPr>
                                <a:xfrm>
                                  <a:off x="559313" y="1702968"/>
                                  <a:ext cx="676910" cy="29527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3" name="Rectángulo 423"/>
                              <wps:cNvSpPr/>
                              <wps:spPr>
                                <a:xfrm>
                                  <a:off x="551362" y="183433"/>
                                  <a:ext cx="666750" cy="34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5" name="Conector recto de flecha 475"/>
                              <wps:cNvCnPr>
                                <a:stCxn id="423" idx="2"/>
                                <a:endCxn id="417" idx="0"/>
                              </wps:cNvCnPr>
                              <wps:spPr>
                                <a:xfrm>
                                  <a:off x="884737" y="525698"/>
                                  <a:ext cx="9348" cy="3899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6" name="Conector recto de flecha 476"/>
                              <wps:cNvCnPr>
                                <a:stCxn id="417" idx="2"/>
                                <a:endCxn id="421" idx="0"/>
                              </wps:cNvCnPr>
                              <wps:spPr>
                                <a:xfrm>
                                  <a:off x="894085" y="1258524"/>
                                  <a:ext cx="3683" cy="4444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28" name="Conector recto de flecha 528"/>
                              <wps:cNvCnPr>
                                <a:stCxn id="536" idx="6"/>
                                <a:endCxn id="423" idx="1"/>
                              </wps:cNvCnPr>
                              <wps:spPr>
                                <a:xfrm>
                                  <a:off x="411507" y="348316"/>
                                  <a:ext cx="139855" cy="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6" name="Conector 536"/>
                              <wps:cNvSpPr/>
                              <wps:spPr>
                                <a:xfrm>
                                  <a:off x="15902" y="203853"/>
                                  <a:ext cx="395605" cy="288925"/>
                                </a:xfrm>
                                <a:prstGeom prst="flowChartConnector">
                                  <a:avLst/>
                                </a:prstGeom>
                                <a:solidFill>
                                  <a:srgbClr val="FF0000"/>
                                </a:solidFill>
                                <a:ln>
                                  <a:solidFill>
                                    <a:schemeClr val="tx1">
                                      <a:alpha val="98000"/>
                                    </a:schemeClr>
                                  </a:solidFill>
                                </a:ln>
                              </wps:spPr>
                              <wps:style>
                                <a:lnRef idx="2">
                                  <a:schemeClr val="accent6"/>
                                </a:lnRef>
                                <a:fillRef idx="1">
                                  <a:schemeClr val="lt1"/>
                                </a:fillRef>
                                <a:effectRef idx="0">
                                  <a:schemeClr val="accent6"/>
                                </a:effectRef>
                                <a:fontRef idx="minor">
                                  <a:schemeClr val="dk1"/>
                                </a:fontRef>
                              </wps:style>
                              <wps:txbx>
                                <w:txbxContent>
                                  <w:p w14:paraId="303BBA2D" w14:textId="77777777" w:rsidR="00D401B1" w:rsidRDefault="00D401B1" w:rsidP="0022625B">
                                    <w:pPr>
                                      <w:pStyle w:val="NormalWeb"/>
                                      <w:spacing w:before="0" w:beforeAutospacing="0" w:after="0" w:afterAutospacing="0"/>
                                      <w:jc w:val="center"/>
                                    </w:pPr>
                                    <w:r>
                                      <w:rPr>
                                        <w:b/>
                                        <w:bCs/>
                                        <w:color w:val="FFFFFF"/>
                                        <w:sz w:val="12"/>
                                        <w:szCs w:val="12"/>
                                        <w:lang w:val="es-ES"/>
                                      </w:rPr>
                                      <w:t>11</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67B7BFB8" id="Lienzo 422" o:spid="_x0000_s1351" editas="canvas" style="position:absolute;margin-left:-7.15pt;margin-top:11.15pt;width:107.8pt;height:168.4pt;z-index:251742208" coordsize="13690,2138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">
                      <v:shape id="_x0000_s1352" type="#_x0000_t75" style="position:absolute;width:13690;height:21386;visibility:visible;mso-wrap-style:square">
                        <v:fill o:detectmouseclick="t"/>
                        <v:path o:connecttype="none"/>
                      </v:shape>
                      <v:rect id="Rectángulo 417" o:spid="_x0000_s1353" style="position:absolute;left:5607;top:9156;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" fillcolor="white [3201]" strokecolor="black [3213]" strokeweight="1pt"/>
                      <v:shape id="Imagen 418" o:spid="_x0000_s1354" type="#_x0000_t75" style="position:absolute;top:6574;width:1369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">
                        <v:imagedata r:id="rId19" o:title=""/>
                        <v:path arrowok="t"/>
                      </v:shape>
                      <v:shape id="Terminador 421" o:spid="_x0000_s1355" type="#_x0000_t116" style="position:absolute;left:5593;top:17029;width:6769;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" fillcolor="white [3201]" strokecolor="black [3213]" strokeweight="1pt"/>
                      <v:rect id="Rectángulo 423" o:spid="_x0000_s1356" style="position:absolute;left:5513;top:1834;width:666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" fillcolor="white [3201]" strokecolor="black [3213]" strokeweight="1pt"/>
                      <v:shape id="Conector recto de flecha 475" o:spid="_x0000_s1357" type="#_x0000_t32" style="position:absolute;left:8847;top:5256;width:93;height:3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" strokecolor="black [3200]" strokeweight=".5pt">
                        <v:stroke endarrow="block" joinstyle="miter"/>
                      </v:shape>
                      <v:shape id="Conector recto de flecha 476" o:spid="_x0000_s1358" type="#_x0000_t32" style="position:absolute;left:8940;top:12585;width:37;height:4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" strokecolor="black [3200]" strokeweight=".5pt">
                        <v:stroke endarrow="block" joinstyle="miter"/>
                      </v:shape>
                      <v:shape id="Conector recto de flecha 528" o:spid="_x0000_s1359" type="#_x0000_t32" style="position:absolute;left:4115;top:3483;width:1398;height: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" strokecolor="black [3200]" strokeweight=".5pt">
                        <v:stroke endarrow="block" joinstyle="miter"/>
                      </v:shape>
                      <v:shape id="Conector 536" o:spid="_x0000_s1360" type="#_x0000_t120" style="position:absolute;left:159;top:2038;width:3956;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" fillcolor="red" strokecolor="black [3213]" strokeweight="1pt">
                        <v:stroke opacity="64250f" joinstyle="miter"/>
                        <v:textbox>
                          <w:txbxContent>
                            <w:p w14:paraId="303BBA2D" w14:textId="77777777" w:rsidR="00D401B1" w:rsidRDefault="00D401B1" w:rsidP="0022625B">
                              <w:pPr>
                                <w:pStyle w:val="NormalWeb"/>
                                <w:spacing w:before="0" w:beforeAutospacing="0" w:after="0" w:afterAutospacing="0"/>
                                <w:jc w:val="center"/>
                              </w:pPr>
                              <w:r>
                                <w:rPr>
                                  <w:b/>
                                  <w:bCs/>
                                  <w:color w:val="FFFFFF"/>
                                  <w:sz w:val="12"/>
                                  <w:szCs w:val="12"/>
                                  <w:lang w:val="es-ES"/>
                                </w:rPr>
                                <w:t>11</w:t>
                              </w:r>
                            </w:p>
                          </w:txbxContent>
                        </v:textbox>
                      </v:shape>
                    </v:group>
                  </w:pict>
                </mc:Fallback>
              </mc:AlternateContent>
            </w:r>
          </w:p>
        </w:tc>
        <w:tc>
          <w:tcPr>
            <w:tcW w:w="3685" w:type="dxa"/>
          </w:tcPr>
          <w:p w14:paraId="7E62155A" w14:textId="77777777" w:rsidR="004137CC" w:rsidRDefault="004137CC" w:rsidP="009F05F3">
            <w:pPr>
              <w:pStyle w:val="Default"/>
              <w:rPr>
                <w:sz w:val="18"/>
                <w:szCs w:val="18"/>
              </w:rPr>
            </w:pPr>
          </w:p>
        </w:tc>
        <w:tc>
          <w:tcPr>
            <w:tcW w:w="1701" w:type="dxa"/>
          </w:tcPr>
          <w:p w14:paraId="13DA2911" w14:textId="77777777" w:rsidR="004137CC" w:rsidRPr="00C666A0" w:rsidRDefault="004137CC" w:rsidP="009F05F3">
            <w:pPr>
              <w:pStyle w:val="Default"/>
              <w:jc w:val="both"/>
              <w:rPr>
                <w:sz w:val="20"/>
                <w:szCs w:val="20"/>
              </w:rPr>
            </w:pPr>
          </w:p>
        </w:tc>
        <w:tc>
          <w:tcPr>
            <w:tcW w:w="1985" w:type="dxa"/>
          </w:tcPr>
          <w:p w14:paraId="33661EF5" w14:textId="77777777" w:rsidR="004137CC" w:rsidRPr="00C666A0" w:rsidRDefault="004137CC" w:rsidP="009F05F3">
            <w:pPr>
              <w:pStyle w:val="Default"/>
              <w:jc w:val="both"/>
              <w:rPr>
                <w:sz w:val="20"/>
                <w:szCs w:val="20"/>
              </w:rPr>
            </w:pPr>
          </w:p>
        </w:tc>
        <w:tc>
          <w:tcPr>
            <w:tcW w:w="1004" w:type="dxa"/>
          </w:tcPr>
          <w:p w14:paraId="6FBE762A" w14:textId="77777777" w:rsidR="004137CC" w:rsidRPr="00C666A0" w:rsidRDefault="004137CC" w:rsidP="009F05F3">
            <w:pPr>
              <w:pStyle w:val="Default"/>
              <w:jc w:val="both"/>
              <w:rPr>
                <w:sz w:val="20"/>
                <w:szCs w:val="20"/>
              </w:rPr>
            </w:pPr>
          </w:p>
        </w:tc>
      </w:tr>
      <w:tr w:rsidR="009F05F3" w:rsidRPr="00960C0E" w14:paraId="0C051EFE" w14:textId="77777777" w:rsidTr="0090499B">
        <w:trPr>
          <w:jc w:val="center"/>
        </w:trPr>
        <w:tc>
          <w:tcPr>
            <w:tcW w:w="2122" w:type="dxa"/>
            <w:shd w:val="clear" w:color="auto" w:fill="auto"/>
          </w:tcPr>
          <w:p w14:paraId="32CB9B87" w14:textId="77777777" w:rsidR="009F05F3" w:rsidRPr="00C666A0" w:rsidRDefault="009F05F3" w:rsidP="009F05F3">
            <w:pPr>
              <w:pStyle w:val="Default"/>
              <w:rPr>
                <w:b/>
                <w:sz w:val="20"/>
                <w:szCs w:val="20"/>
              </w:rPr>
            </w:pPr>
          </w:p>
        </w:tc>
        <w:tc>
          <w:tcPr>
            <w:tcW w:w="3685" w:type="dxa"/>
          </w:tcPr>
          <w:p w14:paraId="481A5BF0" w14:textId="77777777" w:rsidR="009F05F3" w:rsidRPr="00A7494F" w:rsidRDefault="004137CC" w:rsidP="009F05F3">
            <w:pPr>
              <w:jc w:val="both"/>
              <w:rPr>
                <w:sz w:val="18"/>
                <w:szCs w:val="18"/>
                <w:highlight w:val="yellow"/>
                <w:lang w:val="es-CO"/>
              </w:rPr>
            </w:pPr>
            <w:r>
              <w:rPr>
                <w:sz w:val="18"/>
                <w:szCs w:val="18"/>
                <w:lang w:val="es-CO"/>
              </w:rPr>
              <w:t xml:space="preserve">Archivar </w:t>
            </w:r>
            <w:r w:rsidR="009F05F3">
              <w:rPr>
                <w:sz w:val="18"/>
                <w:szCs w:val="18"/>
                <w:lang w:val="es-CO"/>
              </w:rPr>
              <w:t>el proceso</w:t>
            </w:r>
          </w:p>
          <w:p w14:paraId="3645F47C" w14:textId="77777777" w:rsidR="009F05F3" w:rsidRPr="00A7494F" w:rsidRDefault="009F05F3" w:rsidP="009F05F3">
            <w:pPr>
              <w:jc w:val="both"/>
              <w:rPr>
                <w:sz w:val="18"/>
                <w:szCs w:val="18"/>
                <w:highlight w:val="yellow"/>
                <w:lang w:val="es-CO"/>
              </w:rPr>
            </w:pPr>
          </w:p>
          <w:p w14:paraId="34C0FAE9" w14:textId="77777777" w:rsidR="009F05F3" w:rsidRDefault="009F05F3" w:rsidP="009F05F3">
            <w:pPr>
              <w:jc w:val="both"/>
              <w:rPr>
                <w:sz w:val="18"/>
                <w:szCs w:val="18"/>
                <w:highlight w:val="yellow"/>
                <w:lang w:val="es-CO"/>
              </w:rPr>
            </w:pPr>
          </w:p>
          <w:p w14:paraId="6A668985" w14:textId="77777777" w:rsidR="009F05F3" w:rsidRPr="00A7494F" w:rsidRDefault="009F05F3" w:rsidP="009F05F3">
            <w:pPr>
              <w:jc w:val="both"/>
              <w:rPr>
                <w:sz w:val="18"/>
                <w:szCs w:val="18"/>
                <w:highlight w:val="yellow"/>
                <w:lang w:val="es-CO"/>
              </w:rPr>
            </w:pPr>
          </w:p>
          <w:p w14:paraId="7AB69B17" w14:textId="77777777" w:rsidR="009F05F3" w:rsidRPr="00C666A0" w:rsidRDefault="009F05F3" w:rsidP="009F05F3">
            <w:pPr>
              <w:pStyle w:val="Default"/>
              <w:rPr>
                <w:sz w:val="20"/>
                <w:szCs w:val="20"/>
              </w:rPr>
            </w:pPr>
          </w:p>
        </w:tc>
        <w:tc>
          <w:tcPr>
            <w:tcW w:w="1701" w:type="dxa"/>
          </w:tcPr>
          <w:p w14:paraId="4A68B126" w14:textId="77777777" w:rsidR="009F05F3" w:rsidRPr="00C666A0" w:rsidRDefault="009F05F3" w:rsidP="009F05F3">
            <w:pPr>
              <w:pStyle w:val="Default"/>
              <w:jc w:val="both"/>
              <w:rPr>
                <w:sz w:val="20"/>
                <w:szCs w:val="20"/>
              </w:rPr>
            </w:pPr>
          </w:p>
        </w:tc>
        <w:tc>
          <w:tcPr>
            <w:tcW w:w="1985" w:type="dxa"/>
          </w:tcPr>
          <w:p w14:paraId="2D60D8F2" w14:textId="77777777" w:rsidR="009F05F3" w:rsidRPr="00C666A0" w:rsidRDefault="009F05F3" w:rsidP="009F05F3">
            <w:pPr>
              <w:pStyle w:val="Default"/>
              <w:jc w:val="both"/>
              <w:rPr>
                <w:sz w:val="20"/>
                <w:szCs w:val="20"/>
              </w:rPr>
            </w:pPr>
          </w:p>
        </w:tc>
        <w:tc>
          <w:tcPr>
            <w:tcW w:w="1004" w:type="dxa"/>
          </w:tcPr>
          <w:p w14:paraId="776F8318" w14:textId="77777777" w:rsidR="009F05F3" w:rsidRPr="00C666A0" w:rsidRDefault="009F05F3" w:rsidP="009F05F3">
            <w:pPr>
              <w:pStyle w:val="Default"/>
              <w:jc w:val="both"/>
              <w:rPr>
                <w:sz w:val="20"/>
                <w:szCs w:val="20"/>
              </w:rPr>
            </w:pPr>
          </w:p>
        </w:tc>
      </w:tr>
      <w:tr w:rsidR="009F05F3" w:rsidRPr="00960C0E" w14:paraId="517B93C3" w14:textId="77777777" w:rsidTr="0090499B">
        <w:trPr>
          <w:jc w:val="center"/>
        </w:trPr>
        <w:tc>
          <w:tcPr>
            <w:tcW w:w="2122" w:type="dxa"/>
            <w:shd w:val="clear" w:color="auto" w:fill="auto"/>
          </w:tcPr>
          <w:p w14:paraId="3B829FB6" w14:textId="77777777" w:rsidR="009F05F3" w:rsidRPr="00C666A0" w:rsidRDefault="009F05F3" w:rsidP="009F05F3">
            <w:pPr>
              <w:pStyle w:val="Default"/>
              <w:rPr>
                <w:b/>
                <w:sz w:val="20"/>
                <w:szCs w:val="20"/>
              </w:rPr>
            </w:pPr>
          </w:p>
        </w:tc>
        <w:tc>
          <w:tcPr>
            <w:tcW w:w="3685" w:type="dxa"/>
          </w:tcPr>
          <w:p w14:paraId="1D35CDC1" w14:textId="77777777" w:rsidR="009F05F3" w:rsidRPr="00C1658C" w:rsidRDefault="009F05F3" w:rsidP="009F05F3">
            <w:pPr>
              <w:jc w:val="both"/>
              <w:rPr>
                <w:sz w:val="18"/>
                <w:szCs w:val="18"/>
                <w:lang w:val="es-CO"/>
              </w:rPr>
            </w:pPr>
            <w:r w:rsidRPr="00C1658C">
              <w:rPr>
                <w:sz w:val="18"/>
                <w:szCs w:val="18"/>
                <w:lang w:val="es-CO"/>
              </w:rPr>
              <w:t xml:space="preserve">Descargar del </w:t>
            </w:r>
            <w:proofErr w:type="spellStart"/>
            <w:r w:rsidRPr="00C1658C">
              <w:rPr>
                <w:sz w:val="18"/>
                <w:szCs w:val="18"/>
                <w:lang w:val="es-CO"/>
              </w:rPr>
              <w:t>radicador</w:t>
            </w:r>
            <w:proofErr w:type="spellEnd"/>
            <w:r w:rsidRPr="00C1658C">
              <w:rPr>
                <w:sz w:val="18"/>
                <w:szCs w:val="18"/>
                <w:lang w:val="es-CO"/>
              </w:rPr>
              <w:t xml:space="preserve"> </w:t>
            </w:r>
          </w:p>
          <w:p w14:paraId="34232747" w14:textId="77777777" w:rsidR="009F05F3" w:rsidRPr="00A7494F" w:rsidRDefault="009F05F3" w:rsidP="009F05F3">
            <w:pPr>
              <w:jc w:val="both"/>
              <w:rPr>
                <w:sz w:val="18"/>
                <w:szCs w:val="18"/>
                <w:highlight w:val="yellow"/>
                <w:lang w:val="es-CO"/>
              </w:rPr>
            </w:pPr>
          </w:p>
          <w:p w14:paraId="43A6912E" w14:textId="77777777" w:rsidR="009F05F3" w:rsidRDefault="009F05F3" w:rsidP="009F05F3">
            <w:pPr>
              <w:jc w:val="both"/>
              <w:rPr>
                <w:sz w:val="18"/>
                <w:szCs w:val="18"/>
                <w:highlight w:val="yellow"/>
                <w:lang w:val="es-CO"/>
              </w:rPr>
            </w:pPr>
          </w:p>
          <w:p w14:paraId="681C6900" w14:textId="77777777" w:rsidR="009F05F3" w:rsidRDefault="009F05F3" w:rsidP="009F05F3">
            <w:pPr>
              <w:jc w:val="both"/>
              <w:rPr>
                <w:sz w:val="18"/>
                <w:szCs w:val="18"/>
                <w:highlight w:val="yellow"/>
                <w:lang w:val="es-CO"/>
              </w:rPr>
            </w:pPr>
          </w:p>
          <w:p w14:paraId="24F5164B" w14:textId="77777777" w:rsidR="009F05F3" w:rsidRDefault="009F05F3" w:rsidP="009F05F3">
            <w:pPr>
              <w:jc w:val="both"/>
              <w:rPr>
                <w:sz w:val="18"/>
                <w:szCs w:val="18"/>
                <w:highlight w:val="yellow"/>
                <w:lang w:val="es-CO"/>
              </w:rPr>
            </w:pPr>
          </w:p>
          <w:p w14:paraId="6965074C" w14:textId="77777777" w:rsidR="009F05F3" w:rsidRPr="00C666A0" w:rsidRDefault="009F05F3" w:rsidP="009F05F3">
            <w:pPr>
              <w:pStyle w:val="Default"/>
              <w:rPr>
                <w:sz w:val="20"/>
                <w:szCs w:val="20"/>
              </w:rPr>
            </w:pPr>
          </w:p>
        </w:tc>
        <w:tc>
          <w:tcPr>
            <w:tcW w:w="1701" w:type="dxa"/>
          </w:tcPr>
          <w:p w14:paraId="63D5D675" w14:textId="77777777" w:rsidR="009F05F3" w:rsidRPr="00C666A0" w:rsidRDefault="009F05F3" w:rsidP="009F05F3">
            <w:pPr>
              <w:pStyle w:val="Default"/>
              <w:jc w:val="both"/>
              <w:rPr>
                <w:sz w:val="20"/>
                <w:szCs w:val="20"/>
              </w:rPr>
            </w:pPr>
          </w:p>
        </w:tc>
        <w:tc>
          <w:tcPr>
            <w:tcW w:w="1985" w:type="dxa"/>
          </w:tcPr>
          <w:p w14:paraId="1D913D45" w14:textId="77777777" w:rsidR="009F05F3" w:rsidRPr="00C666A0" w:rsidRDefault="009F05F3" w:rsidP="009F05F3">
            <w:pPr>
              <w:pStyle w:val="Default"/>
              <w:jc w:val="both"/>
              <w:rPr>
                <w:sz w:val="20"/>
                <w:szCs w:val="20"/>
              </w:rPr>
            </w:pPr>
          </w:p>
        </w:tc>
        <w:tc>
          <w:tcPr>
            <w:tcW w:w="1004" w:type="dxa"/>
          </w:tcPr>
          <w:p w14:paraId="67E82FB8" w14:textId="77777777" w:rsidR="009F05F3" w:rsidRPr="00C666A0" w:rsidRDefault="009F05F3" w:rsidP="009F05F3">
            <w:pPr>
              <w:pStyle w:val="Default"/>
              <w:jc w:val="both"/>
              <w:rPr>
                <w:sz w:val="20"/>
                <w:szCs w:val="20"/>
              </w:rPr>
            </w:pPr>
          </w:p>
        </w:tc>
      </w:tr>
      <w:tr w:rsidR="009F05F3" w:rsidRPr="00960C0E" w14:paraId="21A1212E" w14:textId="77777777" w:rsidTr="0090499B">
        <w:trPr>
          <w:jc w:val="center"/>
        </w:trPr>
        <w:tc>
          <w:tcPr>
            <w:tcW w:w="2122" w:type="dxa"/>
            <w:shd w:val="clear" w:color="auto" w:fill="auto"/>
          </w:tcPr>
          <w:p w14:paraId="0CE08B97" w14:textId="77777777" w:rsidR="009F05F3" w:rsidRPr="00C666A0" w:rsidRDefault="009F05F3" w:rsidP="009F05F3">
            <w:pPr>
              <w:pStyle w:val="Default"/>
              <w:rPr>
                <w:b/>
                <w:sz w:val="20"/>
                <w:szCs w:val="20"/>
              </w:rPr>
            </w:pPr>
          </w:p>
        </w:tc>
        <w:tc>
          <w:tcPr>
            <w:tcW w:w="3685" w:type="dxa"/>
          </w:tcPr>
          <w:p w14:paraId="1D57DAFA" w14:textId="77777777" w:rsidR="009F05F3" w:rsidRDefault="009F05F3" w:rsidP="009F05F3">
            <w:pPr>
              <w:jc w:val="both"/>
              <w:rPr>
                <w:sz w:val="18"/>
                <w:szCs w:val="18"/>
                <w:lang w:val="es-CO"/>
              </w:rPr>
            </w:pPr>
          </w:p>
          <w:p w14:paraId="4E78685C" w14:textId="77777777" w:rsidR="009F05F3" w:rsidRDefault="009F05F3" w:rsidP="009F05F3">
            <w:pPr>
              <w:jc w:val="both"/>
              <w:rPr>
                <w:sz w:val="18"/>
                <w:szCs w:val="18"/>
                <w:lang w:val="es-CO"/>
              </w:rPr>
            </w:pPr>
            <w:r w:rsidRPr="00A7494F">
              <w:rPr>
                <w:sz w:val="18"/>
                <w:szCs w:val="18"/>
                <w:lang w:val="es-CO"/>
              </w:rPr>
              <w:t>FIN</w:t>
            </w:r>
          </w:p>
          <w:p w14:paraId="7C486C75" w14:textId="77777777" w:rsidR="009F05F3" w:rsidRDefault="009F05F3" w:rsidP="009F05F3">
            <w:pPr>
              <w:jc w:val="both"/>
              <w:rPr>
                <w:sz w:val="18"/>
                <w:szCs w:val="18"/>
                <w:lang w:val="es-CO"/>
              </w:rPr>
            </w:pPr>
          </w:p>
          <w:p w14:paraId="0175B8F2" w14:textId="77777777" w:rsidR="009F05F3" w:rsidRDefault="009F05F3" w:rsidP="009F05F3">
            <w:pPr>
              <w:jc w:val="both"/>
              <w:rPr>
                <w:sz w:val="18"/>
                <w:szCs w:val="18"/>
                <w:lang w:val="es-CO"/>
              </w:rPr>
            </w:pPr>
          </w:p>
          <w:p w14:paraId="1C44D9E2" w14:textId="77777777" w:rsidR="009F05F3" w:rsidRPr="00C666A0" w:rsidRDefault="009F05F3" w:rsidP="009F05F3">
            <w:pPr>
              <w:pStyle w:val="Default"/>
              <w:rPr>
                <w:sz w:val="20"/>
                <w:szCs w:val="20"/>
              </w:rPr>
            </w:pPr>
          </w:p>
        </w:tc>
        <w:tc>
          <w:tcPr>
            <w:tcW w:w="1701" w:type="dxa"/>
          </w:tcPr>
          <w:p w14:paraId="18676EE6" w14:textId="77777777" w:rsidR="009F05F3" w:rsidRPr="00C666A0" w:rsidRDefault="009F05F3" w:rsidP="009F05F3">
            <w:pPr>
              <w:pStyle w:val="Default"/>
              <w:jc w:val="both"/>
              <w:rPr>
                <w:sz w:val="20"/>
                <w:szCs w:val="20"/>
              </w:rPr>
            </w:pPr>
          </w:p>
        </w:tc>
        <w:tc>
          <w:tcPr>
            <w:tcW w:w="1985" w:type="dxa"/>
          </w:tcPr>
          <w:p w14:paraId="53162A95" w14:textId="77777777" w:rsidR="009F05F3" w:rsidRPr="00C666A0" w:rsidRDefault="009F05F3" w:rsidP="009F05F3">
            <w:pPr>
              <w:pStyle w:val="Default"/>
              <w:jc w:val="both"/>
              <w:rPr>
                <w:sz w:val="20"/>
                <w:szCs w:val="20"/>
              </w:rPr>
            </w:pPr>
          </w:p>
        </w:tc>
        <w:tc>
          <w:tcPr>
            <w:tcW w:w="1004" w:type="dxa"/>
          </w:tcPr>
          <w:p w14:paraId="146C8118" w14:textId="77777777" w:rsidR="009F05F3" w:rsidRPr="00C666A0" w:rsidRDefault="009F05F3" w:rsidP="009F05F3">
            <w:pPr>
              <w:pStyle w:val="Default"/>
              <w:jc w:val="both"/>
              <w:rPr>
                <w:sz w:val="20"/>
                <w:szCs w:val="20"/>
              </w:rPr>
            </w:pPr>
          </w:p>
        </w:tc>
      </w:tr>
    </w:tbl>
    <w:p w14:paraId="3D82A2AD" w14:textId="77777777" w:rsidR="005B53AF" w:rsidRDefault="005B53AF" w:rsidP="00F22092">
      <w:pPr>
        <w:pStyle w:val="Default"/>
        <w:jc w:val="both"/>
        <w:rPr>
          <w:sz w:val="20"/>
          <w:szCs w:val="20"/>
        </w:rPr>
      </w:pPr>
    </w:p>
    <w:p w14:paraId="57A78CD4" w14:textId="77777777" w:rsidR="00960C0E" w:rsidRDefault="00960C0E" w:rsidP="00F22092">
      <w:pPr>
        <w:pStyle w:val="Default"/>
        <w:jc w:val="both"/>
        <w:rPr>
          <w:sz w:val="20"/>
          <w:szCs w:val="20"/>
        </w:rPr>
      </w:pPr>
    </w:p>
    <w:p w14:paraId="51D293E1" w14:textId="77777777" w:rsidR="00926752" w:rsidRDefault="00926752" w:rsidP="00F22092">
      <w:pPr>
        <w:pStyle w:val="Default"/>
        <w:jc w:val="both"/>
        <w:rPr>
          <w:sz w:val="20"/>
          <w:szCs w:val="20"/>
        </w:rPr>
      </w:pPr>
    </w:p>
    <w:p w14:paraId="16800A0A" w14:textId="77777777" w:rsidR="00926752" w:rsidRDefault="00926752" w:rsidP="00F22092">
      <w:pPr>
        <w:pStyle w:val="Default"/>
        <w:jc w:val="both"/>
        <w:rPr>
          <w:sz w:val="20"/>
          <w:szCs w:val="20"/>
        </w:rPr>
      </w:pPr>
    </w:p>
    <w:p w14:paraId="490DD94E" w14:textId="77777777" w:rsidR="00926752" w:rsidRDefault="00926752" w:rsidP="00F22092">
      <w:pPr>
        <w:pStyle w:val="Default"/>
        <w:jc w:val="both"/>
        <w:rPr>
          <w:sz w:val="20"/>
          <w:szCs w:val="20"/>
        </w:rPr>
      </w:pPr>
    </w:p>
    <w:p w14:paraId="33565D9A" w14:textId="77777777" w:rsidR="00926752" w:rsidRDefault="00926752" w:rsidP="00F22092">
      <w:pPr>
        <w:pStyle w:val="Default"/>
        <w:jc w:val="both"/>
        <w:rPr>
          <w:sz w:val="20"/>
          <w:szCs w:val="20"/>
        </w:rPr>
      </w:pPr>
    </w:p>
    <w:p w14:paraId="1351B5BD" w14:textId="77777777" w:rsidR="00926752" w:rsidRDefault="00926752" w:rsidP="00F22092">
      <w:pPr>
        <w:pStyle w:val="Default"/>
        <w:jc w:val="both"/>
        <w:rPr>
          <w:sz w:val="20"/>
          <w:szCs w:val="20"/>
        </w:rPr>
      </w:pPr>
    </w:p>
    <w:p w14:paraId="40B5D081" w14:textId="77777777" w:rsidR="00926752" w:rsidRPr="00A7494F" w:rsidRDefault="00926752" w:rsidP="00F22092">
      <w:pPr>
        <w:pStyle w:val="Default"/>
        <w:jc w:val="both"/>
        <w:rPr>
          <w:sz w:val="20"/>
          <w:szCs w:val="20"/>
        </w:rPr>
      </w:pPr>
    </w:p>
    <w:p w14:paraId="1A0CAB39" w14:textId="77777777" w:rsidR="00960C0E" w:rsidRPr="00296833" w:rsidRDefault="007E5B98" w:rsidP="00F22092">
      <w:pPr>
        <w:pStyle w:val="Default"/>
        <w:jc w:val="both"/>
        <w:rPr>
          <w:sz w:val="22"/>
          <w:szCs w:val="22"/>
        </w:rPr>
      </w:pPr>
      <w:r w:rsidRPr="00296833">
        <w:rPr>
          <w:b/>
          <w:sz w:val="22"/>
          <w:szCs w:val="22"/>
          <w:lang w:val="es-MX"/>
        </w:rPr>
        <w:lastRenderedPageBreak/>
        <w:t xml:space="preserve">2.3. </w:t>
      </w:r>
      <w:r w:rsidR="00296833" w:rsidRPr="00296833">
        <w:rPr>
          <w:rFonts w:eastAsia="Arial MT"/>
          <w:b/>
          <w:color w:val="auto"/>
          <w:sz w:val="22"/>
          <w:szCs w:val="22"/>
          <w:lang w:val="es-ES"/>
        </w:rPr>
        <w:t>PROCEDIMIENTO PARA</w:t>
      </w:r>
      <w:r w:rsidR="00296833" w:rsidRPr="00296833">
        <w:rPr>
          <w:rFonts w:eastAsia="Arial MT"/>
          <w:b/>
          <w:color w:val="auto"/>
          <w:spacing w:val="-5"/>
          <w:sz w:val="22"/>
          <w:szCs w:val="22"/>
          <w:lang w:val="es-ES"/>
        </w:rPr>
        <w:t xml:space="preserve"> QUE LA ENTIDAD SEA RECONOCIDA COMO VÍCTIMA EN UN PROCESO PENAL</w:t>
      </w:r>
    </w:p>
    <w:p w14:paraId="731172AF" w14:textId="77777777" w:rsidR="00960C0E" w:rsidRPr="00A7494F" w:rsidRDefault="00960C0E" w:rsidP="00F22092">
      <w:pPr>
        <w:pStyle w:val="Default"/>
        <w:jc w:val="both"/>
        <w:rPr>
          <w:sz w:val="20"/>
          <w:szCs w:val="20"/>
        </w:rPr>
      </w:pPr>
    </w:p>
    <w:tbl>
      <w:tblPr>
        <w:tblW w:w="10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685"/>
        <w:gridCol w:w="1701"/>
        <w:gridCol w:w="1985"/>
        <w:gridCol w:w="1004"/>
      </w:tblGrid>
      <w:tr w:rsidR="00334CCB" w:rsidRPr="00960C0E" w14:paraId="01C06626" w14:textId="77777777" w:rsidTr="001719B7">
        <w:trPr>
          <w:tblHeader/>
          <w:jc w:val="center"/>
        </w:trPr>
        <w:tc>
          <w:tcPr>
            <w:tcW w:w="2122" w:type="dxa"/>
            <w:shd w:val="clear" w:color="auto" w:fill="auto"/>
            <w:vAlign w:val="center"/>
          </w:tcPr>
          <w:p w14:paraId="7F69A0A0" w14:textId="77777777" w:rsidR="00334CCB" w:rsidRPr="00960C0E" w:rsidRDefault="00334CCB" w:rsidP="001719B7">
            <w:pPr>
              <w:pStyle w:val="Default"/>
              <w:jc w:val="both"/>
              <w:rPr>
                <w:b/>
                <w:sz w:val="20"/>
                <w:szCs w:val="20"/>
                <w:lang w:val="es-MX"/>
              </w:rPr>
            </w:pPr>
            <w:r>
              <w:rPr>
                <w:b/>
                <w:noProof/>
                <w:lang w:eastAsia="es-CO"/>
              </w:rPr>
              <mc:AlternateContent>
                <mc:Choice Requires="wpc">
                  <w:drawing>
                    <wp:anchor distT="0" distB="0" distL="114300" distR="114300" simplePos="0" relativeHeight="251746304" behindDoc="0" locked="0" layoutInCell="1" allowOverlap="1" wp14:anchorId="12990D91" wp14:editId="14AA2C2D">
                      <wp:simplePos x="0" y="0"/>
                      <wp:positionH relativeFrom="column">
                        <wp:posOffset>880110</wp:posOffset>
                      </wp:positionH>
                      <wp:positionV relativeFrom="paragraph">
                        <wp:posOffset>-43656885</wp:posOffset>
                      </wp:positionV>
                      <wp:extent cx="1369060" cy="2779395"/>
                      <wp:effectExtent l="0" t="0" r="0" b="0"/>
                      <wp:wrapNone/>
                      <wp:docPr id="190" name="Lienzo 19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3" name="Rectángulo 103"/>
                              <wps:cNvSpPr/>
                              <wps:spPr>
                                <a:xfrm>
                                  <a:off x="521774" y="208177"/>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erminador 114"/>
                              <wps:cNvSpPr/>
                              <wps:spPr>
                                <a:xfrm>
                                  <a:off x="520536" y="2256052"/>
                                  <a:ext cx="677513" cy="29527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Conector recto de flecha 126"/>
                              <wps:cNvCnPr/>
                              <wps:spPr>
                                <a:xfrm>
                                  <a:off x="855149" y="551077"/>
                                  <a:ext cx="0" cy="45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2" name="Rectángulo 142"/>
                              <wps:cNvSpPr/>
                              <wps:spPr>
                                <a:xfrm>
                                  <a:off x="521774" y="1007302"/>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5" name="Rectángulo 155"/>
                              <wps:cNvSpPr/>
                              <wps:spPr>
                                <a:xfrm>
                                  <a:off x="520799" y="1664527"/>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8" name="Conector recto de flecha 158"/>
                              <wps:cNvCnPr/>
                              <wps:spPr>
                                <a:xfrm flipH="1">
                                  <a:off x="854174" y="1350202"/>
                                  <a:ext cx="97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0" name="Conector recto de flecha 160"/>
                              <wps:cNvCnPr/>
                              <wps:spPr>
                                <a:xfrm>
                                  <a:off x="854174" y="2007427"/>
                                  <a:ext cx="5119" cy="248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4" name="Conector 174"/>
                              <wps:cNvSpPr/>
                              <wps:spPr>
                                <a:xfrm>
                                  <a:off x="46650" y="237150"/>
                                  <a:ext cx="276860" cy="282575"/>
                                </a:xfrm>
                                <a:prstGeom prst="flowChartConnector">
                                  <a:avLst/>
                                </a:prstGeom>
                                <a:solidFill>
                                  <a:schemeClr val="accent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FA07BC" w14:textId="77777777" w:rsidR="00D401B1" w:rsidRDefault="00D401B1" w:rsidP="00334CCB">
                                    <w:pPr>
                                      <w:pStyle w:val="NormalWeb"/>
                                      <w:spacing w:before="0" w:beforeAutospacing="0" w:after="0" w:afterAutospacing="0"/>
                                    </w:pPr>
                                    <w:r>
                                      <w:rPr>
                                        <w:sz w:val="16"/>
                                        <w:szCs w:val="16"/>
                                        <w:lang w:val="es-ES"/>
                                      </w:rPr>
                                      <w:t>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5" name="Conector recto de flecha 175"/>
                              <wps:cNvCnPr/>
                              <wps:spPr>
                                <a:xfrm>
                                  <a:off x="323510" y="378438"/>
                                  <a:ext cx="198264" cy="11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12990D91" id="Lienzo 190" o:spid="_x0000_s1361" editas="canvas" style="position:absolute;left:0;text-align:left;margin-left:69.3pt;margin-top:-3437.55pt;width:107.8pt;height:218.85pt;z-index:251746304" coordsize="13690,27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">
                      <v:shape id="_x0000_s1362" type="#_x0000_t75" style="position:absolute;width:13690;height:27793;visibility:visible;mso-wrap-style:square">
                        <v:fill o:detectmouseclick="t"/>
                        <v:path o:connecttype="none"/>
                      </v:shape>
                      <v:rect id="Rectángulo 103" o:spid="_x0000_s1363" style="position:absolute;left:5217;top:2081;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" fillcolor="white [3201]" strokecolor="black [3213]" strokeweight="1pt"/>
                      <v:shape id="Terminador 114" o:spid="_x0000_s1364" type="#_x0000_t116" style="position:absolute;left:5205;top:22560;width:6775;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" fillcolor="white [3201]" strokecolor="black [3213]" strokeweight="1pt"/>
                      <v:shape id="Conector recto de flecha 126" o:spid="_x0000_s1365" type="#_x0000_t32" style="position:absolute;left:8551;top:5510;width:0;height:4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" strokecolor="black [3200]" strokeweight=".5pt">
                        <v:stroke endarrow="block" joinstyle="miter"/>
                      </v:shape>
                      <v:rect id="Rectángulo 142" o:spid="_x0000_s1366" style="position:absolute;left:5217;top:10073;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" fillcolor="white [3201]" strokecolor="black [3213]" strokeweight="1pt"/>
                      <v:rect id="Rectángulo 155" o:spid="_x0000_s1367" style="position:absolute;left:5207;top:16645;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" fillcolor="white [3201]" strokecolor="black [3213]" strokeweight="1pt"/>
                      <v:shape id="Conector recto de flecha 158" o:spid="_x0000_s1368" type="#_x0000_t32" style="position:absolute;left:8541;top:13502;width:10;height:3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" strokecolor="black [3200]" strokeweight=".5pt">
                        <v:stroke endarrow="block" joinstyle="miter"/>
                      </v:shape>
                      <v:shape id="Conector recto de flecha 160" o:spid="_x0000_s1369" type="#_x0000_t32" style="position:absolute;left:8541;top:20074;width:51;height:2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" strokecolor="black [3200]" strokeweight=".5pt">
                        <v:stroke endarrow="block" joinstyle="miter"/>
                      </v:shape>
                      <v:shape id="Conector 174" o:spid="_x0000_s1370" type="#_x0000_t120" style="position:absolute;left:466;top:2371;width:2769;height:2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" fillcolor="#fbe4d5 [661]" strokecolor="black [3213]" strokeweight="1pt">
                        <v:stroke joinstyle="miter"/>
                        <v:textbox>
                          <w:txbxContent>
                            <w:p w14:paraId="0FFA07BC" w14:textId="77777777" w:rsidR="00D401B1" w:rsidRDefault="00D401B1" w:rsidP="00334CCB">
                              <w:pPr>
                                <w:pStyle w:val="NormalWeb"/>
                                <w:spacing w:before="0" w:beforeAutospacing="0" w:after="0" w:afterAutospacing="0"/>
                              </w:pPr>
                              <w:r>
                                <w:rPr>
                                  <w:sz w:val="16"/>
                                  <w:szCs w:val="16"/>
                                  <w:lang w:val="es-ES"/>
                                </w:rPr>
                                <w:t>5</w:t>
                              </w:r>
                            </w:p>
                          </w:txbxContent>
                        </v:textbox>
                      </v:shape>
                      <v:shape id="Conector recto de flecha 175" o:spid="_x0000_s1371" type="#_x0000_t32" style="position:absolute;left:3235;top:3784;width:1982;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" strokecolor="black [3200]" strokeweight=".5pt">
                        <v:stroke endarrow="block" joinstyle="miter"/>
                      </v:shape>
                    </v:group>
                  </w:pict>
                </mc:Fallback>
              </mc:AlternateContent>
            </w:r>
            <w:r w:rsidRPr="00960C0E">
              <w:rPr>
                <w:b/>
                <w:sz w:val="20"/>
                <w:szCs w:val="20"/>
                <w:lang w:val="es-MX"/>
              </w:rPr>
              <w:t>Flujograma</w:t>
            </w:r>
          </w:p>
        </w:tc>
        <w:tc>
          <w:tcPr>
            <w:tcW w:w="3685" w:type="dxa"/>
            <w:shd w:val="clear" w:color="auto" w:fill="auto"/>
            <w:vAlign w:val="center"/>
          </w:tcPr>
          <w:p w14:paraId="060779C3" w14:textId="77777777" w:rsidR="00334CCB" w:rsidRPr="00960C0E" w:rsidRDefault="00334CCB" w:rsidP="001719B7">
            <w:pPr>
              <w:pStyle w:val="Default"/>
              <w:jc w:val="both"/>
              <w:rPr>
                <w:b/>
                <w:sz w:val="20"/>
                <w:szCs w:val="20"/>
                <w:lang w:val="es-MX"/>
              </w:rPr>
            </w:pPr>
            <w:r w:rsidRPr="00960C0E">
              <w:rPr>
                <w:b/>
                <w:sz w:val="20"/>
                <w:szCs w:val="20"/>
                <w:lang w:val="es-MX"/>
              </w:rPr>
              <w:t>Descripción</w:t>
            </w:r>
          </w:p>
        </w:tc>
        <w:tc>
          <w:tcPr>
            <w:tcW w:w="1701" w:type="dxa"/>
            <w:shd w:val="clear" w:color="auto" w:fill="auto"/>
            <w:vAlign w:val="center"/>
          </w:tcPr>
          <w:p w14:paraId="67D6E5BC" w14:textId="77777777" w:rsidR="00334CCB" w:rsidRPr="00960C0E" w:rsidRDefault="00334CCB" w:rsidP="001719B7">
            <w:pPr>
              <w:pStyle w:val="Default"/>
              <w:jc w:val="both"/>
              <w:rPr>
                <w:b/>
                <w:sz w:val="20"/>
                <w:szCs w:val="20"/>
                <w:lang w:val="es-MX"/>
              </w:rPr>
            </w:pPr>
            <w:r w:rsidRPr="00960C0E">
              <w:rPr>
                <w:b/>
                <w:sz w:val="20"/>
                <w:szCs w:val="20"/>
                <w:lang w:val="es-MX"/>
              </w:rPr>
              <w:t>Responsable</w:t>
            </w:r>
          </w:p>
        </w:tc>
        <w:tc>
          <w:tcPr>
            <w:tcW w:w="1985" w:type="dxa"/>
            <w:shd w:val="clear" w:color="auto" w:fill="auto"/>
            <w:vAlign w:val="center"/>
          </w:tcPr>
          <w:p w14:paraId="3A384A78" w14:textId="77777777" w:rsidR="00334CCB" w:rsidRPr="00960C0E" w:rsidRDefault="00334CCB" w:rsidP="001719B7">
            <w:pPr>
              <w:pStyle w:val="Default"/>
              <w:jc w:val="center"/>
              <w:rPr>
                <w:b/>
                <w:sz w:val="20"/>
                <w:szCs w:val="20"/>
                <w:lang w:val="es-MX"/>
              </w:rPr>
            </w:pPr>
            <w:r w:rsidRPr="00960C0E">
              <w:rPr>
                <w:b/>
                <w:sz w:val="20"/>
                <w:szCs w:val="20"/>
                <w:lang w:val="es-MX"/>
              </w:rPr>
              <w:t>Documentos o Formatos</w:t>
            </w:r>
          </w:p>
        </w:tc>
        <w:tc>
          <w:tcPr>
            <w:tcW w:w="1004" w:type="dxa"/>
            <w:shd w:val="clear" w:color="auto" w:fill="auto"/>
            <w:vAlign w:val="center"/>
          </w:tcPr>
          <w:p w14:paraId="1C8DAA06" w14:textId="77777777" w:rsidR="00334CCB" w:rsidRPr="00960C0E" w:rsidRDefault="00334CCB" w:rsidP="001719B7">
            <w:pPr>
              <w:pStyle w:val="Default"/>
              <w:jc w:val="center"/>
              <w:rPr>
                <w:b/>
                <w:sz w:val="20"/>
                <w:szCs w:val="20"/>
                <w:lang w:val="es-MX"/>
              </w:rPr>
            </w:pPr>
            <w:r w:rsidRPr="00960C0E">
              <w:rPr>
                <w:b/>
                <w:sz w:val="20"/>
                <w:szCs w:val="20"/>
                <w:lang w:val="es-MX"/>
              </w:rPr>
              <w:t>Puntos de Control</w:t>
            </w:r>
          </w:p>
        </w:tc>
      </w:tr>
      <w:tr w:rsidR="00334CCB" w:rsidRPr="00960C0E" w14:paraId="400B15F4" w14:textId="77777777" w:rsidTr="001719B7">
        <w:trPr>
          <w:jc w:val="center"/>
        </w:trPr>
        <w:tc>
          <w:tcPr>
            <w:tcW w:w="2122" w:type="dxa"/>
            <w:shd w:val="clear" w:color="auto" w:fill="auto"/>
          </w:tcPr>
          <w:p w14:paraId="4D1B7B99" w14:textId="77777777" w:rsidR="00334CCB" w:rsidRPr="00C666A0" w:rsidRDefault="00926752" w:rsidP="001719B7">
            <w:pPr>
              <w:pStyle w:val="Default"/>
              <w:rPr>
                <w:b/>
                <w:sz w:val="20"/>
                <w:szCs w:val="20"/>
              </w:rPr>
            </w:pPr>
            <w:r>
              <w:rPr>
                <w:b/>
                <w:noProof/>
                <w:lang w:eastAsia="es-CO"/>
              </w:rPr>
              <mc:AlternateContent>
                <mc:Choice Requires="wpc">
                  <w:drawing>
                    <wp:anchor distT="0" distB="0" distL="114300" distR="114300" simplePos="0" relativeHeight="251827200" behindDoc="0" locked="0" layoutInCell="1" allowOverlap="1" wp14:anchorId="5F6D6C2C" wp14:editId="03DBCC2C">
                      <wp:simplePos x="0" y="0"/>
                      <wp:positionH relativeFrom="column">
                        <wp:posOffset>-71617</wp:posOffset>
                      </wp:positionH>
                      <wp:positionV relativeFrom="paragraph">
                        <wp:posOffset>7675</wp:posOffset>
                      </wp:positionV>
                      <wp:extent cx="1369060" cy="7108467"/>
                      <wp:effectExtent l="0" t="0" r="0" b="0"/>
                      <wp:wrapNone/>
                      <wp:docPr id="145" name="Lienzo 14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4" name="Rectángulo 84"/>
                              <wps:cNvSpPr/>
                              <wps:spPr>
                                <a:xfrm>
                                  <a:off x="560710" y="753193"/>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7" name="Imagen 87"/>
                                <pic:cNvPicPr>
                                  <a:picLocks noChangeAspect="1"/>
                                </pic:cNvPicPr>
                              </pic:nvPicPr>
                              <pic:blipFill>
                                <a:blip r:embed="rId18"/>
                                <a:stretch>
                                  <a:fillRect/>
                                </a:stretch>
                              </pic:blipFill>
                              <pic:spPr>
                                <a:xfrm>
                                  <a:off x="0" y="487054"/>
                                  <a:ext cx="1369060" cy="36037"/>
                                </a:xfrm>
                                <a:prstGeom prst="rect">
                                  <a:avLst/>
                                </a:prstGeom>
                              </pic:spPr>
                            </pic:pic>
                            <wps:wsp>
                              <wps:cNvPr id="90" name="Rectángulo 90"/>
                              <wps:cNvSpPr/>
                              <wps:spPr>
                                <a:xfrm>
                                  <a:off x="560278" y="1554616"/>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4" name="Conector recto de flecha 124"/>
                              <wps:cNvCnPr>
                                <a:stCxn id="484" idx="2"/>
                                <a:endCxn id="84" idx="0"/>
                              </wps:cNvCnPr>
                              <wps:spPr>
                                <a:xfrm flipH="1">
                                  <a:off x="894085" y="331284"/>
                                  <a:ext cx="4216" cy="4219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5" name="Conector recto de flecha 125"/>
                              <wps:cNvCnPr/>
                              <wps:spPr>
                                <a:xfrm flipH="1">
                                  <a:off x="893653" y="1096093"/>
                                  <a:ext cx="432" cy="3710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4" name="Terminador 484"/>
                              <wps:cNvSpPr/>
                              <wps:spPr>
                                <a:xfrm>
                                  <a:off x="559846" y="36009"/>
                                  <a:ext cx="676910" cy="29527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1" name="Decisión 531"/>
                              <wps:cNvSpPr/>
                              <wps:spPr>
                                <a:xfrm>
                                  <a:off x="617746" y="2768550"/>
                                  <a:ext cx="541655" cy="36957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2" name="Conector 532"/>
                              <wps:cNvSpPr/>
                              <wps:spPr>
                                <a:xfrm>
                                  <a:off x="53541" y="2817190"/>
                                  <a:ext cx="276860" cy="280035"/>
                                </a:xfrm>
                                <a:prstGeom prst="flowChartConnector">
                                  <a:avLst/>
                                </a:prstGeom>
                                <a:solidFill>
                                  <a:srgbClr val="FFFF00"/>
                                </a:solidFill>
                                <a:ln>
                                  <a:solidFill>
                                    <a:schemeClr val="tx1">
                                      <a:alpha val="98000"/>
                                    </a:schemeClr>
                                  </a:solidFill>
                                </a:ln>
                              </wps:spPr>
                              <wps:style>
                                <a:lnRef idx="2">
                                  <a:schemeClr val="accent6"/>
                                </a:lnRef>
                                <a:fillRef idx="1">
                                  <a:schemeClr val="lt1"/>
                                </a:fillRef>
                                <a:effectRef idx="0">
                                  <a:schemeClr val="accent6"/>
                                </a:effectRef>
                                <a:fontRef idx="minor">
                                  <a:schemeClr val="dk1"/>
                                </a:fontRef>
                              </wps:style>
                              <wps:txbx>
                                <w:txbxContent>
                                  <w:p w14:paraId="1FA7FAD0" w14:textId="77777777" w:rsidR="00D401B1" w:rsidRDefault="00D401B1" w:rsidP="00926752">
                                    <w:pPr>
                                      <w:pStyle w:val="NormalWeb"/>
                                      <w:spacing w:before="0" w:beforeAutospacing="0" w:after="0" w:afterAutospacing="0"/>
                                    </w:pPr>
                                    <w:r>
                                      <w:rPr>
                                        <w:sz w:val="16"/>
                                        <w:szCs w:val="16"/>
                                        <w:lang w:val="es-ES"/>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7" name="Cuadro de texto 118"/>
                              <wps:cNvSpPr txBox="1"/>
                              <wps:spPr>
                                <a:xfrm>
                                  <a:off x="377925" y="2768555"/>
                                  <a:ext cx="314325" cy="228600"/>
                                </a:xfrm>
                                <a:prstGeom prst="rect">
                                  <a:avLst/>
                                </a:prstGeom>
                                <a:noFill/>
                                <a:ln w="6350">
                                  <a:noFill/>
                                </a:ln>
                              </wps:spPr>
                              <wps:txbx>
                                <w:txbxContent>
                                  <w:p w14:paraId="167561B5" w14:textId="77777777" w:rsidR="00D401B1" w:rsidRDefault="00D401B1" w:rsidP="00926752">
                                    <w:pPr>
                                      <w:pStyle w:val="NormalWeb"/>
                                      <w:spacing w:before="0" w:beforeAutospacing="0" w:after="0" w:afterAutospacing="0"/>
                                    </w:pPr>
                                    <w:r>
                                      <w:rPr>
                                        <w:rFonts w:ascii="Arial" w:eastAsia="Arial" w:hAnsi="Arial" w:cs="Arial"/>
                                        <w:sz w:val="16"/>
                                        <w:szCs w:val="16"/>
                                        <w:lang w:val="es-E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 name="Conector recto de flecha 148"/>
                              <wps:cNvCnPr>
                                <a:stCxn id="531" idx="1"/>
                                <a:endCxn id="532" idx="6"/>
                              </wps:cNvCnPr>
                              <wps:spPr>
                                <a:xfrm flipH="1">
                                  <a:off x="330401" y="2953335"/>
                                  <a:ext cx="287345" cy="38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8" name="Rectángulo 538"/>
                              <wps:cNvSpPr/>
                              <wps:spPr>
                                <a:xfrm>
                                  <a:off x="551362" y="2225489"/>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3" name="Conector recto de flecha 153"/>
                              <wps:cNvCnPr>
                                <a:stCxn id="90" idx="2"/>
                                <a:endCxn id="538" idx="0"/>
                              </wps:cNvCnPr>
                              <wps:spPr>
                                <a:xfrm flipH="1">
                                  <a:off x="884737" y="1897516"/>
                                  <a:ext cx="8916" cy="3279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4" name="Conector recto de flecha 154"/>
                              <wps:cNvCnPr>
                                <a:stCxn id="538" idx="2"/>
                                <a:endCxn id="531" idx="0"/>
                              </wps:cNvCnPr>
                              <wps:spPr>
                                <a:xfrm>
                                  <a:off x="884737" y="2568389"/>
                                  <a:ext cx="3837" cy="2001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6" name="Conector recto de flecha 176"/>
                              <wps:cNvCnPr>
                                <a:stCxn id="531" idx="2"/>
                                <a:endCxn id="612" idx="0"/>
                              </wps:cNvCnPr>
                              <wps:spPr>
                                <a:xfrm>
                                  <a:off x="888574" y="3138120"/>
                                  <a:ext cx="9753" cy="4131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1" name="Cuadro de texto 118"/>
                              <wps:cNvSpPr txBox="1"/>
                              <wps:spPr>
                                <a:xfrm>
                                  <a:off x="859599" y="3097232"/>
                                  <a:ext cx="314325" cy="227965"/>
                                </a:xfrm>
                                <a:prstGeom prst="rect">
                                  <a:avLst/>
                                </a:prstGeom>
                                <a:noFill/>
                                <a:ln w="6350">
                                  <a:noFill/>
                                </a:ln>
                              </wps:spPr>
                              <wps:txbx>
                                <w:txbxContent>
                                  <w:p w14:paraId="232A66FF" w14:textId="77777777" w:rsidR="00D401B1" w:rsidRPr="00EC6063" w:rsidRDefault="00D401B1" w:rsidP="00926752">
                                    <w:pPr>
                                      <w:pStyle w:val="NormalWeb"/>
                                      <w:spacing w:before="0" w:beforeAutospacing="0" w:after="0" w:afterAutospacing="0"/>
                                      <w:rPr>
                                        <w:sz w:val="18"/>
                                        <w:lang w:val="es-ES"/>
                                      </w:rPr>
                                    </w:pPr>
                                    <w:r>
                                      <w:rPr>
                                        <w:sz w:val="18"/>
                                        <w:lang w:val="es-ES"/>
                                      </w:rPr>
                                      <w:t>si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2" name="Rectángulo 612"/>
                              <wps:cNvSpPr/>
                              <wps:spPr>
                                <a:xfrm>
                                  <a:off x="564952" y="3551304"/>
                                  <a:ext cx="666750" cy="34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3" name="Rectángulo 613"/>
                              <wps:cNvSpPr/>
                              <wps:spPr>
                                <a:xfrm>
                                  <a:off x="572760" y="4368572"/>
                                  <a:ext cx="666750" cy="34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4" name="Conector recto de flecha 614"/>
                              <wps:cNvCnPr>
                                <a:stCxn id="612" idx="2"/>
                                <a:endCxn id="613" idx="0"/>
                              </wps:cNvCnPr>
                              <wps:spPr>
                                <a:xfrm>
                                  <a:off x="898327" y="3893569"/>
                                  <a:ext cx="7808" cy="4750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5" name="Rectángulo 615"/>
                              <wps:cNvSpPr/>
                              <wps:spPr>
                                <a:xfrm>
                                  <a:off x="570006" y="5301957"/>
                                  <a:ext cx="666750" cy="34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6" name="Conector recto de flecha 616"/>
                              <wps:cNvCnPr>
                                <a:stCxn id="615" idx="2"/>
                                <a:endCxn id="622" idx="0"/>
                              </wps:cNvCnPr>
                              <wps:spPr>
                                <a:xfrm flipH="1">
                                  <a:off x="903097" y="5644222"/>
                                  <a:ext cx="284" cy="4444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7" name="Conector 617"/>
                              <wps:cNvSpPr/>
                              <wps:spPr>
                                <a:xfrm>
                                  <a:off x="60735" y="5331155"/>
                                  <a:ext cx="276860" cy="278765"/>
                                </a:xfrm>
                                <a:prstGeom prst="flowChartConnector">
                                  <a:avLst/>
                                </a:prstGeom>
                                <a:solidFill>
                                  <a:schemeClr val="accent4">
                                    <a:lumMod val="75000"/>
                                  </a:schemeClr>
                                </a:solidFill>
                                <a:ln>
                                  <a:solidFill>
                                    <a:schemeClr val="tx1">
                                      <a:alpha val="98000"/>
                                    </a:schemeClr>
                                  </a:solidFill>
                                </a:ln>
                              </wps:spPr>
                              <wps:style>
                                <a:lnRef idx="2">
                                  <a:schemeClr val="accent6"/>
                                </a:lnRef>
                                <a:fillRef idx="1">
                                  <a:schemeClr val="lt1"/>
                                </a:fillRef>
                                <a:effectRef idx="0">
                                  <a:schemeClr val="accent6"/>
                                </a:effectRef>
                                <a:fontRef idx="minor">
                                  <a:schemeClr val="dk1"/>
                                </a:fontRef>
                              </wps:style>
                              <wps:txbx>
                                <w:txbxContent>
                                  <w:p w14:paraId="5F1F2F98" w14:textId="77777777" w:rsidR="00D401B1" w:rsidRDefault="00D401B1" w:rsidP="00926752">
                                    <w:pPr>
                                      <w:pStyle w:val="NormalWeb"/>
                                      <w:spacing w:before="0" w:beforeAutospacing="0" w:after="0" w:afterAutospacing="0"/>
                                    </w:pPr>
                                    <w:r>
                                      <w:rPr>
                                        <w:sz w:val="16"/>
                                        <w:szCs w:val="16"/>
                                        <w:lang w:val="es-ES"/>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1" name="Conector recto de flecha 621"/>
                              <wps:cNvCnPr>
                                <a:stCxn id="617" idx="6"/>
                                <a:endCxn id="615" idx="1"/>
                              </wps:cNvCnPr>
                              <wps:spPr>
                                <a:xfrm>
                                  <a:off x="337595" y="5470538"/>
                                  <a:ext cx="232411" cy="25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22" name="Decisión 622"/>
                              <wps:cNvSpPr/>
                              <wps:spPr>
                                <a:xfrm>
                                  <a:off x="632269" y="6088716"/>
                                  <a:ext cx="541655" cy="369570"/>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3" name="Conector 623"/>
                              <wps:cNvSpPr/>
                              <wps:spPr>
                                <a:xfrm>
                                  <a:off x="33430" y="6133540"/>
                                  <a:ext cx="276860" cy="280035"/>
                                </a:xfrm>
                                <a:prstGeom prst="flowChartConnector">
                                  <a:avLst/>
                                </a:prstGeom>
                                <a:solidFill>
                                  <a:srgbClr val="00B050"/>
                                </a:solidFill>
                                <a:ln>
                                  <a:solidFill>
                                    <a:schemeClr val="tx1">
                                      <a:alpha val="98000"/>
                                    </a:schemeClr>
                                  </a:solidFill>
                                </a:ln>
                              </wps:spPr>
                              <wps:style>
                                <a:lnRef idx="2">
                                  <a:schemeClr val="accent6"/>
                                </a:lnRef>
                                <a:fillRef idx="1">
                                  <a:schemeClr val="lt1"/>
                                </a:fillRef>
                                <a:effectRef idx="0">
                                  <a:schemeClr val="accent6"/>
                                </a:effectRef>
                                <a:fontRef idx="minor">
                                  <a:schemeClr val="dk1"/>
                                </a:fontRef>
                              </wps:style>
                              <wps:txbx>
                                <w:txbxContent>
                                  <w:p w14:paraId="50B9A14E" w14:textId="77777777" w:rsidR="00D401B1" w:rsidRDefault="00D401B1" w:rsidP="00926752">
                                    <w:pPr>
                                      <w:pStyle w:val="NormalWeb"/>
                                      <w:spacing w:before="0" w:beforeAutospacing="0" w:after="0" w:afterAutospacing="0"/>
                                    </w:pPr>
                                    <w:r>
                                      <w:rPr>
                                        <w:sz w:val="16"/>
                                        <w:szCs w:val="16"/>
                                        <w:lang w:val="es-ES"/>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1" name="Cuadro de texto 118"/>
                              <wps:cNvSpPr txBox="1"/>
                              <wps:spPr>
                                <a:xfrm>
                                  <a:off x="393828" y="6063945"/>
                                  <a:ext cx="314325" cy="228600"/>
                                </a:xfrm>
                                <a:prstGeom prst="rect">
                                  <a:avLst/>
                                </a:prstGeom>
                                <a:noFill/>
                                <a:ln w="6350">
                                  <a:noFill/>
                                </a:ln>
                              </wps:spPr>
                              <wps:txbx>
                                <w:txbxContent>
                                  <w:p w14:paraId="55731B5E" w14:textId="77777777" w:rsidR="00D401B1" w:rsidRDefault="00D401B1" w:rsidP="00926752">
                                    <w:pPr>
                                      <w:pStyle w:val="NormalWeb"/>
                                      <w:spacing w:before="0" w:beforeAutospacing="0" w:after="0" w:afterAutospacing="0"/>
                                    </w:pPr>
                                    <w:r>
                                      <w:rPr>
                                        <w:rFonts w:ascii="Arial" w:eastAsia="Arial" w:hAnsi="Arial" w:cs="Arial"/>
                                        <w:sz w:val="16"/>
                                        <w:szCs w:val="16"/>
                                        <w:lang w:val="es-E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2" name="Conector recto de flecha 642"/>
                              <wps:cNvCnPr>
                                <a:stCxn id="622" idx="1"/>
                                <a:endCxn id="623" idx="6"/>
                              </wps:cNvCnPr>
                              <wps:spPr>
                                <a:xfrm flipH="1">
                                  <a:off x="310290" y="6273501"/>
                                  <a:ext cx="321979" cy="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45" name="Conector recto de flecha 645"/>
                              <wps:cNvCnPr>
                                <a:stCxn id="613" idx="2"/>
                                <a:endCxn id="615" idx="0"/>
                              </wps:cNvCnPr>
                              <wps:spPr>
                                <a:xfrm flipH="1">
                                  <a:off x="903381" y="4710837"/>
                                  <a:ext cx="2754" cy="591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48" name="Cuadro de texto 118"/>
                              <wps:cNvSpPr txBox="1"/>
                              <wps:spPr>
                                <a:xfrm>
                                  <a:off x="884737" y="6395896"/>
                                  <a:ext cx="314325" cy="227965"/>
                                </a:xfrm>
                                <a:prstGeom prst="rect">
                                  <a:avLst/>
                                </a:prstGeom>
                                <a:noFill/>
                                <a:ln w="6350">
                                  <a:noFill/>
                                </a:ln>
                              </wps:spPr>
                              <wps:txbx>
                                <w:txbxContent>
                                  <w:p w14:paraId="3797E542" w14:textId="77777777" w:rsidR="00D401B1" w:rsidRDefault="00D401B1" w:rsidP="00926752">
                                    <w:pPr>
                                      <w:pStyle w:val="NormalWeb"/>
                                      <w:spacing w:before="0" w:beforeAutospacing="0" w:after="0" w:afterAutospacing="0"/>
                                    </w:pPr>
                                    <w:r>
                                      <w:rPr>
                                        <w:rFonts w:ascii="Arial" w:eastAsia="Arial" w:hAnsi="Arial" w:cs="Arial"/>
                                        <w:sz w:val="16"/>
                                        <w:szCs w:val="16"/>
                                        <w:lang w:val="es-ES"/>
                                      </w:rPr>
                                      <w:t>si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3" name="Conector fuera de página 673"/>
                              <wps:cNvSpPr/>
                              <wps:spPr>
                                <a:xfrm>
                                  <a:off x="583166" y="6713488"/>
                                  <a:ext cx="636905" cy="321310"/>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ED27C98" w14:textId="77777777" w:rsidR="00D401B1" w:rsidRDefault="00D401B1" w:rsidP="00926752">
                                    <w:pPr>
                                      <w:pStyle w:val="NormalWeb"/>
                                      <w:spacing w:before="0" w:beforeAutospacing="0" w:after="0" w:afterAutospacing="0"/>
                                      <w:jc w:val="center"/>
                                    </w:pPr>
                                    <w:r>
                                      <w:rPr>
                                        <w:rFonts w:ascii="Arial" w:eastAsia="Arial" w:hAnsi="Arial" w:cs="Arial"/>
                                        <w:sz w:val="22"/>
                                        <w:szCs w:val="22"/>
                                        <w:lang w:val="es-ES"/>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Conector recto de flecha 119"/>
                              <wps:cNvCnPr>
                                <a:stCxn id="622" idx="2"/>
                                <a:endCxn id="673" idx="0"/>
                              </wps:cNvCnPr>
                              <wps:spPr>
                                <a:xfrm flipH="1">
                                  <a:off x="901619" y="6458286"/>
                                  <a:ext cx="1478" cy="2552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5F6D6C2C" id="Lienzo 145" o:spid="_x0000_s1372" editas="canvas" style="position:absolute;margin-left:-5.65pt;margin-top:.6pt;width:107.8pt;height:559.7pt;z-index:251827200" coordsize="13690,7108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">
                      <v:shape id="_x0000_s1373" type="#_x0000_t75" style="position:absolute;width:13690;height:71081;visibility:visible;mso-wrap-style:square">
                        <v:fill o:detectmouseclick="t"/>
                        <v:path o:connecttype="none"/>
                      </v:shape>
                      <v:rect id="Rectángulo 84" o:spid="_x0000_s1374" style="position:absolute;left:5607;top:7531;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" fillcolor="white [3201]" strokecolor="black [3213]" strokeweight="1pt"/>
                      <v:shape id="Imagen 87" o:spid="_x0000_s1375" type="#_x0000_t75" style="position:absolute;top:4870;width:1369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">
                        <v:imagedata r:id="rId19" o:title=""/>
                        <v:path arrowok="t"/>
                      </v:shape>
                      <v:rect id="Rectángulo 90" o:spid="_x0000_s1376" style="position:absolute;left:5602;top:15546;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" fillcolor="white [3201]" strokecolor="black [3213]" strokeweight="1pt"/>
                      <v:shape id="Conector recto de flecha 124" o:spid="_x0000_s1377" type="#_x0000_t32" style="position:absolute;left:8940;top:3312;width:43;height:42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" strokecolor="black [3200]" strokeweight=".5pt">
                        <v:stroke endarrow="block" joinstyle="miter"/>
                      </v:shape>
                      <v:shape id="Conector recto de flecha 125" o:spid="_x0000_s1378" type="#_x0000_t32" style="position:absolute;left:8936;top:10960;width:4;height:37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" strokecolor="black [3200]" strokeweight=".5pt">
                        <v:stroke endarrow="block" joinstyle="miter"/>
                      </v:shape>
                      <v:shape id="Terminador 484" o:spid="_x0000_s1379" type="#_x0000_t116" style="position:absolute;left:5598;top:360;width:676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" fillcolor="white [3201]" strokecolor="black [3213]" strokeweight="1pt"/>
                      <v:shape id="Decisión 531" o:spid="_x0000_s1380" type="#_x0000_t110" style="position:absolute;left:6177;top:27685;width:5417;height:3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" fillcolor="white [3201]" strokecolor="black [3213]" strokeweight="1pt"/>
                      <v:shape id="Conector 532" o:spid="_x0000_s1381" type="#_x0000_t120" style="position:absolute;left:535;top:28171;width:2769;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" fillcolor="yellow" strokecolor="black [3213]" strokeweight="1pt">
                        <v:stroke opacity="64250f" joinstyle="miter"/>
                        <v:textbox>
                          <w:txbxContent>
                            <w:p w14:paraId="1FA7FAD0" w14:textId="77777777" w:rsidR="00D401B1" w:rsidRDefault="00D401B1" w:rsidP="00926752">
                              <w:pPr>
                                <w:pStyle w:val="NormalWeb"/>
                                <w:spacing w:before="0" w:beforeAutospacing="0" w:after="0" w:afterAutospacing="0"/>
                              </w:pPr>
                              <w:r>
                                <w:rPr>
                                  <w:sz w:val="16"/>
                                  <w:szCs w:val="16"/>
                                  <w:lang w:val="es-ES"/>
                                </w:rPr>
                                <w:t>1</w:t>
                              </w:r>
                            </w:p>
                          </w:txbxContent>
                        </v:textbox>
                      </v:shape>
                      <v:shape id="Cuadro de texto 118" o:spid="_x0000_s1382" type="#_x0000_t202" style="position:absolute;left:3779;top:27685;width:314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" filled="f" stroked="f" strokeweight=".5pt">
                        <v:textbox>
                          <w:txbxContent>
                            <w:p w14:paraId="167561B5" w14:textId="77777777" w:rsidR="00D401B1" w:rsidRDefault="00D401B1" w:rsidP="00926752">
                              <w:pPr>
                                <w:pStyle w:val="NormalWeb"/>
                                <w:spacing w:before="0" w:beforeAutospacing="0" w:after="0" w:afterAutospacing="0"/>
                              </w:pPr>
                              <w:r>
                                <w:rPr>
                                  <w:rFonts w:ascii="Arial" w:eastAsia="Arial" w:hAnsi="Arial" w:cs="Arial"/>
                                  <w:sz w:val="16"/>
                                  <w:szCs w:val="16"/>
                                  <w:lang w:val="es-ES"/>
                                </w:rPr>
                                <w:t>no</w:t>
                              </w:r>
                            </w:p>
                          </w:txbxContent>
                        </v:textbox>
                      </v:shape>
                      <v:shape id="Conector recto de flecha 148" o:spid="_x0000_s1383" type="#_x0000_t32" style="position:absolute;left:3304;top:29533;width:2873;height: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" strokecolor="black [3200]" strokeweight=".5pt">
                        <v:stroke endarrow="block" joinstyle="miter"/>
                      </v:shape>
                      <v:rect id="Rectángulo 538" o:spid="_x0000_s1384" style="position:absolute;left:5513;top:22254;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" fillcolor="white [3201]" strokecolor="black [3213]" strokeweight="1pt"/>
                      <v:shape id="Conector recto de flecha 153" o:spid="_x0000_s1385" type="#_x0000_t32" style="position:absolute;left:8847;top:18975;width:89;height:32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" strokecolor="black [3200]" strokeweight=".5pt">
                        <v:stroke endarrow="block" joinstyle="miter"/>
                      </v:shape>
                      <v:shape id="Conector recto de flecha 154" o:spid="_x0000_s1386" type="#_x0000_t32" style="position:absolute;left:8847;top:25683;width:38;height:20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" strokecolor="black [3200]" strokeweight=".5pt">
                        <v:stroke endarrow="block" joinstyle="miter"/>
                      </v:shape>
                      <v:shape id="Conector recto de flecha 176" o:spid="_x0000_s1387" type="#_x0000_t32" style="position:absolute;left:8885;top:31381;width:98;height:41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" strokecolor="black [3200]" strokeweight=".5pt">
                        <v:stroke endarrow="block" joinstyle="miter"/>
                      </v:shape>
                      <v:shape id="Cuadro de texto 118" o:spid="_x0000_s1388" type="#_x0000_t202" style="position:absolute;left:8595;top:30972;width:3144;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" filled="f" stroked="f" strokeweight=".5pt">
                        <v:textbox>
                          <w:txbxContent>
                            <w:p w14:paraId="232A66FF" w14:textId="77777777" w:rsidR="00D401B1" w:rsidRPr="00EC6063" w:rsidRDefault="00D401B1" w:rsidP="00926752">
                              <w:pPr>
                                <w:pStyle w:val="NormalWeb"/>
                                <w:spacing w:before="0" w:beforeAutospacing="0" w:after="0" w:afterAutospacing="0"/>
                                <w:rPr>
                                  <w:sz w:val="18"/>
                                  <w:lang w:val="es-ES"/>
                                </w:rPr>
                              </w:pPr>
                              <w:r>
                                <w:rPr>
                                  <w:sz w:val="18"/>
                                  <w:lang w:val="es-ES"/>
                                </w:rPr>
                                <w:t>si</w:t>
                              </w:r>
                            </w:p>
                          </w:txbxContent>
                        </v:textbox>
                      </v:shape>
                      <v:rect id="Rectángulo 612" o:spid="_x0000_s1389" style="position:absolute;left:5649;top:35513;width:666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" fillcolor="white [3201]" strokecolor="black [3213]" strokeweight="1pt"/>
                      <v:rect id="Rectángulo 613" o:spid="_x0000_s1390" style="position:absolute;left:5727;top:43685;width:6668;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" fillcolor="white [3201]" strokecolor="black [3213]" strokeweight="1pt"/>
                      <v:shape id="Conector recto de flecha 614" o:spid="_x0000_s1391" type="#_x0000_t32" style="position:absolute;left:8983;top:38935;width:78;height:4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" strokecolor="black [3200]" strokeweight=".5pt">
                        <v:stroke endarrow="block" joinstyle="miter"/>
                      </v:shape>
                      <v:rect id="Rectángulo 615" o:spid="_x0000_s1392" style="position:absolute;left:5700;top:53019;width:6667;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" fillcolor="white [3201]" strokecolor="black [3213]" strokeweight="1pt"/>
                      <v:shape id="Conector recto de flecha 616" o:spid="_x0000_s1393" type="#_x0000_t32" style="position:absolute;left:9030;top:56442;width:3;height:44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" strokecolor="black [3200]" strokeweight=".5pt">
                        <v:stroke endarrow="block" joinstyle="miter"/>
                      </v:shape>
                      <v:shape id="Conector 617" o:spid="_x0000_s1394" type="#_x0000_t120" style="position:absolute;left:607;top:53311;width:2768;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" fillcolor="#bf8f00 [2407]" strokecolor="black [3213]" strokeweight="1pt">
                        <v:stroke opacity="64250f" joinstyle="miter"/>
                        <v:textbox>
                          <w:txbxContent>
                            <w:p w14:paraId="5F1F2F98" w14:textId="77777777" w:rsidR="00D401B1" w:rsidRDefault="00D401B1" w:rsidP="00926752">
                              <w:pPr>
                                <w:pStyle w:val="NormalWeb"/>
                                <w:spacing w:before="0" w:beforeAutospacing="0" w:after="0" w:afterAutospacing="0"/>
                              </w:pPr>
                              <w:r>
                                <w:rPr>
                                  <w:sz w:val="16"/>
                                  <w:szCs w:val="16"/>
                                  <w:lang w:val="es-ES"/>
                                </w:rPr>
                                <w:t>3</w:t>
                              </w:r>
                            </w:p>
                          </w:txbxContent>
                        </v:textbox>
                      </v:shape>
                      <v:shape id="Conector recto de flecha 621" o:spid="_x0000_s1395" type="#_x0000_t32" style="position:absolute;left:3375;top:54705;width:2325;height: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" strokecolor="black [3200]" strokeweight=".5pt">
                        <v:stroke endarrow="block" joinstyle="miter"/>
                      </v:shape>
                      <v:shape id="Decisión 622" o:spid="_x0000_s1396" type="#_x0000_t110" style="position:absolute;left:6322;top:60887;width:5417;height:3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" fillcolor="white [3201]" strokecolor="black [3213]" strokeweight="1pt"/>
                      <v:shape id="Conector 623" o:spid="_x0000_s1397" type="#_x0000_t120" style="position:absolute;left:334;top:61335;width:2768;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" fillcolor="#00b050" strokecolor="black [3213]" strokeweight="1pt">
                        <v:stroke opacity="64250f" joinstyle="miter"/>
                        <v:textbox>
                          <w:txbxContent>
                            <w:p w14:paraId="50B9A14E" w14:textId="77777777" w:rsidR="00D401B1" w:rsidRDefault="00D401B1" w:rsidP="00926752">
                              <w:pPr>
                                <w:pStyle w:val="NormalWeb"/>
                                <w:spacing w:before="0" w:beforeAutospacing="0" w:after="0" w:afterAutospacing="0"/>
                              </w:pPr>
                              <w:r>
                                <w:rPr>
                                  <w:sz w:val="16"/>
                                  <w:szCs w:val="16"/>
                                  <w:lang w:val="es-ES"/>
                                </w:rPr>
                                <w:t>2</w:t>
                              </w:r>
                            </w:p>
                          </w:txbxContent>
                        </v:textbox>
                      </v:shape>
                      <v:shape id="Cuadro de texto 118" o:spid="_x0000_s1398" type="#_x0000_t202" style="position:absolute;left:3938;top:60639;width:314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" filled="f" stroked="f" strokeweight=".5pt">
                        <v:textbox>
                          <w:txbxContent>
                            <w:p w14:paraId="55731B5E" w14:textId="77777777" w:rsidR="00D401B1" w:rsidRDefault="00D401B1" w:rsidP="00926752">
                              <w:pPr>
                                <w:pStyle w:val="NormalWeb"/>
                                <w:spacing w:before="0" w:beforeAutospacing="0" w:after="0" w:afterAutospacing="0"/>
                              </w:pPr>
                              <w:r>
                                <w:rPr>
                                  <w:rFonts w:ascii="Arial" w:eastAsia="Arial" w:hAnsi="Arial" w:cs="Arial"/>
                                  <w:sz w:val="16"/>
                                  <w:szCs w:val="16"/>
                                  <w:lang w:val="es-ES"/>
                                </w:rPr>
                                <w:t>no</w:t>
                              </w:r>
                            </w:p>
                          </w:txbxContent>
                        </v:textbox>
                      </v:shape>
                      <v:shape id="Conector recto de flecha 642" o:spid="_x0000_s1399" type="#_x0000_t32" style="position:absolute;left:3102;top:62735;width:32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" strokecolor="black [3200]" strokeweight=".5pt">
                        <v:stroke endarrow="block" joinstyle="miter"/>
                      </v:shape>
                      <v:shape id="Conector recto de flecha 645" o:spid="_x0000_s1400" type="#_x0000_t32" style="position:absolute;left:9033;top:47108;width:28;height:59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" strokecolor="black [3200]" strokeweight=".5pt">
                        <v:stroke endarrow="block" joinstyle="miter"/>
                      </v:shape>
                      <v:shape id="Cuadro de texto 118" o:spid="_x0000_s1401" type="#_x0000_t202" style="position:absolute;left:8847;top:63958;width:314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" filled="f" stroked="f" strokeweight=".5pt">
                        <v:textbox>
                          <w:txbxContent>
                            <w:p w14:paraId="3797E542" w14:textId="77777777" w:rsidR="00D401B1" w:rsidRDefault="00D401B1" w:rsidP="00926752">
                              <w:pPr>
                                <w:pStyle w:val="NormalWeb"/>
                                <w:spacing w:before="0" w:beforeAutospacing="0" w:after="0" w:afterAutospacing="0"/>
                              </w:pPr>
                              <w:r>
                                <w:rPr>
                                  <w:rFonts w:ascii="Arial" w:eastAsia="Arial" w:hAnsi="Arial" w:cs="Arial"/>
                                  <w:sz w:val="16"/>
                                  <w:szCs w:val="16"/>
                                  <w:lang w:val="es-ES"/>
                                </w:rPr>
                                <w:t>si</w:t>
                              </w:r>
                            </w:p>
                          </w:txbxContent>
                        </v:textbox>
                      </v:shape>
                      <v:shape id="Conector fuera de página 673" o:spid="_x0000_s1402" type="#_x0000_t177" style="position:absolute;left:5831;top:67134;width:6369;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" fillcolor="white [3201]" strokecolor="black [3213]" strokeweight="1pt">
                        <v:textbox>
                          <w:txbxContent>
                            <w:p w14:paraId="1ED27C98" w14:textId="77777777" w:rsidR="00D401B1" w:rsidRDefault="00D401B1" w:rsidP="00926752">
                              <w:pPr>
                                <w:pStyle w:val="NormalWeb"/>
                                <w:spacing w:before="0" w:beforeAutospacing="0" w:after="0" w:afterAutospacing="0"/>
                                <w:jc w:val="center"/>
                              </w:pPr>
                              <w:r>
                                <w:rPr>
                                  <w:rFonts w:ascii="Arial" w:eastAsia="Arial" w:hAnsi="Arial" w:cs="Arial"/>
                                  <w:sz w:val="22"/>
                                  <w:szCs w:val="22"/>
                                  <w:lang w:val="es-ES"/>
                                </w:rPr>
                                <w:t>2</w:t>
                              </w:r>
                            </w:p>
                          </w:txbxContent>
                        </v:textbox>
                      </v:shape>
                      <v:shape id="Conector recto de flecha 119" o:spid="_x0000_s1403" type="#_x0000_t32" style="position:absolute;left:9016;top:64582;width:14;height:25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" strokecolor="black [3200]" strokeweight=".5pt">
                        <v:stroke endarrow="block" joinstyle="miter"/>
                      </v:shape>
                    </v:group>
                  </w:pict>
                </mc:Fallback>
              </mc:AlternateContent>
            </w:r>
          </w:p>
        </w:tc>
        <w:tc>
          <w:tcPr>
            <w:tcW w:w="3685" w:type="dxa"/>
          </w:tcPr>
          <w:p w14:paraId="0C028EF1" w14:textId="77777777" w:rsidR="00334CCB" w:rsidRDefault="00334CCB" w:rsidP="001719B7">
            <w:pPr>
              <w:pStyle w:val="Default"/>
              <w:rPr>
                <w:sz w:val="18"/>
                <w:szCs w:val="18"/>
              </w:rPr>
            </w:pPr>
            <w:r w:rsidRPr="00C666A0">
              <w:rPr>
                <w:sz w:val="18"/>
                <w:szCs w:val="18"/>
              </w:rPr>
              <w:t>INICIO</w:t>
            </w:r>
          </w:p>
          <w:p w14:paraId="59325E1C" w14:textId="77777777" w:rsidR="00334CCB" w:rsidRDefault="00334CCB" w:rsidP="001719B7">
            <w:pPr>
              <w:pStyle w:val="Default"/>
              <w:rPr>
                <w:sz w:val="18"/>
                <w:szCs w:val="18"/>
              </w:rPr>
            </w:pPr>
          </w:p>
          <w:p w14:paraId="7C51389A" w14:textId="77777777" w:rsidR="00334CCB" w:rsidRDefault="00334CCB" w:rsidP="001719B7">
            <w:pPr>
              <w:pStyle w:val="Default"/>
              <w:rPr>
                <w:sz w:val="18"/>
                <w:szCs w:val="18"/>
              </w:rPr>
            </w:pPr>
          </w:p>
          <w:p w14:paraId="52F56361" w14:textId="77777777" w:rsidR="00926752" w:rsidRPr="00C666A0" w:rsidRDefault="00926752" w:rsidP="001719B7">
            <w:pPr>
              <w:pStyle w:val="Default"/>
              <w:rPr>
                <w:sz w:val="18"/>
                <w:szCs w:val="18"/>
              </w:rPr>
            </w:pPr>
          </w:p>
        </w:tc>
        <w:tc>
          <w:tcPr>
            <w:tcW w:w="1701" w:type="dxa"/>
          </w:tcPr>
          <w:p w14:paraId="2AF26EC2" w14:textId="77777777" w:rsidR="00334CCB" w:rsidRPr="00C666A0" w:rsidRDefault="00334CCB" w:rsidP="001719B7">
            <w:pPr>
              <w:rPr>
                <w:sz w:val="18"/>
                <w:szCs w:val="18"/>
                <w:lang w:val="es-CO"/>
              </w:rPr>
            </w:pPr>
          </w:p>
        </w:tc>
        <w:tc>
          <w:tcPr>
            <w:tcW w:w="1985" w:type="dxa"/>
          </w:tcPr>
          <w:p w14:paraId="318FDF3F" w14:textId="77777777" w:rsidR="00334CCB" w:rsidRPr="00C666A0" w:rsidRDefault="00334CCB" w:rsidP="001719B7">
            <w:pPr>
              <w:rPr>
                <w:sz w:val="18"/>
                <w:szCs w:val="18"/>
                <w:lang w:val="es-CO"/>
              </w:rPr>
            </w:pPr>
          </w:p>
        </w:tc>
        <w:tc>
          <w:tcPr>
            <w:tcW w:w="1004" w:type="dxa"/>
          </w:tcPr>
          <w:p w14:paraId="77743466" w14:textId="77777777" w:rsidR="00334CCB" w:rsidRPr="00C666A0" w:rsidRDefault="00334CCB" w:rsidP="001719B7">
            <w:pPr>
              <w:rPr>
                <w:sz w:val="18"/>
                <w:szCs w:val="18"/>
                <w:lang w:val="es-CO"/>
              </w:rPr>
            </w:pPr>
          </w:p>
        </w:tc>
      </w:tr>
      <w:tr w:rsidR="00334CCB" w:rsidRPr="00E30924" w14:paraId="050B0D8D" w14:textId="77777777" w:rsidTr="001719B7">
        <w:trPr>
          <w:jc w:val="center"/>
        </w:trPr>
        <w:tc>
          <w:tcPr>
            <w:tcW w:w="2122" w:type="dxa"/>
            <w:shd w:val="clear" w:color="auto" w:fill="auto"/>
          </w:tcPr>
          <w:p w14:paraId="045616DF" w14:textId="77777777" w:rsidR="00334CCB" w:rsidRPr="008F390E" w:rsidRDefault="00334CCB" w:rsidP="001719B7">
            <w:pPr>
              <w:pStyle w:val="Default"/>
              <w:rPr>
                <w:b/>
                <w:sz w:val="20"/>
                <w:szCs w:val="20"/>
              </w:rPr>
            </w:pPr>
          </w:p>
        </w:tc>
        <w:tc>
          <w:tcPr>
            <w:tcW w:w="3685" w:type="dxa"/>
          </w:tcPr>
          <w:p w14:paraId="75B82BB2" w14:textId="77777777" w:rsidR="00926752" w:rsidRPr="00AB47AB" w:rsidRDefault="00334CCB" w:rsidP="000071F8">
            <w:pPr>
              <w:pStyle w:val="Default"/>
              <w:jc w:val="both"/>
              <w:rPr>
                <w:sz w:val="18"/>
                <w:szCs w:val="18"/>
              </w:rPr>
            </w:pPr>
            <w:r w:rsidRPr="00AB47AB">
              <w:rPr>
                <w:sz w:val="18"/>
                <w:szCs w:val="18"/>
              </w:rPr>
              <w:t xml:space="preserve">Comunicar por escrito la ocurrencia de los hechos que soportan el que en un proceso penal la Superintendencia de Sociedades deba ser reconocida como víctima y los soportes, mediante memorando dirigido al Grupo de Defensa Judicial. </w:t>
            </w:r>
          </w:p>
        </w:tc>
        <w:tc>
          <w:tcPr>
            <w:tcW w:w="1701" w:type="dxa"/>
          </w:tcPr>
          <w:p w14:paraId="35713ED4" w14:textId="77777777" w:rsidR="00334CCB" w:rsidRPr="00AB47AB" w:rsidRDefault="00334CCB" w:rsidP="001719B7">
            <w:pPr>
              <w:rPr>
                <w:sz w:val="18"/>
                <w:szCs w:val="18"/>
                <w:lang w:val="es-CO"/>
              </w:rPr>
            </w:pPr>
            <w:r w:rsidRPr="00AB47AB">
              <w:rPr>
                <w:sz w:val="18"/>
                <w:szCs w:val="18"/>
                <w:lang w:val="es-CO"/>
              </w:rPr>
              <w:t>Funcionario  o dependencia de la Superintendencia</w:t>
            </w:r>
          </w:p>
        </w:tc>
        <w:tc>
          <w:tcPr>
            <w:tcW w:w="1985" w:type="dxa"/>
          </w:tcPr>
          <w:p w14:paraId="54842BE6" w14:textId="77777777" w:rsidR="00334CCB" w:rsidRPr="00AB47AB" w:rsidRDefault="00334CCB" w:rsidP="001719B7">
            <w:pPr>
              <w:rPr>
                <w:sz w:val="18"/>
                <w:szCs w:val="18"/>
                <w:lang w:val="es-CO"/>
              </w:rPr>
            </w:pPr>
            <w:r w:rsidRPr="00AB47AB">
              <w:rPr>
                <w:sz w:val="18"/>
                <w:szCs w:val="18"/>
                <w:lang w:val="es-CO"/>
              </w:rPr>
              <w:t>Documento que relaciona los hechos constitutivos de delito</w:t>
            </w:r>
            <w:r w:rsidR="00D954CA">
              <w:rPr>
                <w:sz w:val="18"/>
                <w:szCs w:val="18"/>
                <w:lang w:val="es-CO"/>
              </w:rPr>
              <w:t>.</w:t>
            </w:r>
            <w:r w:rsidRPr="00AB47AB">
              <w:rPr>
                <w:sz w:val="18"/>
                <w:szCs w:val="18"/>
                <w:lang w:val="es-CO"/>
              </w:rPr>
              <w:t xml:space="preserve"> </w:t>
            </w:r>
          </w:p>
        </w:tc>
        <w:tc>
          <w:tcPr>
            <w:tcW w:w="1004" w:type="dxa"/>
          </w:tcPr>
          <w:p w14:paraId="6D94EB12" w14:textId="77777777" w:rsidR="00334CCB" w:rsidRPr="00AB47AB" w:rsidRDefault="00334CCB" w:rsidP="001719B7">
            <w:pPr>
              <w:pStyle w:val="Default"/>
              <w:jc w:val="both"/>
              <w:rPr>
                <w:sz w:val="20"/>
                <w:szCs w:val="20"/>
              </w:rPr>
            </w:pPr>
          </w:p>
        </w:tc>
      </w:tr>
      <w:tr w:rsidR="00334CCB" w:rsidRPr="00E30924" w14:paraId="3C212D0D" w14:textId="77777777" w:rsidTr="001719B7">
        <w:trPr>
          <w:jc w:val="center"/>
        </w:trPr>
        <w:tc>
          <w:tcPr>
            <w:tcW w:w="2122" w:type="dxa"/>
            <w:shd w:val="clear" w:color="auto" w:fill="auto"/>
          </w:tcPr>
          <w:p w14:paraId="14137F04" w14:textId="77777777" w:rsidR="00334CCB" w:rsidRPr="008F390E" w:rsidRDefault="00334CCB" w:rsidP="001719B7">
            <w:pPr>
              <w:pStyle w:val="Default"/>
              <w:rPr>
                <w:b/>
                <w:sz w:val="20"/>
                <w:szCs w:val="20"/>
              </w:rPr>
            </w:pPr>
          </w:p>
        </w:tc>
        <w:tc>
          <w:tcPr>
            <w:tcW w:w="3685" w:type="dxa"/>
          </w:tcPr>
          <w:p w14:paraId="4AFC770C" w14:textId="77777777" w:rsidR="00334CCB" w:rsidRPr="00AB47AB" w:rsidRDefault="00334CCB" w:rsidP="00296833">
            <w:pPr>
              <w:pStyle w:val="Default"/>
              <w:jc w:val="both"/>
              <w:rPr>
                <w:sz w:val="18"/>
                <w:szCs w:val="18"/>
              </w:rPr>
            </w:pPr>
            <w:r w:rsidRPr="00AB47AB">
              <w:rPr>
                <w:sz w:val="18"/>
                <w:szCs w:val="18"/>
              </w:rPr>
              <w:t>Generar el número de radicación.</w:t>
            </w:r>
          </w:p>
          <w:p w14:paraId="526FE2D9" w14:textId="77777777" w:rsidR="00296833" w:rsidRPr="00AB47AB" w:rsidRDefault="00296833" w:rsidP="00296833">
            <w:pPr>
              <w:pStyle w:val="Default"/>
              <w:jc w:val="both"/>
              <w:rPr>
                <w:sz w:val="18"/>
                <w:szCs w:val="18"/>
              </w:rPr>
            </w:pPr>
          </w:p>
          <w:p w14:paraId="295E705B" w14:textId="77777777" w:rsidR="00296833" w:rsidRDefault="00296833" w:rsidP="00296833">
            <w:pPr>
              <w:pStyle w:val="Default"/>
              <w:jc w:val="both"/>
              <w:rPr>
                <w:sz w:val="18"/>
                <w:szCs w:val="18"/>
              </w:rPr>
            </w:pPr>
          </w:p>
          <w:p w14:paraId="27091E83" w14:textId="77777777" w:rsidR="00926752" w:rsidRPr="00AB47AB" w:rsidRDefault="00926752" w:rsidP="00296833">
            <w:pPr>
              <w:pStyle w:val="Default"/>
              <w:jc w:val="both"/>
              <w:rPr>
                <w:sz w:val="18"/>
                <w:szCs w:val="18"/>
              </w:rPr>
            </w:pPr>
          </w:p>
          <w:p w14:paraId="23E45E0F" w14:textId="77777777" w:rsidR="00296833" w:rsidRPr="00AB47AB" w:rsidRDefault="00296833" w:rsidP="00296833">
            <w:pPr>
              <w:pStyle w:val="Default"/>
              <w:jc w:val="both"/>
              <w:rPr>
                <w:sz w:val="18"/>
                <w:szCs w:val="18"/>
              </w:rPr>
            </w:pPr>
          </w:p>
        </w:tc>
        <w:tc>
          <w:tcPr>
            <w:tcW w:w="1701" w:type="dxa"/>
          </w:tcPr>
          <w:p w14:paraId="0AF93075" w14:textId="77777777" w:rsidR="00334CCB" w:rsidRPr="00AB47AB" w:rsidRDefault="00334CCB" w:rsidP="001719B7">
            <w:pPr>
              <w:rPr>
                <w:sz w:val="18"/>
                <w:szCs w:val="18"/>
                <w:lang w:val="es-CO"/>
              </w:rPr>
            </w:pPr>
            <w:r w:rsidRPr="00AB47AB">
              <w:rPr>
                <w:sz w:val="18"/>
                <w:szCs w:val="18"/>
                <w:lang w:val="es-CO"/>
              </w:rPr>
              <w:t>Grupo de gestión documental o Intendencias Regionales</w:t>
            </w:r>
          </w:p>
        </w:tc>
        <w:tc>
          <w:tcPr>
            <w:tcW w:w="1985" w:type="dxa"/>
          </w:tcPr>
          <w:p w14:paraId="14C4A52A" w14:textId="77777777" w:rsidR="00334CCB" w:rsidRPr="00AB47AB" w:rsidRDefault="00334CCB" w:rsidP="001719B7">
            <w:pPr>
              <w:rPr>
                <w:sz w:val="18"/>
                <w:szCs w:val="18"/>
                <w:lang w:val="es-CO"/>
              </w:rPr>
            </w:pPr>
            <w:r w:rsidRPr="00AB47AB">
              <w:rPr>
                <w:sz w:val="18"/>
                <w:szCs w:val="18"/>
                <w:lang w:val="es-CO"/>
              </w:rPr>
              <w:t>Planilla de entrega de los</w:t>
            </w:r>
          </w:p>
          <w:p w14:paraId="5700F99F" w14:textId="77777777" w:rsidR="00334CCB" w:rsidRPr="00AB47AB" w:rsidRDefault="00334CCB" w:rsidP="001719B7">
            <w:pPr>
              <w:rPr>
                <w:sz w:val="18"/>
                <w:szCs w:val="18"/>
                <w:lang w:val="es-CO"/>
              </w:rPr>
            </w:pPr>
            <w:r w:rsidRPr="00AB47AB">
              <w:rPr>
                <w:sz w:val="18"/>
                <w:szCs w:val="18"/>
                <w:lang w:val="es-CO"/>
              </w:rPr>
              <w:t>documentos radicados</w:t>
            </w:r>
            <w:r w:rsidR="00D954CA">
              <w:rPr>
                <w:sz w:val="18"/>
                <w:szCs w:val="18"/>
                <w:lang w:val="es-CO"/>
              </w:rPr>
              <w:t>.</w:t>
            </w:r>
          </w:p>
        </w:tc>
        <w:tc>
          <w:tcPr>
            <w:tcW w:w="1004" w:type="dxa"/>
          </w:tcPr>
          <w:p w14:paraId="5B753FE5" w14:textId="77777777" w:rsidR="00334CCB" w:rsidRPr="00AB47AB" w:rsidRDefault="00334CCB" w:rsidP="001719B7">
            <w:pPr>
              <w:pStyle w:val="Default"/>
              <w:jc w:val="both"/>
              <w:rPr>
                <w:sz w:val="20"/>
                <w:szCs w:val="20"/>
              </w:rPr>
            </w:pPr>
          </w:p>
        </w:tc>
      </w:tr>
      <w:tr w:rsidR="00334CCB" w:rsidRPr="004836E2" w14:paraId="7EAA054A" w14:textId="77777777" w:rsidTr="001719B7">
        <w:trPr>
          <w:jc w:val="center"/>
        </w:trPr>
        <w:tc>
          <w:tcPr>
            <w:tcW w:w="2122" w:type="dxa"/>
            <w:shd w:val="clear" w:color="auto" w:fill="auto"/>
          </w:tcPr>
          <w:p w14:paraId="5FCA2509" w14:textId="77777777" w:rsidR="00334CCB" w:rsidRPr="008F390E" w:rsidRDefault="00334CCB" w:rsidP="001719B7">
            <w:pPr>
              <w:pStyle w:val="Default"/>
              <w:rPr>
                <w:b/>
                <w:sz w:val="20"/>
                <w:szCs w:val="20"/>
              </w:rPr>
            </w:pPr>
          </w:p>
        </w:tc>
        <w:tc>
          <w:tcPr>
            <w:tcW w:w="3685" w:type="dxa"/>
          </w:tcPr>
          <w:p w14:paraId="68FBB7E3" w14:textId="77777777" w:rsidR="00334CCB" w:rsidRPr="00AB47AB" w:rsidRDefault="00334CCB" w:rsidP="001719B7">
            <w:pPr>
              <w:pStyle w:val="Default"/>
              <w:jc w:val="both"/>
              <w:rPr>
                <w:sz w:val="20"/>
                <w:szCs w:val="20"/>
              </w:rPr>
            </w:pPr>
            <w:r w:rsidRPr="00AB47AB">
              <w:rPr>
                <w:sz w:val="18"/>
                <w:szCs w:val="18"/>
              </w:rPr>
              <w:t xml:space="preserve">Analizar los hechos para evaluar si la Entidad debe ser reconocida dentro del proceso penal como Víctima.  </w:t>
            </w:r>
          </w:p>
        </w:tc>
        <w:tc>
          <w:tcPr>
            <w:tcW w:w="1701" w:type="dxa"/>
          </w:tcPr>
          <w:p w14:paraId="1BCA75B4" w14:textId="77777777" w:rsidR="00334CCB" w:rsidRPr="00AB47AB" w:rsidRDefault="00334CCB" w:rsidP="001719B7">
            <w:pPr>
              <w:rPr>
                <w:sz w:val="20"/>
                <w:szCs w:val="20"/>
                <w:lang w:val="es-CO"/>
              </w:rPr>
            </w:pPr>
            <w:r w:rsidRPr="00AB47AB">
              <w:rPr>
                <w:sz w:val="18"/>
                <w:szCs w:val="18"/>
                <w:lang w:val="es-CO"/>
              </w:rPr>
              <w:t>Coordinadora del Grupo de Defensa Judicial</w:t>
            </w:r>
          </w:p>
        </w:tc>
        <w:tc>
          <w:tcPr>
            <w:tcW w:w="1985" w:type="dxa"/>
          </w:tcPr>
          <w:p w14:paraId="411245FE" w14:textId="77777777" w:rsidR="00334CCB" w:rsidRPr="00AB47AB" w:rsidRDefault="00334CCB" w:rsidP="001719B7">
            <w:pPr>
              <w:rPr>
                <w:sz w:val="18"/>
                <w:szCs w:val="18"/>
                <w:lang w:val="es-CO"/>
              </w:rPr>
            </w:pPr>
          </w:p>
          <w:p w14:paraId="751405AD" w14:textId="77777777" w:rsidR="00334CCB" w:rsidRPr="00AB47AB" w:rsidRDefault="00334CCB" w:rsidP="001719B7">
            <w:pPr>
              <w:rPr>
                <w:sz w:val="18"/>
                <w:szCs w:val="18"/>
                <w:lang w:val="es-CO"/>
              </w:rPr>
            </w:pPr>
            <w:proofErr w:type="spellStart"/>
            <w:r w:rsidRPr="00AB47AB">
              <w:rPr>
                <w:sz w:val="18"/>
                <w:szCs w:val="18"/>
                <w:lang w:val="es-CO"/>
              </w:rPr>
              <w:t>Post@l</w:t>
            </w:r>
            <w:proofErr w:type="spellEnd"/>
          </w:p>
          <w:p w14:paraId="1C2AA6F9" w14:textId="77777777" w:rsidR="00334CCB" w:rsidRPr="00AB47AB" w:rsidRDefault="00334CCB" w:rsidP="001719B7">
            <w:pPr>
              <w:pStyle w:val="Default"/>
              <w:jc w:val="both"/>
              <w:rPr>
                <w:sz w:val="18"/>
                <w:szCs w:val="18"/>
              </w:rPr>
            </w:pPr>
            <w:r w:rsidRPr="00AB47AB">
              <w:rPr>
                <w:sz w:val="18"/>
                <w:szCs w:val="18"/>
              </w:rPr>
              <w:t>Borrador denuncia penal</w:t>
            </w:r>
            <w:r w:rsidR="00D954CA">
              <w:rPr>
                <w:sz w:val="18"/>
                <w:szCs w:val="18"/>
              </w:rPr>
              <w:t>.</w:t>
            </w:r>
          </w:p>
          <w:p w14:paraId="2B54724E" w14:textId="77777777" w:rsidR="00334CCB" w:rsidRPr="00AB47AB" w:rsidRDefault="00334CCB" w:rsidP="001719B7">
            <w:pPr>
              <w:pStyle w:val="Default"/>
              <w:jc w:val="both"/>
              <w:rPr>
                <w:sz w:val="20"/>
                <w:szCs w:val="20"/>
              </w:rPr>
            </w:pPr>
          </w:p>
        </w:tc>
        <w:tc>
          <w:tcPr>
            <w:tcW w:w="1004" w:type="dxa"/>
          </w:tcPr>
          <w:p w14:paraId="61B1D7A0" w14:textId="77777777" w:rsidR="00334CCB" w:rsidRPr="00AB47AB" w:rsidRDefault="00586F2D" w:rsidP="00586F2D">
            <w:pPr>
              <w:pStyle w:val="Default"/>
              <w:jc w:val="center"/>
              <w:rPr>
                <w:sz w:val="20"/>
                <w:szCs w:val="20"/>
              </w:rPr>
            </w:pPr>
            <w:r w:rsidRPr="00AB47AB">
              <w:rPr>
                <w:sz w:val="20"/>
                <w:szCs w:val="20"/>
              </w:rPr>
              <w:t>X</w:t>
            </w:r>
          </w:p>
        </w:tc>
      </w:tr>
      <w:tr w:rsidR="00334CCB" w:rsidRPr="00E30924" w14:paraId="2E548853" w14:textId="77777777" w:rsidTr="001719B7">
        <w:trPr>
          <w:jc w:val="center"/>
        </w:trPr>
        <w:tc>
          <w:tcPr>
            <w:tcW w:w="2122" w:type="dxa"/>
            <w:shd w:val="clear" w:color="auto" w:fill="auto"/>
          </w:tcPr>
          <w:p w14:paraId="5B99E4DD" w14:textId="77777777" w:rsidR="00334CCB" w:rsidRPr="008F390E" w:rsidRDefault="00334CCB" w:rsidP="001719B7">
            <w:pPr>
              <w:pStyle w:val="Default"/>
              <w:rPr>
                <w:b/>
                <w:sz w:val="20"/>
                <w:szCs w:val="20"/>
              </w:rPr>
            </w:pPr>
          </w:p>
        </w:tc>
        <w:tc>
          <w:tcPr>
            <w:tcW w:w="3685" w:type="dxa"/>
          </w:tcPr>
          <w:p w14:paraId="39EDCB3A" w14:textId="77777777" w:rsidR="00334CCB" w:rsidRPr="00AB47AB" w:rsidRDefault="00334CCB" w:rsidP="001719B7">
            <w:pPr>
              <w:jc w:val="both"/>
              <w:rPr>
                <w:sz w:val="18"/>
                <w:szCs w:val="18"/>
                <w:lang w:val="es-CO"/>
              </w:rPr>
            </w:pPr>
            <w:r w:rsidRPr="00AB47AB">
              <w:rPr>
                <w:sz w:val="18"/>
                <w:szCs w:val="18"/>
                <w:lang w:val="es-CO"/>
              </w:rPr>
              <w:t>¿La entidad debe ser reconocida dentro del proceso penal como víctima?</w:t>
            </w:r>
          </w:p>
          <w:p w14:paraId="729A3AD9" w14:textId="77777777" w:rsidR="00334CCB" w:rsidRDefault="00334CCB" w:rsidP="001719B7">
            <w:pPr>
              <w:jc w:val="both"/>
              <w:rPr>
                <w:sz w:val="18"/>
                <w:szCs w:val="18"/>
                <w:lang w:val="es-CO"/>
              </w:rPr>
            </w:pPr>
          </w:p>
          <w:p w14:paraId="21D07B50" w14:textId="77777777" w:rsidR="00926752" w:rsidRPr="00AB47AB" w:rsidRDefault="00926752" w:rsidP="001719B7">
            <w:pPr>
              <w:jc w:val="both"/>
              <w:rPr>
                <w:sz w:val="18"/>
                <w:szCs w:val="18"/>
                <w:lang w:val="es-CO"/>
              </w:rPr>
            </w:pPr>
          </w:p>
          <w:p w14:paraId="561775DE" w14:textId="77777777" w:rsidR="00334CCB" w:rsidRPr="00AB47AB" w:rsidRDefault="00334CCB" w:rsidP="001719B7">
            <w:pPr>
              <w:jc w:val="both"/>
              <w:rPr>
                <w:sz w:val="18"/>
                <w:szCs w:val="18"/>
                <w:lang w:val="es-CO"/>
              </w:rPr>
            </w:pPr>
          </w:p>
        </w:tc>
        <w:tc>
          <w:tcPr>
            <w:tcW w:w="1701" w:type="dxa"/>
          </w:tcPr>
          <w:p w14:paraId="5D119C44" w14:textId="77777777" w:rsidR="00334CCB" w:rsidRPr="00AB47AB" w:rsidRDefault="00334CCB" w:rsidP="001719B7">
            <w:pPr>
              <w:rPr>
                <w:sz w:val="18"/>
                <w:szCs w:val="18"/>
                <w:lang w:val="es-CO"/>
              </w:rPr>
            </w:pPr>
          </w:p>
        </w:tc>
        <w:tc>
          <w:tcPr>
            <w:tcW w:w="1985" w:type="dxa"/>
          </w:tcPr>
          <w:p w14:paraId="07A4B5A6" w14:textId="77777777" w:rsidR="00334CCB" w:rsidRPr="00AB47AB" w:rsidRDefault="00334CCB" w:rsidP="001719B7">
            <w:pPr>
              <w:rPr>
                <w:sz w:val="18"/>
                <w:szCs w:val="18"/>
                <w:lang w:val="es-CO"/>
              </w:rPr>
            </w:pPr>
          </w:p>
        </w:tc>
        <w:tc>
          <w:tcPr>
            <w:tcW w:w="1004" w:type="dxa"/>
          </w:tcPr>
          <w:p w14:paraId="54D945B8" w14:textId="77777777" w:rsidR="00334CCB" w:rsidRPr="00AB47AB" w:rsidRDefault="00334CCB" w:rsidP="001719B7">
            <w:pPr>
              <w:pStyle w:val="Default"/>
              <w:jc w:val="both"/>
              <w:rPr>
                <w:sz w:val="20"/>
                <w:szCs w:val="20"/>
              </w:rPr>
            </w:pPr>
          </w:p>
        </w:tc>
      </w:tr>
      <w:tr w:rsidR="00334CCB" w:rsidRPr="00E30924" w14:paraId="402B09B2" w14:textId="77777777" w:rsidTr="001719B7">
        <w:trPr>
          <w:jc w:val="center"/>
        </w:trPr>
        <w:tc>
          <w:tcPr>
            <w:tcW w:w="2122" w:type="dxa"/>
            <w:shd w:val="clear" w:color="auto" w:fill="auto"/>
          </w:tcPr>
          <w:p w14:paraId="7BFEA1E1" w14:textId="77777777" w:rsidR="00334CCB" w:rsidRPr="008F390E" w:rsidRDefault="00334CCB" w:rsidP="001719B7">
            <w:pPr>
              <w:pStyle w:val="Default"/>
              <w:rPr>
                <w:b/>
                <w:sz w:val="20"/>
                <w:szCs w:val="20"/>
              </w:rPr>
            </w:pPr>
          </w:p>
        </w:tc>
        <w:tc>
          <w:tcPr>
            <w:tcW w:w="3685" w:type="dxa"/>
          </w:tcPr>
          <w:p w14:paraId="72952ABF" w14:textId="77777777" w:rsidR="00334CCB" w:rsidRPr="00AB47AB" w:rsidRDefault="00334CCB" w:rsidP="001719B7">
            <w:pPr>
              <w:jc w:val="both"/>
              <w:rPr>
                <w:sz w:val="18"/>
                <w:szCs w:val="18"/>
                <w:lang w:val="es-CO"/>
              </w:rPr>
            </w:pPr>
            <w:r w:rsidRPr="00AB47AB">
              <w:rPr>
                <w:sz w:val="18"/>
                <w:szCs w:val="18"/>
                <w:lang w:val="es-CO"/>
              </w:rPr>
              <w:t xml:space="preserve">Designar a un ponente quien estará pendiente del caso y del oficio de solicitud. </w:t>
            </w:r>
          </w:p>
          <w:p w14:paraId="5F95E4E2" w14:textId="77777777" w:rsidR="00060F34" w:rsidRPr="00AB47AB" w:rsidRDefault="00060F34" w:rsidP="001719B7">
            <w:pPr>
              <w:jc w:val="both"/>
              <w:rPr>
                <w:sz w:val="18"/>
                <w:szCs w:val="18"/>
                <w:lang w:val="es-CO"/>
              </w:rPr>
            </w:pPr>
          </w:p>
          <w:p w14:paraId="147AA9EA" w14:textId="77777777" w:rsidR="00974B9A" w:rsidRPr="00AB47AB" w:rsidRDefault="00974B9A" w:rsidP="001719B7">
            <w:pPr>
              <w:jc w:val="both"/>
              <w:rPr>
                <w:sz w:val="18"/>
                <w:szCs w:val="18"/>
                <w:lang w:val="es-CO"/>
              </w:rPr>
            </w:pPr>
          </w:p>
          <w:p w14:paraId="40D53A7E" w14:textId="77777777" w:rsidR="00060F34" w:rsidRPr="00AB47AB" w:rsidRDefault="00060F34" w:rsidP="001719B7">
            <w:pPr>
              <w:jc w:val="both"/>
              <w:rPr>
                <w:sz w:val="18"/>
                <w:szCs w:val="18"/>
                <w:lang w:val="es-CO"/>
              </w:rPr>
            </w:pPr>
          </w:p>
        </w:tc>
        <w:tc>
          <w:tcPr>
            <w:tcW w:w="1701" w:type="dxa"/>
          </w:tcPr>
          <w:p w14:paraId="4F31CE5C" w14:textId="77777777" w:rsidR="00334CCB" w:rsidRPr="00AB47AB" w:rsidRDefault="00334CCB" w:rsidP="001719B7">
            <w:pPr>
              <w:rPr>
                <w:sz w:val="18"/>
                <w:szCs w:val="18"/>
                <w:lang w:val="es-CO"/>
              </w:rPr>
            </w:pPr>
            <w:r w:rsidRPr="00AB47AB">
              <w:rPr>
                <w:sz w:val="18"/>
                <w:szCs w:val="18"/>
                <w:lang w:val="es-CO"/>
              </w:rPr>
              <w:t>Coordinadora del Grupo de Defensa Judicial</w:t>
            </w:r>
          </w:p>
        </w:tc>
        <w:tc>
          <w:tcPr>
            <w:tcW w:w="1985" w:type="dxa"/>
          </w:tcPr>
          <w:p w14:paraId="44C6906A" w14:textId="77777777" w:rsidR="00334CCB" w:rsidRPr="00AB47AB" w:rsidRDefault="00334CCB" w:rsidP="001719B7">
            <w:pPr>
              <w:rPr>
                <w:sz w:val="18"/>
                <w:szCs w:val="18"/>
                <w:lang w:val="es-CO"/>
              </w:rPr>
            </w:pPr>
          </w:p>
        </w:tc>
        <w:tc>
          <w:tcPr>
            <w:tcW w:w="1004" w:type="dxa"/>
          </w:tcPr>
          <w:p w14:paraId="109F090E" w14:textId="77777777" w:rsidR="00334CCB" w:rsidRPr="00AB47AB" w:rsidRDefault="00334CCB" w:rsidP="001719B7">
            <w:pPr>
              <w:pStyle w:val="Default"/>
              <w:jc w:val="both"/>
              <w:rPr>
                <w:sz w:val="20"/>
                <w:szCs w:val="20"/>
              </w:rPr>
            </w:pPr>
          </w:p>
        </w:tc>
      </w:tr>
      <w:tr w:rsidR="00334CCB" w:rsidRPr="00E30924" w14:paraId="5299EF17" w14:textId="77777777" w:rsidTr="001719B7">
        <w:trPr>
          <w:jc w:val="center"/>
        </w:trPr>
        <w:tc>
          <w:tcPr>
            <w:tcW w:w="2122" w:type="dxa"/>
            <w:shd w:val="clear" w:color="auto" w:fill="auto"/>
          </w:tcPr>
          <w:p w14:paraId="4E1FC090" w14:textId="77777777" w:rsidR="00334CCB" w:rsidRPr="008F390E" w:rsidRDefault="00334CCB" w:rsidP="001719B7">
            <w:pPr>
              <w:pStyle w:val="Default"/>
              <w:rPr>
                <w:b/>
                <w:sz w:val="20"/>
                <w:szCs w:val="20"/>
              </w:rPr>
            </w:pPr>
          </w:p>
        </w:tc>
        <w:tc>
          <w:tcPr>
            <w:tcW w:w="3685" w:type="dxa"/>
          </w:tcPr>
          <w:p w14:paraId="332B386B" w14:textId="77777777" w:rsidR="00334CCB" w:rsidRPr="00AB47AB" w:rsidRDefault="00334CCB" w:rsidP="00974B9A">
            <w:pPr>
              <w:pStyle w:val="Default"/>
              <w:jc w:val="both"/>
              <w:rPr>
                <w:sz w:val="18"/>
                <w:szCs w:val="18"/>
              </w:rPr>
            </w:pPr>
            <w:r w:rsidRPr="00AB47AB">
              <w:rPr>
                <w:sz w:val="18"/>
                <w:szCs w:val="18"/>
              </w:rPr>
              <w:t>Elabora</w:t>
            </w:r>
            <w:r w:rsidR="00D677C4">
              <w:rPr>
                <w:sz w:val="18"/>
                <w:szCs w:val="18"/>
              </w:rPr>
              <w:t>r</w:t>
            </w:r>
            <w:r w:rsidRPr="00AB47AB">
              <w:rPr>
                <w:sz w:val="18"/>
                <w:szCs w:val="18"/>
              </w:rPr>
              <w:t xml:space="preserve"> un borrador  de  comunicación  escrita dirigida al  Fiscal encargado del caso o al Juez, para solicitar el reconocimiento como víctima de la Superintendencia de Sociedades dentro del proceso penal y somete</w:t>
            </w:r>
            <w:r w:rsidR="00D677C4">
              <w:rPr>
                <w:sz w:val="18"/>
                <w:szCs w:val="18"/>
              </w:rPr>
              <w:t>rlo</w:t>
            </w:r>
            <w:r w:rsidRPr="00AB47AB">
              <w:rPr>
                <w:sz w:val="18"/>
                <w:szCs w:val="18"/>
              </w:rPr>
              <w:t xml:space="preserve"> a aprobación del Coordinador.</w:t>
            </w:r>
          </w:p>
        </w:tc>
        <w:tc>
          <w:tcPr>
            <w:tcW w:w="1701" w:type="dxa"/>
          </w:tcPr>
          <w:p w14:paraId="1C202E20" w14:textId="77777777" w:rsidR="00334CCB" w:rsidRPr="00AB47AB" w:rsidRDefault="00334CCB" w:rsidP="001719B7">
            <w:pPr>
              <w:rPr>
                <w:sz w:val="18"/>
                <w:szCs w:val="18"/>
                <w:lang w:val="es-CO"/>
              </w:rPr>
            </w:pPr>
            <w:r w:rsidRPr="00AB47AB">
              <w:rPr>
                <w:sz w:val="18"/>
                <w:szCs w:val="18"/>
                <w:lang w:val="es-CO"/>
              </w:rPr>
              <w:t>Ponente Responsable</w:t>
            </w:r>
          </w:p>
        </w:tc>
        <w:tc>
          <w:tcPr>
            <w:tcW w:w="1985" w:type="dxa"/>
          </w:tcPr>
          <w:p w14:paraId="19963F85" w14:textId="77777777" w:rsidR="00926752" w:rsidRPr="00AB47AB" w:rsidRDefault="00334CCB" w:rsidP="000071F8">
            <w:pPr>
              <w:jc w:val="both"/>
              <w:rPr>
                <w:sz w:val="18"/>
                <w:szCs w:val="18"/>
                <w:lang w:val="es-CO"/>
              </w:rPr>
            </w:pPr>
            <w:r w:rsidRPr="00AB47AB">
              <w:rPr>
                <w:sz w:val="18"/>
                <w:szCs w:val="18"/>
                <w:lang w:val="es-CO"/>
              </w:rPr>
              <w:t xml:space="preserve">Borrador en </w:t>
            </w:r>
            <w:proofErr w:type="spellStart"/>
            <w:r w:rsidRPr="00AB47AB">
              <w:rPr>
                <w:sz w:val="18"/>
                <w:szCs w:val="18"/>
                <w:lang w:val="es-CO"/>
              </w:rPr>
              <w:t>post@l</w:t>
            </w:r>
            <w:proofErr w:type="spellEnd"/>
            <w:r w:rsidRPr="00AB47AB">
              <w:rPr>
                <w:sz w:val="18"/>
                <w:szCs w:val="18"/>
                <w:lang w:val="es-CO"/>
              </w:rPr>
              <w:t xml:space="preserve"> que contiene la solicitud de reconocimiento de la Entidad como víctima de la Superintendencia de Sociedades.</w:t>
            </w:r>
          </w:p>
        </w:tc>
        <w:tc>
          <w:tcPr>
            <w:tcW w:w="1004" w:type="dxa"/>
          </w:tcPr>
          <w:p w14:paraId="340F8624" w14:textId="77777777" w:rsidR="00334CCB" w:rsidRPr="00AB47AB" w:rsidRDefault="00334CCB" w:rsidP="001719B7">
            <w:pPr>
              <w:pStyle w:val="Default"/>
              <w:jc w:val="both"/>
              <w:rPr>
                <w:sz w:val="20"/>
                <w:szCs w:val="20"/>
              </w:rPr>
            </w:pPr>
          </w:p>
        </w:tc>
      </w:tr>
      <w:tr w:rsidR="00334CCB" w:rsidRPr="00E30924" w14:paraId="47356731" w14:textId="77777777" w:rsidTr="001719B7">
        <w:trPr>
          <w:jc w:val="center"/>
        </w:trPr>
        <w:tc>
          <w:tcPr>
            <w:tcW w:w="2122" w:type="dxa"/>
            <w:shd w:val="clear" w:color="auto" w:fill="auto"/>
          </w:tcPr>
          <w:p w14:paraId="7676214A" w14:textId="77777777" w:rsidR="00334CCB" w:rsidRPr="008F390E" w:rsidRDefault="00334CCB" w:rsidP="001719B7">
            <w:pPr>
              <w:pStyle w:val="Default"/>
              <w:rPr>
                <w:b/>
                <w:sz w:val="20"/>
                <w:szCs w:val="20"/>
              </w:rPr>
            </w:pPr>
          </w:p>
        </w:tc>
        <w:tc>
          <w:tcPr>
            <w:tcW w:w="3685" w:type="dxa"/>
          </w:tcPr>
          <w:p w14:paraId="2CE80F37" w14:textId="77777777" w:rsidR="00334CCB" w:rsidRPr="00AB47AB" w:rsidRDefault="00334CCB" w:rsidP="00974B9A">
            <w:pPr>
              <w:pStyle w:val="Default"/>
              <w:jc w:val="both"/>
              <w:rPr>
                <w:sz w:val="18"/>
                <w:szCs w:val="18"/>
              </w:rPr>
            </w:pPr>
            <w:r w:rsidRPr="00AB47AB">
              <w:rPr>
                <w:sz w:val="18"/>
                <w:szCs w:val="18"/>
              </w:rPr>
              <w:t xml:space="preserve">Revisa el </w:t>
            </w:r>
            <w:r w:rsidR="00974B9A" w:rsidRPr="00AB47AB">
              <w:rPr>
                <w:sz w:val="18"/>
                <w:szCs w:val="18"/>
              </w:rPr>
              <w:t>borrador de comunicación escrita</w:t>
            </w:r>
            <w:r w:rsidRPr="00AB47AB">
              <w:rPr>
                <w:sz w:val="18"/>
                <w:szCs w:val="18"/>
              </w:rPr>
              <w:t xml:space="preserve"> dirigida </w:t>
            </w:r>
            <w:r w:rsidR="00974B9A" w:rsidRPr="00AB47AB">
              <w:rPr>
                <w:sz w:val="18"/>
                <w:szCs w:val="18"/>
              </w:rPr>
              <w:t>al Fiscal</w:t>
            </w:r>
            <w:r w:rsidRPr="00AB47AB">
              <w:rPr>
                <w:sz w:val="18"/>
                <w:szCs w:val="18"/>
              </w:rPr>
              <w:t xml:space="preserve"> encargado del caso o al Juez.</w:t>
            </w:r>
          </w:p>
          <w:p w14:paraId="5D9C8A38" w14:textId="77777777" w:rsidR="00334CCB" w:rsidRPr="00AB47AB" w:rsidRDefault="00334CCB" w:rsidP="001719B7">
            <w:pPr>
              <w:pStyle w:val="Default"/>
              <w:rPr>
                <w:b/>
                <w:sz w:val="18"/>
                <w:szCs w:val="18"/>
              </w:rPr>
            </w:pPr>
          </w:p>
        </w:tc>
        <w:tc>
          <w:tcPr>
            <w:tcW w:w="1701" w:type="dxa"/>
          </w:tcPr>
          <w:p w14:paraId="596F6CFF" w14:textId="77777777" w:rsidR="00334CCB" w:rsidRPr="00AB47AB" w:rsidRDefault="00334CCB" w:rsidP="001719B7">
            <w:pPr>
              <w:rPr>
                <w:sz w:val="18"/>
                <w:szCs w:val="18"/>
                <w:lang w:val="es-CO"/>
              </w:rPr>
            </w:pPr>
            <w:r w:rsidRPr="00AB47AB">
              <w:rPr>
                <w:sz w:val="18"/>
                <w:szCs w:val="18"/>
                <w:lang w:val="es-CO"/>
              </w:rPr>
              <w:t>Coordinador del Grupo de Defensa Judicial</w:t>
            </w:r>
          </w:p>
        </w:tc>
        <w:tc>
          <w:tcPr>
            <w:tcW w:w="1985" w:type="dxa"/>
          </w:tcPr>
          <w:p w14:paraId="22B546A2" w14:textId="77777777" w:rsidR="00334CCB" w:rsidRPr="00AB47AB" w:rsidRDefault="00334CCB" w:rsidP="00974B9A">
            <w:pPr>
              <w:jc w:val="both"/>
              <w:rPr>
                <w:sz w:val="17"/>
                <w:szCs w:val="17"/>
                <w:lang w:val="es-CO"/>
              </w:rPr>
            </w:pPr>
            <w:r w:rsidRPr="00AB47AB">
              <w:rPr>
                <w:sz w:val="17"/>
                <w:szCs w:val="17"/>
                <w:lang w:val="es-CO"/>
              </w:rPr>
              <w:t xml:space="preserve">Borrador en </w:t>
            </w:r>
            <w:proofErr w:type="spellStart"/>
            <w:r w:rsidRPr="00AB47AB">
              <w:rPr>
                <w:sz w:val="17"/>
                <w:szCs w:val="17"/>
                <w:lang w:val="es-CO"/>
              </w:rPr>
              <w:t>post@l</w:t>
            </w:r>
            <w:proofErr w:type="spellEnd"/>
            <w:r w:rsidRPr="00AB47AB">
              <w:rPr>
                <w:sz w:val="17"/>
                <w:szCs w:val="17"/>
                <w:lang w:val="es-CO"/>
              </w:rPr>
              <w:t xml:space="preserve"> que contiene la solicitud de reconocimiento de la Entidad como víctima de la Superintendencia de Sociedades.</w:t>
            </w:r>
          </w:p>
        </w:tc>
        <w:tc>
          <w:tcPr>
            <w:tcW w:w="1004" w:type="dxa"/>
          </w:tcPr>
          <w:p w14:paraId="1F638015" w14:textId="77777777" w:rsidR="00334CCB" w:rsidRPr="00AB47AB" w:rsidRDefault="00334CCB" w:rsidP="001719B7">
            <w:pPr>
              <w:pStyle w:val="Default"/>
              <w:jc w:val="both"/>
              <w:rPr>
                <w:sz w:val="20"/>
                <w:szCs w:val="20"/>
              </w:rPr>
            </w:pPr>
          </w:p>
        </w:tc>
      </w:tr>
      <w:tr w:rsidR="00334CCB" w:rsidRPr="00BF0EAF" w14:paraId="65B0EBC6" w14:textId="77777777" w:rsidTr="001719B7">
        <w:trPr>
          <w:jc w:val="center"/>
        </w:trPr>
        <w:tc>
          <w:tcPr>
            <w:tcW w:w="2122" w:type="dxa"/>
            <w:shd w:val="clear" w:color="auto" w:fill="auto"/>
          </w:tcPr>
          <w:p w14:paraId="66C49A2A" w14:textId="77777777" w:rsidR="00334CCB" w:rsidRPr="00BF3E3E" w:rsidRDefault="00334CCB" w:rsidP="001719B7">
            <w:pPr>
              <w:pStyle w:val="Default"/>
              <w:rPr>
                <w:b/>
                <w:sz w:val="20"/>
                <w:szCs w:val="20"/>
              </w:rPr>
            </w:pPr>
          </w:p>
        </w:tc>
        <w:tc>
          <w:tcPr>
            <w:tcW w:w="3685" w:type="dxa"/>
          </w:tcPr>
          <w:p w14:paraId="1F5B3585" w14:textId="77777777" w:rsidR="00334CCB" w:rsidRPr="00AB47AB" w:rsidRDefault="00334CCB" w:rsidP="001719B7">
            <w:pPr>
              <w:pStyle w:val="Default"/>
              <w:rPr>
                <w:sz w:val="18"/>
                <w:szCs w:val="18"/>
              </w:rPr>
            </w:pPr>
            <w:r w:rsidRPr="00AB47AB">
              <w:rPr>
                <w:sz w:val="18"/>
                <w:szCs w:val="18"/>
              </w:rPr>
              <w:t>¿Borrador está ajustado?</w:t>
            </w:r>
          </w:p>
          <w:p w14:paraId="0920F740" w14:textId="77777777" w:rsidR="00334CCB" w:rsidRPr="00AB47AB" w:rsidRDefault="00334CCB" w:rsidP="001719B7">
            <w:pPr>
              <w:pStyle w:val="Default"/>
              <w:rPr>
                <w:sz w:val="18"/>
                <w:szCs w:val="18"/>
              </w:rPr>
            </w:pPr>
          </w:p>
          <w:p w14:paraId="50BA141C" w14:textId="77777777" w:rsidR="00926752" w:rsidRDefault="00926752" w:rsidP="001719B7">
            <w:pPr>
              <w:pStyle w:val="Default"/>
              <w:rPr>
                <w:b/>
                <w:sz w:val="18"/>
                <w:szCs w:val="18"/>
              </w:rPr>
            </w:pPr>
          </w:p>
          <w:p w14:paraId="0DA2696A" w14:textId="77777777" w:rsidR="00926752" w:rsidRDefault="00926752" w:rsidP="001719B7">
            <w:pPr>
              <w:pStyle w:val="Default"/>
              <w:rPr>
                <w:b/>
                <w:sz w:val="18"/>
                <w:szCs w:val="18"/>
              </w:rPr>
            </w:pPr>
          </w:p>
          <w:p w14:paraId="2AB2C8EC" w14:textId="77777777" w:rsidR="00926752" w:rsidRPr="00AB47AB" w:rsidRDefault="00926752" w:rsidP="001719B7">
            <w:pPr>
              <w:pStyle w:val="Default"/>
              <w:rPr>
                <w:b/>
                <w:sz w:val="18"/>
                <w:szCs w:val="18"/>
              </w:rPr>
            </w:pPr>
          </w:p>
        </w:tc>
        <w:tc>
          <w:tcPr>
            <w:tcW w:w="1701" w:type="dxa"/>
          </w:tcPr>
          <w:p w14:paraId="27D2CF2A" w14:textId="77777777" w:rsidR="00334CCB" w:rsidRPr="00AB47AB" w:rsidRDefault="00334CCB" w:rsidP="001719B7">
            <w:pPr>
              <w:rPr>
                <w:sz w:val="18"/>
                <w:szCs w:val="18"/>
                <w:lang w:val="es-CO"/>
              </w:rPr>
            </w:pPr>
          </w:p>
        </w:tc>
        <w:tc>
          <w:tcPr>
            <w:tcW w:w="1985" w:type="dxa"/>
          </w:tcPr>
          <w:p w14:paraId="5D625865" w14:textId="77777777" w:rsidR="00334CCB" w:rsidRPr="00AB47AB" w:rsidRDefault="00334CCB" w:rsidP="001719B7">
            <w:pPr>
              <w:rPr>
                <w:sz w:val="18"/>
                <w:szCs w:val="18"/>
                <w:lang w:val="es-CO"/>
              </w:rPr>
            </w:pPr>
          </w:p>
          <w:p w14:paraId="20E6083D" w14:textId="77777777" w:rsidR="00974B9A" w:rsidRPr="00AB47AB" w:rsidRDefault="00974B9A" w:rsidP="001719B7">
            <w:pPr>
              <w:rPr>
                <w:sz w:val="18"/>
                <w:szCs w:val="18"/>
                <w:lang w:val="es-CO"/>
              </w:rPr>
            </w:pPr>
          </w:p>
          <w:p w14:paraId="33D6D511" w14:textId="77777777" w:rsidR="00974B9A" w:rsidRPr="00AB47AB" w:rsidRDefault="00974B9A" w:rsidP="001719B7">
            <w:pPr>
              <w:rPr>
                <w:sz w:val="18"/>
                <w:szCs w:val="18"/>
                <w:lang w:val="es-CO"/>
              </w:rPr>
            </w:pPr>
          </w:p>
          <w:p w14:paraId="53B8BCE6" w14:textId="77777777" w:rsidR="00974B9A" w:rsidRPr="00AB47AB" w:rsidRDefault="00974B9A" w:rsidP="001719B7">
            <w:pPr>
              <w:rPr>
                <w:sz w:val="18"/>
                <w:szCs w:val="18"/>
                <w:lang w:val="es-CO"/>
              </w:rPr>
            </w:pPr>
          </w:p>
        </w:tc>
        <w:tc>
          <w:tcPr>
            <w:tcW w:w="1004" w:type="dxa"/>
          </w:tcPr>
          <w:p w14:paraId="7133A795" w14:textId="77777777" w:rsidR="00334CCB" w:rsidRPr="00AB47AB" w:rsidRDefault="00334CCB" w:rsidP="001719B7">
            <w:pPr>
              <w:pStyle w:val="Default"/>
              <w:jc w:val="both"/>
              <w:rPr>
                <w:sz w:val="20"/>
                <w:szCs w:val="20"/>
              </w:rPr>
            </w:pPr>
          </w:p>
        </w:tc>
      </w:tr>
      <w:tr w:rsidR="00926752" w:rsidRPr="00BF0EAF" w14:paraId="742ECCB1" w14:textId="77777777" w:rsidTr="001719B7">
        <w:trPr>
          <w:jc w:val="center"/>
        </w:trPr>
        <w:tc>
          <w:tcPr>
            <w:tcW w:w="2122" w:type="dxa"/>
            <w:shd w:val="clear" w:color="auto" w:fill="auto"/>
          </w:tcPr>
          <w:p w14:paraId="4F51F374" w14:textId="77777777" w:rsidR="00926752" w:rsidRPr="00BF3E3E" w:rsidRDefault="00926752" w:rsidP="001719B7">
            <w:pPr>
              <w:pStyle w:val="Default"/>
              <w:rPr>
                <w:b/>
                <w:sz w:val="20"/>
                <w:szCs w:val="20"/>
              </w:rPr>
            </w:pPr>
          </w:p>
        </w:tc>
        <w:tc>
          <w:tcPr>
            <w:tcW w:w="3685" w:type="dxa"/>
          </w:tcPr>
          <w:p w14:paraId="15F591E5" w14:textId="77777777" w:rsidR="00926752" w:rsidRDefault="00926752" w:rsidP="001719B7">
            <w:pPr>
              <w:pStyle w:val="Default"/>
              <w:rPr>
                <w:sz w:val="18"/>
                <w:szCs w:val="18"/>
              </w:rPr>
            </w:pPr>
          </w:p>
          <w:p w14:paraId="08EAAF20" w14:textId="77777777" w:rsidR="00926752" w:rsidRDefault="00926752" w:rsidP="001719B7">
            <w:pPr>
              <w:pStyle w:val="Default"/>
              <w:rPr>
                <w:sz w:val="18"/>
                <w:szCs w:val="18"/>
              </w:rPr>
            </w:pPr>
          </w:p>
          <w:p w14:paraId="2E4D0331" w14:textId="77777777" w:rsidR="00926752" w:rsidRDefault="00926752" w:rsidP="001719B7">
            <w:pPr>
              <w:pStyle w:val="Default"/>
              <w:rPr>
                <w:sz w:val="18"/>
                <w:szCs w:val="18"/>
              </w:rPr>
            </w:pPr>
          </w:p>
          <w:p w14:paraId="5B803ADA" w14:textId="77777777" w:rsidR="00926752" w:rsidRPr="00AB47AB" w:rsidRDefault="00926752" w:rsidP="001719B7">
            <w:pPr>
              <w:pStyle w:val="Default"/>
              <w:rPr>
                <w:sz w:val="18"/>
                <w:szCs w:val="18"/>
              </w:rPr>
            </w:pPr>
          </w:p>
        </w:tc>
        <w:tc>
          <w:tcPr>
            <w:tcW w:w="1701" w:type="dxa"/>
          </w:tcPr>
          <w:p w14:paraId="615EA50B" w14:textId="77777777" w:rsidR="00926752" w:rsidRPr="00AB47AB" w:rsidRDefault="00926752" w:rsidP="001719B7">
            <w:pPr>
              <w:rPr>
                <w:sz w:val="18"/>
                <w:szCs w:val="18"/>
                <w:lang w:val="es-CO"/>
              </w:rPr>
            </w:pPr>
          </w:p>
        </w:tc>
        <w:tc>
          <w:tcPr>
            <w:tcW w:w="1985" w:type="dxa"/>
          </w:tcPr>
          <w:p w14:paraId="06EE8DC3" w14:textId="77777777" w:rsidR="00926752" w:rsidRPr="00AB47AB" w:rsidRDefault="00926752" w:rsidP="001719B7">
            <w:pPr>
              <w:rPr>
                <w:sz w:val="18"/>
                <w:szCs w:val="18"/>
                <w:lang w:val="es-CO"/>
              </w:rPr>
            </w:pPr>
          </w:p>
        </w:tc>
        <w:tc>
          <w:tcPr>
            <w:tcW w:w="1004" w:type="dxa"/>
          </w:tcPr>
          <w:p w14:paraId="08C1217F" w14:textId="77777777" w:rsidR="00926752" w:rsidRPr="00AB47AB" w:rsidRDefault="00926752" w:rsidP="001719B7">
            <w:pPr>
              <w:pStyle w:val="Default"/>
              <w:jc w:val="both"/>
              <w:rPr>
                <w:sz w:val="20"/>
                <w:szCs w:val="20"/>
              </w:rPr>
            </w:pPr>
          </w:p>
        </w:tc>
      </w:tr>
      <w:tr w:rsidR="001673B1" w:rsidRPr="005962AF" w14:paraId="56049504" w14:textId="77777777" w:rsidTr="001719B7">
        <w:trPr>
          <w:jc w:val="center"/>
        </w:trPr>
        <w:tc>
          <w:tcPr>
            <w:tcW w:w="2122" w:type="dxa"/>
            <w:shd w:val="clear" w:color="auto" w:fill="auto"/>
          </w:tcPr>
          <w:p w14:paraId="426F8E0C" w14:textId="77777777" w:rsidR="001673B1" w:rsidRDefault="001673B1" w:rsidP="001719B7">
            <w:pPr>
              <w:pStyle w:val="Default"/>
              <w:rPr>
                <w:b/>
                <w:noProof/>
                <w:lang w:eastAsia="es-CO"/>
              </w:rPr>
            </w:pPr>
            <w:r>
              <w:rPr>
                <w:b/>
                <w:noProof/>
                <w:lang w:eastAsia="es-CO"/>
              </w:rPr>
              <w:lastRenderedPageBreak/>
              <mc:AlternateContent>
                <mc:Choice Requires="wpc">
                  <w:drawing>
                    <wp:anchor distT="0" distB="0" distL="114300" distR="114300" simplePos="0" relativeHeight="251831296" behindDoc="0" locked="0" layoutInCell="1" allowOverlap="1" wp14:anchorId="223474F3" wp14:editId="51775442">
                      <wp:simplePos x="0" y="0"/>
                      <wp:positionH relativeFrom="column">
                        <wp:posOffset>-95471</wp:posOffset>
                      </wp:positionH>
                      <wp:positionV relativeFrom="paragraph">
                        <wp:posOffset>5908</wp:posOffset>
                      </wp:positionV>
                      <wp:extent cx="1369060" cy="7506032"/>
                      <wp:effectExtent l="0" t="0" r="0" b="0"/>
                      <wp:wrapNone/>
                      <wp:docPr id="322" name="Lienzo 32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76" name="Rectángulo 276"/>
                              <wps:cNvSpPr/>
                              <wps:spPr>
                                <a:xfrm>
                                  <a:off x="570438" y="849306"/>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77" name="Imagen 277"/>
                                <pic:cNvPicPr>
                                  <a:picLocks noChangeAspect="1"/>
                                </pic:cNvPicPr>
                              </pic:nvPicPr>
                              <pic:blipFill>
                                <a:blip r:embed="rId18"/>
                                <a:stretch>
                                  <a:fillRect/>
                                </a:stretch>
                              </pic:blipFill>
                              <pic:spPr>
                                <a:xfrm>
                                  <a:off x="0" y="689241"/>
                                  <a:ext cx="1369060" cy="36037"/>
                                </a:xfrm>
                                <a:prstGeom prst="rect">
                                  <a:avLst/>
                                </a:prstGeom>
                              </pic:spPr>
                            </pic:pic>
                            <wps:wsp>
                              <wps:cNvPr id="284" name="Conector recto de flecha 284"/>
                              <wps:cNvCnPr>
                                <a:stCxn id="550" idx="2"/>
                                <a:endCxn id="276" idx="0"/>
                              </wps:cNvCnPr>
                              <wps:spPr>
                                <a:xfrm flipH="1">
                                  <a:off x="903813" y="447051"/>
                                  <a:ext cx="2147" cy="402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3" name="Conector recto de flecha 293"/>
                              <wps:cNvCnPr>
                                <a:stCxn id="276" idx="2"/>
                                <a:endCxn id="674" idx="0"/>
                              </wps:cNvCnPr>
                              <wps:spPr>
                                <a:xfrm flipH="1">
                                  <a:off x="896103" y="1192206"/>
                                  <a:ext cx="7710" cy="4808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0" name="Conector fuera de página 550"/>
                              <wps:cNvSpPr/>
                              <wps:spPr>
                                <a:xfrm>
                                  <a:off x="587507" y="125106"/>
                                  <a:ext cx="636905" cy="321945"/>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CE7C8C" w14:textId="77777777" w:rsidR="00D401B1" w:rsidRDefault="00D401B1" w:rsidP="000071F8">
                                    <w:pPr>
                                      <w:pStyle w:val="NormalWeb"/>
                                      <w:spacing w:before="0" w:beforeAutospacing="0" w:after="0" w:afterAutospacing="0"/>
                                      <w:jc w:val="center"/>
                                    </w:pPr>
                                    <w:r>
                                      <w:rPr>
                                        <w:rFonts w:ascii="Arial" w:eastAsia="Arial" w:hAnsi="Arial" w:cs="Arial"/>
                                        <w:sz w:val="22"/>
                                        <w:szCs w:val="22"/>
                                        <w:lang w:val="es-ES"/>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2" name="Rectángulo 552"/>
                              <wps:cNvSpPr/>
                              <wps:spPr>
                                <a:xfrm>
                                  <a:off x="564894" y="2503299"/>
                                  <a:ext cx="666750"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0" name="Conector recto de flecha 360"/>
                              <wps:cNvCnPr>
                                <a:stCxn id="674" idx="2"/>
                                <a:endCxn id="552" idx="0"/>
                              </wps:cNvCnPr>
                              <wps:spPr>
                                <a:xfrm>
                                  <a:off x="896103" y="2042006"/>
                                  <a:ext cx="2166" cy="4612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3" name="Rectángulo 553"/>
                              <wps:cNvSpPr/>
                              <wps:spPr>
                                <a:xfrm>
                                  <a:off x="564894" y="3840578"/>
                                  <a:ext cx="666750" cy="3409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4" name="Rectángulo 554"/>
                              <wps:cNvSpPr/>
                              <wps:spPr>
                                <a:xfrm>
                                  <a:off x="564894" y="4620715"/>
                                  <a:ext cx="666750" cy="3409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1" name="Conector recto de flecha 361"/>
                              <wps:cNvCnPr>
                                <a:stCxn id="552" idx="2"/>
                                <a:endCxn id="553" idx="0"/>
                              </wps:cNvCnPr>
                              <wps:spPr>
                                <a:xfrm>
                                  <a:off x="898269" y="2844929"/>
                                  <a:ext cx="0" cy="9956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2" name="Conector recto de flecha 362"/>
                              <wps:cNvCnPr>
                                <a:stCxn id="553" idx="2"/>
                                <a:endCxn id="554" idx="0"/>
                              </wps:cNvCnPr>
                              <wps:spPr>
                                <a:xfrm>
                                  <a:off x="898269" y="4181573"/>
                                  <a:ext cx="0" cy="4391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5" name="Rectángulo 555"/>
                              <wps:cNvSpPr/>
                              <wps:spPr>
                                <a:xfrm>
                                  <a:off x="569561" y="5276024"/>
                                  <a:ext cx="666750" cy="340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3" name="Conector recto de flecha 363"/>
                              <wps:cNvCnPr>
                                <a:stCxn id="554" idx="2"/>
                                <a:endCxn id="555" idx="0"/>
                              </wps:cNvCnPr>
                              <wps:spPr>
                                <a:xfrm>
                                  <a:off x="898269" y="4961710"/>
                                  <a:ext cx="4667" cy="3143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74" name="Decisión 674"/>
                              <wps:cNvSpPr/>
                              <wps:spPr>
                                <a:xfrm>
                                  <a:off x="625275" y="1673071"/>
                                  <a:ext cx="541655" cy="36893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6" name="Cuadro de texto 118"/>
                              <wps:cNvSpPr txBox="1"/>
                              <wps:spPr>
                                <a:xfrm>
                                  <a:off x="355580" y="1674821"/>
                                  <a:ext cx="314325" cy="227965"/>
                                </a:xfrm>
                                <a:prstGeom prst="rect">
                                  <a:avLst/>
                                </a:prstGeom>
                                <a:noFill/>
                                <a:ln w="6350">
                                  <a:noFill/>
                                </a:ln>
                              </wps:spPr>
                              <wps:txbx>
                                <w:txbxContent>
                                  <w:p w14:paraId="6573527D" w14:textId="77777777" w:rsidR="00D401B1" w:rsidRDefault="00D401B1" w:rsidP="00716AF9">
                                    <w:pPr>
                                      <w:pStyle w:val="NormalWeb"/>
                                      <w:spacing w:before="0" w:beforeAutospacing="0" w:after="0" w:afterAutospacing="0"/>
                                    </w:pPr>
                                    <w:r>
                                      <w:rPr>
                                        <w:rFonts w:ascii="Arial" w:eastAsia="Arial" w:hAnsi="Arial" w:cs="Arial"/>
                                        <w:sz w:val="16"/>
                                        <w:szCs w:val="16"/>
                                        <w:lang w:val="es-E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7" name="Cuadro de texto 118"/>
                              <wps:cNvSpPr txBox="1"/>
                              <wps:spPr>
                                <a:xfrm>
                                  <a:off x="850563" y="2016751"/>
                                  <a:ext cx="314325" cy="227330"/>
                                </a:xfrm>
                                <a:prstGeom prst="rect">
                                  <a:avLst/>
                                </a:prstGeom>
                                <a:noFill/>
                                <a:ln w="6350">
                                  <a:noFill/>
                                </a:ln>
                              </wps:spPr>
                              <wps:txbx>
                                <w:txbxContent>
                                  <w:p w14:paraId="6FBD0378" w14:textId="77777777" w:rsidR="00D401B1" w:rsidRDefault="00D401B1" w:rsidP="00716AF9">
                                    <w:pPr>
                                      <w:pStyle w:val="NormalWeb"/>
                                      <w:spacing w:before="0" w:beforeAutospacing="0" w:after="0" w:afterAutospacing="0"/>
                                    </w:pPr>
                                    <w:r>
                                      <w:rPr>
                                        <w:rFonts w:ascii="Arial" w:eastAsia="Arial" w:hAnsi="Arial" w:cs="Arial"/>
                                        <w:sz w:val="16"/>
                                        <w:szCs w:val="16"/>
                                        <w:lang w:val="es-ES"/>
                                      </w:rPr>
                                      <w:t>si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8" name="Conector 678"/>
                              <wps:cNvSpPr/>
                              <wps:spPr>
                                <a:xfrm>
                                  <a:off x="46916" y="1730504"/>
                                  <a:ext cx="276860" cy="278130"/>
                                </a:xfrm>
                                <a:prstGeom prst="flowChartConnector">
                                  <a:avLst/>
                                </a:prstGeom>
                                <a:solidFill>
                                  <a:srgbClr val="00B0F0"/>
                                </a:solidFill>
                                <a:ln>
                                  <a:solidFill>
                                    <a:schemeClr val="tx1">
                                      <a:alpha val="98000"/>
                                    </a:schemeClr>
                                  </a:solidFill>
                                </a:ln>
                              </wps:spPr>
                              <wps:style>
                                <a:lnRef idx="2">
                                  <a:schemeClr val="accent6"/>
                                </a:lnRef>
                                <a:fillRef idx="1">
                                  <a:schemeClr val="lt1"/>
                                </a:fillRef>
                                <a:effectRef idx="0">
                                  <a:schemeClr val="accent6"/>
                                </a:effectRef>
                                <a:fontRef idx="minor">
                                  <a:schemeClr val="dk1"/>
                                </a:fontRef>
                              </wps:style>
                              <wps:txbx>
                                <w:txbxContent>
                                  <w:p w14:paraId="7723E875" w14:textId="77777777" w:rsidR="00D401B1" w:rsidRDefault="00D401B1" w:rsidP="00716AF9">
                                    <w:pPr>
                                      <w:pStyle w:val="NormalWeb"/>
                                      <w:spacing w:before="0" w:beforeAutospacing="0" w:after="0" w:afterAutospacing="0"/>
                                    </w:pPr>
                                    <w:r>
                                      <w:rPr>
                                        <w:sz w:val="16"/>
                                        <w:szCs w:val="16"/>
                                        <w:lang w:val="es-ES"/>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0" name="Conector recto de flecha 130"/>
                              <wps:cNvCnPr>
                                <a:stCxn id="674" idx="1"/>
                                <a:endCxn id="678" idx="6"/>
                              </wps:cNvCnPr>
                              <wps:spPr>
                                <a:xfrm flipH="1">
                                  <a:off x="323776" y="1857539"/>
                                  <a:ext cx="301499" cy="12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79" name="Rectángulo 679"/>
                              <wps:cNvSpPr/>
                              <wps:spPr>
                                <a:xfrm>
                                  <a:off x="569561" y="5797292"/>
                                  <a:ext cx="666750" cy="339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4" name="Conector recto de flecha 134"/>
                              <wps:cNvCnPr>
                                <a:stCxn id="555" idx="2"/>
                                <a:endCxn id="679" idx="0"/>
                              </wps:cNvCnPr>
                              <wps:spPr>
                                <a:xfrm>
                                  <a:off x="902936" y="5616384"/>
                                  <a:ext cx="0" cy="1809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80" name="Rectángulo 680"/>
                              <wps:cNvSpPr/>
                              <wps:spPr>
                                <a:xfrm>
                                  <a:off x="572326" y="6421774"/>
                                  <a:ext cx="666750" cy="3390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 name="Conector recto de flecha 143"/>
                              <wps:cNvCnPr>
                                <a:stCxn id="679" idx="2"/>
                                <a:endCxn id="680" idx="0"/>
                              </wps:cNvCnPr>
                              <wps:spPr>
                                <a:xfrm>
                                  <a:off x="902936" y="6137017"/>
                                  <a:ext cx="2765" cy="2847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81" name="Conector fuera de página 681"/>
                              <wps:cNvSpPr/>
                              <wps:spPr>
                                <a:xfrm>
                                  <a:off x="586269" y="7113537"/>
                                  <a:ext cx="636905" cy="321310"/>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F98332" w14:textId="77777777" w:rsidR="00D401B1" w:rsidRDefault="00D401B1" w:rsidP="004B75DC">
                                    <w:pPr>
                                      <w:pStyle w:val="NormalWeb"/>
                                      <w:spacing w:before="0" w:beforeAutospacing="0" w:after="0" w:afterAutospacing="0"/>
                                      <w:jc w:val="center"/>
                                    </w:pPr>
                                    <w:r>
                                      <w:rPr>
                                        <w:rFonts w:ascii="Arial" w:eastAsia="Arial" w:hAnsi="Arial" w:cs="Arial"/>
                                        <w:sz w:val="22"/>
                                        <w:szCs w:val="22"/>
                                        <w:lang w:val="es-ES"/>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2" name="Conector recto de flecha 182"/>
                              <wps:cNvCnPr>
                                <a:stCxn id="680" idx="2"/>
                                <a:endCxn id="681" idx="0"/>
                              </wps:cNvCnPr>
                              <wps:spPr>
                                <a:xfrm flipH="1">
                                  <a:off x="904722" y="6760864"/>
                                  <a:ext cx="979" cy="3526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223474F3" id="Lienzo 322" o:spid="_x0000_s1404" editas="canvas" style="position:absolute;margin-left:-7.5pt;margin-top:.45pt;width:107.8pt;height:591.05pt;z-index:251831296" coordsize="13690,750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">
                      <v:shape id="_x0000_s1405" type="#_x0000_t75" style="position:absolute;width:13690;height:75057;visibility:visible;mso-wrap-style:square">
                        <v:fill o:detectmouseclick="t"/>
                        <v:path o:connecttype="none"/>
                      </v:shape>
                      <v:rect id="Rectángulo 276" o:spid="_x0000_s1406" style="position:absolute;left:5704;top:8493;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" fillcolor="white [3201]" strokecolor="black [3213]" strokeweight="1pt"/>
                      <v:shape id="Imagen 277" o:spid="_x0000_s1407" type="#_x0000_t75" style="position:absolute;top:6892;width:1369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">
                        <v:imagedata r:id="rId19" o:title=""/>
                        <v:path arrowok="t"/>
                      </v:shape>
                      <v:shape id="Conector recto de flecha 284" o:spid="_x0000_s1408" type="#_x0000_t32" style="position:absolute;left:9038;top:4470;width:21;height:40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" strokecolor="black [3200]" strokeweight=".5pt">
                        <v:stroke endarrow="block" joinstyle="miter"/>
                      </v:shape>
                      <v:shape id="Conector recto de flecha 293" o:spid="_x0000_s1409" type="#_x0000_t32" style="position:absolute;left:8961;top:11922;width:77;height:48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" strokecolor="black [3200]" strokeweight=".5pt">
                        <v:stroke endarrow="block" joinstyle="miter"/>
                      </v:shape>
                      <v:shape id="Conector fuera de página 550" o:spid="_x0000_s1410" type="#_x0000_t177" style="position:absolute;left:5875;top:1251;width:6369;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" fillcolor="white [3201]" strokecolor="black [3213]" strokeweight="1pt">
                        <v:textbox>
                          <w:txbxContent>
                            <w:p w14:paraId="2DCE7C8C" w14:textId="77777777" w:rsidR="00D401B1" w:rsidRDefault="00D401B1" w:rsidP="000071F8">
                              <w:pPr>
                                <w:pStyle w:val="NormalWeb"/>
                                <w:spacing w:before="0" w:beforeAutospacing="0" w:after="0" w:afterAutospacing="0"/>
                                <w:jc w:val="center"/>
                              </w:pPr>
                              <w:r>
                                <w:rPr>
                                  <w:rFonts w:ascii="Arial" w:eastAsia="Arial" w:hAnsi="Arial" w:cs="Arial"/>
                                  <w:sz w:val="22"/>
                                  <w:szCs w:val="22"/>
                                  <w:lang w:val="es-ES"/>
                                </w:rPr>
                                <w:t>2</w:t>
                              </w:r>
                            </w:p>
                          </w:txbxContent>
                        </v:textbox>
                      </v:shape>
                      <v:rect id="Rectángulo 552" o:spid="_x0000_s1411" style="position:absolute;left:5648;top:25032;width:6668;height:3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" fillcolor="white [3201]" strokecolor="black [3213]" strokeweight="1pt"/>
                      <v:shape id="Conector recto de flecha 360" o:spid="_x0000_s1412" type="#_x0000_t32" style="position:absolute;left:8961;top:20420;width:21;height:46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" strokecolor="black [3200]" strokeweight=".5pt">
                        <v:stroke endarrow="block" joinstyle="miter"/>
                      </v:shape>
                      <v:rect id="Rectángulo 553" o:spid="_x0000_s1413" style="position:absolute;left:5648;top:38405;width:6668;height:3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" fillcolor="white [3201]" strokecolor="black [3213]" strokeweight="1pt"/>
                      <v:rect id="Rectángulo 554" o:spid="_x0000_s1414" style="position:absolute;left:5648;top:46207;width:6668;height:3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" fillcolor="white [3201]" strokecolor="black [3213]" strokeweight="1pt"/>
                      <v:shape id="Conector recto de flecha 361" o:spid="_x0000_s1415" type="#_x0000_t32" style="position:absolute;left:8982;top:28449;width:0;height:9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" strokecolor="black [3200]" strokeweight=".5pt">
                        <v:stroke endarrow="block" joinstyle="miter"/>
                      </v:shape>
                      <v:shape id="Conector recto de flecha 362" o:spid="_x0000_s1416" type="#_x0000_t32" style="position:absolute;left:8982;top:41815;width:0;height:43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" strokecolor="black [3200]" strokeweight=".5pt">
                        <v:stroke endarrow="block" joinstyle="miter"/>
                      </v:shape>
                      <v:rect id="Rectángulo 555" o:spid="_x0000_s1417" style="position:absolute;left:5695;top:52760;width:6668;height:3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" fillcolor="white [3201]" strokecolor="black [3213]" strokeweight="1pt"/>
                      <v:shape id="Conector recto de flecha 363" o:spid="_x0000_s1418" type="#_x0000_t32" style="position:absolute;left:8982;top:49617;width:47;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" strokecolor="black [3200]" strokeweight=".5pt">
                        <v:stroke endarrow="block" joinstyle="miter"/>
                      </v:shape>
                      <v:shape id="Decisión 674" o:spid="_x0000_s1419" type="#_x0000_t110" style="position:absolute;left:6252;top:16730;width:5417;height:3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" fillcolor="white [3201]" strokecolor="black [3213]" strokeweight="1pt"/>
                      <v:shape id="Cuadro de texto 118" o:spid="_x0000_s1420" type="#_x0000_t202" style="position:absolute;left:3555;top:16748;width:3144;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" filled="f" stroked="f" strokeweight=".5pt">
                        <v:textbox>
                          <w:txbxContent>
                            <w:p w14:paraId="6573527D" w14:textId="77777777" w:rsidR="00D401B1" w:rsidRDefault="00D401B1" w:rsidP="00716AF9">
                              <w:pPr>
                                <w:pStyle w:val="NormalWeb"/>
                                <w:spacing w:before="0" w:beforeAutospacing="0" w:after="0" w:afterAutospacing="0"/>
                              </w:pPr>
                              <w:r>
                                <w:rPr>
                                  <w:rFonts w:ascii="Arial" w:eastAsia="Arial" w:hAnsi="Arial" w:cs="Arial"/>
                                  <w:sz w:val="16"/>
                                  <w:szCs w:val="16"/>
                                  <w:lang w:val="es-ES"/>
                                </w:rPr>
                                <w:t>no</w:t>
                              </w:r>
                            </w:p>
                          </w:txbxContent>
                        </v:textbox>
                      </v:shape>
                      <v:shape id="Cuadro de texto 118" o:spid="_x0000_s1421" type="#_x0000_t202" style="position:absolute;left:8505;top:20167;width:3143;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" filled="f" stroked="f" strokeweight=".5pt">
                        <v:textbox>
                          <w:txbxContent>
                            <w:p w14:paraId="6FBD0378" w14:textId="77777777" w:rsidR="00D401B1" w:rsidRDefault="00D401B1" w:rsidP="00716AF9">
                              <w:pPr>
                                <w:pStyle w:val="NormalWeb"/>
                                <w:spacing w:before="0" w:beforeAutospacing="0" w:after="0" w:afterAutospacing="0"/>
                              </w:pPr>
                              <w:r>
                                <w:rPr>
                                  <w:rFonts w:ascii="Arial" w:eastAsia="Arial" w:hAnsi="Arial" w:cs="Arial"/>
                                  <w:sz w:val="16"/>
                                  <w:szCs w:val="16"/>
                                  <w:lang w:val="es-ES"/>
                                </w:rPr>
                                <w:t>si</w:t>
                              </w:r>
                            </w:p>
                          </w:txbxContent>
                        </v:textbox>
                      </v:shape>
                      <v:shape id="Conector 678" o:spid="_x0000_s1422" type="#_x0000_t120" style="position:absolute;left:469;top:17305;width:2768;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" fillcolor="#00b0f0" strokecolor="black [3213]" strokeweight="1pt">
                        <v:stroke opacity="64250f" joinstyle="miter"/>
                        <v:textbox>
                          <w:txbxContent>
                            <w:p w14:paraId="7723E875" w14:textId="77777777" w:rsidR="00D401B1" w:rsidRDefault="00D401B1" w:rsidP="00716AF9">
                              <w:pPr>
                                <w:pStyle w:val="NormalWeb"/>
                                <w:spacing w:before="0" w:beforeAutospacing="0" w:after="0" w:afterAutospacing="0"/>
                              </w:pPr>
                              <w:r>
                                <w:rPr>
                                  <w:sz w:val="16"/>
                                  <w:szCs w:val="16"/>
                                  <w:lang w:val="es-ES"/>
                                </w:rPr>
                                <w:t>4</w:t>
                              </w:r>
                            </w:p>
                          </w:txbxContent>
                        </v:textbox>
                      </v:shape>
                      <v:shape id="Conector recto de flecha 130" o:spid="_x0000_s1423" type="#_x0000_t32" style="position:absolute;left:3237;top:18575;width:3015;height:1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" strokecolor="black [3200]" strokeweight=".5pt">
                        <v:stroke endarrow="block" joinstyle="miter"/>
                      </v:shape>
                      <v:rect id="Rectángulo 679" o:spid="_x0000_s1424" style="position:absolute;left:5695;top:57972;width:6668;height:3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" fillcolor="white [3201]" strokecolor="black [3213]" strokeweight="1pt"/>
                      <v:shape id="Conector recto de flecha 134" o:spid="_x0000_s1425" type="#_x0000_t32" style="position:absolute;left:9029;top:56163;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" strokecolor="black [3200]" strokeweight=".5pt">
                        <v:stroke endarrow="block" joinstyle="miter"/>
                      </v:shape>
                      <v:rect id="Rectángulo 680" o:spid="_x0000_s1426" style="position:absolute;left:5723;top:64217;width:6667;height:3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" fillcolor="white [3201]" strokecolor="black [3213]" strokeweight="1pt"/>
                      <v:shape id="Conector recto de flecha 143" o:spid="_x0000_s1427" type="#_x0000_t32" style="position:absolute;left:9029;top:61370;width:28;height:28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" strokecolor="black [3200]" strokeweight=".5pt">
                        <v:stroke endarrow="block" joinstyle="miter"/>
                      </v:shape>
                      <v:shape id="Conector fuera de página 681" o:spid="_x0000_s1428" type="#_x0000_t177" style="position:absolute;left:5862;top:71135;width:6369;height:3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" fillcolor="white [3201]" strokecolor="black [3213]" strokeweight="1pt">
                        <v:textbox>
                          <w:txbxContent>
                            <w:p w14:paraId="1BF98332" w14:textId="77777777" w:rsidR="00D401B1" w:rsidRDefault="00D401B1" w:rsidP="004B75DC">
                              <w:pPr>
                                <w:pStyle w:val="NormalWeb"/>
                                <w:spacing w:before="0" w:beforeAutospacing="0" w:after="0" w:afterAutospacing="0"/>
                                <w:jc w:val="center"/>
                              </w:pPr>
                              <w:r>
                                <w:rPr>
                                  <w:rFonts w:ascii="Arial" w:eastAsia="Arial" w:hAnsi="Arial" w:cs="Arial"/>
                                  <w:sz w:val="22"/>
                                  <w:szCs w:val="22"/>
                                  <w:lang w:val="es-ES"/>
                                </w:rPr>
                                <w:t>3</w:t>
                              </w:r>
                            </w:p>
                          </w:txbxContent>
                        </v:textbox>
                      </v:shape>
                      <v:shape id="Conector recto de flecha 182" o:spid="_x0000_s1429" type="#_x0000_t32" style="position:absolute;left:9047;top:67608;width:10;height:35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" strokecolor="black [3200]" strokeweight=".5pt">
                        <v:stroke endarrow="block" joinstyle="miter"/>
                      </v:shape>
                    </v:group>
                  </w:pict>
                </mc:Fallback>
              </mc:AlternateContent>
            </w:r>
          </w:p>
        </w:tc>
        <w:tc>
          <w:tcPr>
            <w:tcW w:w="3685" w:type="dxa"/>
          </w:tcPr>
          <w:p w14:paraId="4E2ACE55" w14:textId="77777777" w:rsidR="001673B1" w:rsidRDefault="001673B1" w:rsidP="00974B9A">
            <w:pPr>
              <w:pStyle w:val="Default"/>
              <w:jc w:val="both"/>
              <w:rPr>
                <w:sz w:val="18"/>
                <w:szCs w:val="18"/>
              </w:rPr>
            </w:pPr>
          </w:p>
          <w:p w14:paraId="5B3A836B" w14:textId="77777777" w:rsidR="001673B1" w:rsidRDefault="001673B1" w:rsidP="00974B9A">
            <w:pPr>
              <w:pStyle w:val="Default"/>
              <w:jc w:val="both"/>
              <w:rPr>
                <w:sz w:val="18"/>
                <w:szCs w:val="18"/>
              </w:rPr>
            </w:pPr>
          </w:p>
          <w:p w14:paraId="6ED09954" w14:textId="77777777" w:rsidR="001673B1" w:rsidRDefault="001673B1" w:rsidP="00974B9A">
            <w:pPr>
              <w:pStyle w:val="Default"/>
              <w:jc w:val="both"/>
              <w:rPr>
                <w:sz w:val="18"/>
                <w:szCs w:val="18"/>
              </w:rPr>
            </w:pPr>
          </w:p>
          <w:p w14:paraId="53971636" w14:textId="77777777" w:rsidR="001673B1" w:rsidRPr="00AB47AB" w:rsidRDefault="001673B1" w:rsidP="00974B9A">
            <w:pPr>
              <w:pStyle w:val="Default"/>
              <w:jc w:val="both"/>
              <w:rPr>
                <w:sz w:val="18"/>
                <w:szCs w:val="18"/>
              </w:rPr>
            </w:pPr>
          </w:p>
        </w:tc>
        <w:tc>
          <w:tcPr>
            <w:tcW w:w="1701" w:type="dxa"/>
          </w:tcPr>
          <w:p w14:paraId="663C08A1" w14:textId="77777777" w:rsidR="001673B1" w:rsidRPr="00AB47AB" w:rsidRDefault="001673B1" w:rsidP="001719B7">
            <w:pPr>
              <w:rPr>
                <w:sz w:val="18"/>
                <w:szCs w:val="18"/>
                <w:lang w:val="es-CO"/>
              </w:rPr>
            </w:pPr>
          </w:p>
        </w:tc>
        <w:tc>
          <w:tcPr>
            <w:tcW w:w="1985" w:type="dxa"/>
          </w:tcPr>
          <w:p w14:paraId="282401B9" w14:textId="77777777" w:rsidR="001673B1" w:rsidRPr="00AB47AB" w:rsidRDefault="001673B1" w:rsidP="001719B7">
            <w:pPr>
              <w:rPr>
                <w:sz w:val="18"/>
                <w:szCs w:val="18"/>
                <w:lang w:val="es-CO"/>
              </w:rPr>
            </w:pPr>
          </w:p>
        </w:tc>
        <w:tc>
          <w:tcPr>
            <w:tcW w:w="1004" w:type="dxa"/>
          </w:tcPr>
          <w:p w14:paraId="0862EC01" w14:textId="77777777" w:rsidR="001673B1" w:rsidRPr="00AB47AB" w:rsidRDefault="001673B1" w:rsidP="00586F2D">
            <w:pPr>
              <w:pStyle w:val="Default"/>
              <w:jc w:val="center"/>
              <w:rPr>
                <w:sz w:val="20"/>
                <w:szCs w:val="20"/>
              </w:rPr>
            </w:pPr>
          </w:p>
        </w:tc>
      </w:tr>
      <w:tr w:rsidR="00334CCB" w:rsidRPr="005962AF" w14:paraId="2ED3188B" w14:textId="77777777" w:rsidTr="001719B7">
        <w:trPr>
          <w:jc w:val="center"/>
        </w:trPr>
        <w:tc>
          <w:tcPr>
            <w:tcW w:w="2122" w:type="dxa"/>
            <w:shd w:val="clear" w:color="auto" w:fill="auto"/>
          </w:tcPr>
          <w:p w14:paraId="08D58C34" w14:textId="77777777" w:rsidR="00334CCB" w:rsidRPr="00BF3E3E" w:rsidRDefault="00334CCB" w:rsidP="001719B7">
            <w:pPr>
              <w:pStyle w:val="Default"/>
              <w:rPr>
                <w:b/>
                <w:sz w:val="20"/>
                <w:szCs w:val="20"/>
              </w:rPr>
            </w:pPr>
          </w:p>
        </w:tc>
        <w:tc>
          <w:tcPr>
            <w:tcW w:w="3685" w:type="dxa"/>
          </w:tcPr>
          <w:p w14:paraId="037060E4" w14:textId="77777777" w:rsidR="00334CCB" w:rsidRPr="00AB47AB" w:rsidRDefault="00334CCB" w:rsidP="00974B9A">
            <w:pPr>
              <w:pStyle w:val="Default"/>
              <w:jc w:val="both"/>
              <w:rPr>
                <w:sz w:val="18"/>
                <w:szCs w:val="18"/>
              </w:rPr>
            </w:pPr>
            <w:r w:rsidRPr="00AB47AB">
              <w:rPr>
                <w:sz w:val="18"/>
                <w:szCs w:val="18"/>
              </w:rPr>
              <w:t>Firma el oficio con la comunicación dirigida al  Fiscal encargado del caso o al Juez para solicitar el reconocimiento como víctima de la Superintendencia de Sociedades dentro del proceso penal</w:t>
            </w:r>
            <w:r w:rsidR="00D677C4">
              <w:rPr>
                <w:sz w:val="18"/>
                <w:szCs w:val="18"/>
              </w:rPr>
              <w:t>.</w:t>
            </w:r>
          </w:p>
        </w:tc>
        <w:tc>
          <w:tcPr>
            <w:tcW w:w="1701" w:type="dxa"/>
          </w:tcPr>
          <w:p w14:paraId="0941AE93" w14:textId="77777777" w:rsidR="00334CCB" w:rsidRPr="00AB47AB" w:rsidRDefault="00334CCB" w:rsidP="001719B7">
            <w:pPr>
              <w:rPr>
                <w:sz w:val="18"/>
                <w:szCs w:val="18"/>
                <w:lang w:val="es-CO"/>
              </w:rPr>
            </w:pPr>
            <w:r w:rsidRPr="00AB47AB">
              <w:rPr>
                <w:sz w:val="18"/>
                <w:szCs w:val="18"/>
                <w:lang w:val="es-CO"/>
              </w:rPr>
              <w:t>Coordinador del Grupo de Defensa Judicial</w:t>
            </w:r>
          </w:p>
        </w:tc>
        <w:tc>
          <w:tcPr>
            <w:tcW w:w="1985" w:type="dxa"/>
          </w:tcPr>
          <w:p w14:paraId="37D2E32B" w14:textId="77777777" w:rsidR="00334CCB" w:rsidRPr="00AB47AB" w:rsidRDefault="00334CCB" w:rsidP="001719B7">
            <w:pPr>
              <w:rPr>
                <w:sz w:val="18"/>
                <w:szCs w:val="18"/>
                <w:lang w:val="es-CO"/>
              </w:rPr>
            </w:pPr>
            <w:r w:rsidRPr="00AB47AB">
              <w:rPr>
                <w:sz w:val="18"/>
                <w:szCs w:val="18"/>
                <w:lang w:val="es-CO"/>
              </w:rPr>
              <w:t>Oficio radicado dirigido al Fiscal que contiene la solicitud de reconocimiento de la Entidad como víctima de la Superintendencia de Sociedades.</w:t>
            </w:r>
          </w:p>
        </w:tc>
        <w:tc>
          <w:tcPr>
            <w:tcW w:w="1004" w:type="dxa"/>
          </w:tcPr>
          <w:p w14:paraId="3061B114" w14:textId="77777777" w:rsidR="00334CCB" w:rsidRPr="00AB47AB" w:rsidRDefault="00586F2D" w:rsidP="00586F2D">
            <w:pPr>
              <w:pStyle w:val="Default"/>
              <w:jc w:val="center"/>
              <w:rPr>
                <w:sz w:val="20"/>
                <w:szCs w:val="20"/>
              </w:rPr>
            </w:pPr>
            <w:r w:rsidRPr="00AB47AB">
              <w:rPr>
                <w:sz w:val="20"/>
                <w:szCs w:val="20"/>
              </w:rPr>
              <w:t>X</w:t>
            </w:r>
          </w:p>
        </w:tc>
      </w:tr>
      <w:tr w:rsidR="00334CCB" w:rsidRPr="00BF0EAF" w14:paraId="18D84920" w14:textId="77777777" w:rsidTr="001719B7">
        <w:trPr>
          <w:jc w:val="center"/>
        </w:trPr>
        <w:tc>
          <w:tcPr>
            <w:tcW w:w="2122" w:type="dxa"/>
            <w:shd w:val="clear" w:color="auto" w:fill="auto"/>
          </w:tcPr>
          <w:p w14:paraId="736162E3" w14:textId="77777777" w:rsidR="00334CCB" w:rsidRDefault="00334CCB" w:rsidP="001719B7">
            <w:pPr>
              <w:pStyle w:val="Default"/>
              <w:rPr>
                <w:b/>
                <w:sz w:val="20"/>
                <w:szCs w:val="20"/>
              </w:rPr>
            </w:pPr>
          </w:p>
          <w:p w14:paraId="7A1B88DC" w14:textId="77777777" w:rsidR="00334CCB" w:rsidRDefault="00334CCB" w:rsidP="001719B7">
            <w:pPr>
              <w:pStyle w:val="Default"/>
              <w:rPr>
                <w:b/>
                <w:sz w:val="20"/>
                <w:szCs w:val="20"/>
              </w:rPr>
            </w:pPr>
          </w:p>
          <w:p w14:paraId="0D5E5D6E" w14:textId="77777777" w:rsidR="00334CCB" w:rsidRPr="008F390E" w:rsidRDefault="00334CCB" w:rsidP="001719B7">
            <w:pPr>
              <w:pStyle w:val="Default"/>
              <w:rPr>
                <w:b/>
                <w:sz w:val="20"/>
                <w:szCs w:val="20"/>
              </w:rPr>
            </w:pPr>
          </w:p>
        </w:tc>
        <w:tc>
          <w:tcPr>
            <w:tcW w:w="3685" w:type="dxa"/>
          </w:tcPr>
          <w:p w14:paraId="78330206" w14:textId="77777777" w:rsidR="00334CCB" w:rsidRPr="00AB47AB" w:rsidRDefault="00334CCB" w:rsidP="00974B9A">
            <w:pPr>
              <w:pStyle w:val="Default"/>
              <w:jc w:val="both"/>
              <w:rPr>
                <w:sz w:val="18"/>
                <w:szCs w:val="18"/>
              </w:rPr>
            </w:pPr>
            <w:r w:rsidRPr="00AB47AB">
              <w:rPr>
                <w:sz w:val="18"/>
                <w:szCs w:val="18"/>
              </w:rPr>
              <w:t xml:space="preserve">¿Se acepta </w:t>
            </w:r>
            <w:r w:rsidR="00974B9A" w:rsidRPr="00AB47AB">
              <w:rPr>
                <w:sz w:val="18"/>
                <w:szCs w:val="18"/>
              </w:rPr>
              <w:t>que,</w:t>
            </w:r>
            <w:r w:rsidRPr="00AB47AB">
              <w:rPr>
                <w:sz w:val="18"/>
                <w:szCs w:val="18"/>
              </w:rPr>
              <w:t xml:space="preserve"> dentro de un proceso penal, la Superintendencia de Sociedades sea reconocida como víctima dentro del proceso?</w:t>
            </w:r>
          </w:p>
          <w:p w14:paraId="57E1A1CE" w14:textId="77777777" w:rsidR="00334CCB" w:rsidRPr="00AB47AB" w:rsidRDefault="00334CCB" w:rsidP="001719B7">
            <w:pPr>
              <w:pStyle w:val="Default"/>
              <w:rPr>
                <w:b/>
                <w:sz w:val="18"/>
                <w:szCs w:val="18"/>
              </w:rPr>
            </w:pPr>
          </w:p>
        </w:tc>
        <w:tc>
          <w:tcPr>
            <w:tcW w:w="1701" w:type="dxa"/>
          </w:tcPr>
          <w:p w14:paraId="06093EF8" w14:textId="77777777" w:rsidR="00334CCB" w:rsidRPr="00AB47AB" w:rsidRDefault="00334CCB" w:rsidP="001719B7">
            <w:pPr>
              <w:rPr>
                <w:sz w:val="18"/>
                <w:szCs w:val="18"/>
                <w:lang w:val="es-CO"/>
              </w:rPr>
            </w:pPr>
            <w:r w:rsidRPr="00AB47AB">
              <w:rPr>
                <w:sz w:val="18"/>
                <w:szCs w:val="18"/>
                <w:lang w:val="es-CO"/>
              </w:rPr>
              <w:t xml:space="preserve">Fiscal o </w:t>
            </w:r>
            <w:r w:rsidR="00E56FD9">
              <w:rPr>
                <w:sz w:val="18"/>
                <w:szCs w:val="18"/>
                <w:lang w:val="es-CO"/>
              </w:rPr>
              <w:t>J</w:t>
            </w:r>
            <w:r w:rsidRPr="00AB47AB">
              <w:rPr>
                <w:sz w:val="18"/>
                <w:szCs w:val="18"/>
                <w:lang w:val="es-CO"/>
              </w:rPr>
              <w:t>uez encargados.</w:t>
            </w:r>
          </w:p>
        </w:tc>
        <w:tc>
          <w:tcPr>
            <w:tcW w:w="1985" w:type="dxa"/>
          </w:tcPr>
          <w:p w14:paraId="2BC16F7C" w14:textId="77777777" w:rsidR="00334CCB" w:rsidRPr="00AB47AB" w:rsidRDefault="00334CCB" w:rsidP="001719B7">
            <w:pPr>
              <w:rPr>
                <w:sz w:val="18"/>
                <w:szCs w:val="18"/>
                <w:lang w:val="es-CO"/>
              </w:rPr>
            </w:pPr>
          </w:p>
        </w:tc>
        <w:tc>
          <w:tcPr>
            <w:tcW w:w="1004" w:type="dxa"/>
          </w:tcPr>
          <w:p w14:paraId="36DEB526" w14:textId="77777777" w:rsidR="00334CCB" w:rsidRPr="00AB47AB" w:rsidRDefault="00334CCB" w:rsidP="001719B7">
            <w:pPr>
              <w:pStyle w:val="Default"/>
              <w:jc w:val="both"/>
              <w:rPr>
                <w:sz w:val="20"/>
                <w:szCs w:val="20"/>
              </w:rPr>
            </w:pPr>
          </w:p>
        </w:tc>
      </w:tr>
      <w:tr w:rsidR="00334CCB" w:rsidRPr="00E30924" w14:paraId="1BB0284A" w14:textId="77777777" w:rsidTr="001719B7">
        <w:trPr>
          <w:jc w:val="center"/>
        </w:trPr>
        <w:tc>
          <w:tcPr>
            <w:tcW w:w="2122" w:type="dxa"/>
            <w:shd w:val="clear" w:color="auto" w:fill="auto"/>
          </w:tcPr>
          <w:p w14:paraId="3C7A0DB1" w14:textId="77777777" w:rsidR="00334CCB" w:rsidRPr="001F03B2" w:rsidRDefault="00334CCB" w:rsidP="001719B7">
            <w:pPr>
              <w:pStyle w:val="Default"/>
              <w:rPr>
                <w:b/>
                <w:sz w:val="20"/>
                <w:szCs w:val="20"/>
              </w:rPr>
            </w:pPr>
          </w:p>
        </w:tc>
        <w:tc>
          <w:tcPr>
            <w:tcW w:w="3685" w:type="dxa"/>
            <w:tcBorders>
              <w:top w:val="single" w:sz="4" w:space="0" w:color="auto"/>
            </w:tcBorders>
          </w:tcPr>
          <w:p w14:paraId="316C1A91" w14:textId="77777777" w:rsidR="00334CCB" w:rsidRPr="00662308" w:rsidRDefault="00334CCB" w:rsidP="00974B9A">
            <w:pPr>
              <w:jc w:val="both"/>
              <w:rPr>
                <w:sz w:val="18"/>
                <w:szCs w:val="18"/>
                <w:lang w:val="es-CO"/>
              </w:rPr>
            </w:pPr>
            <w:r w:rsidRPr="00AB47AB">
              <w:rPr>
                <w:sz w:val="18"/>
                <w:szCs w:val="18"/>
                <w:lang w:val="es-CO"/>
              </w:rPr>
              <w:t>Recibe la notificación del proceso penal, mediante escrito enviado por parte de la Fiscalía General de la Nación o por el Juez, para que la entidad sea reconocida como víctima, en el Grupo de Gestión Documental en Bogotá, o en las Intendencias Regionales, o</w:t>
            </w:r>
            <w:r w:rsidRPr="00AB47AB">
              <w:rPr>
                <w:sz w:val="18"/>
                <w:szCs w:val="18"/>
                <w:lang w:val="es-CO"/>
              </w:rPr>
              <w:tab/>
              <w:t xml:space="preserve">vía correo electrónico a: </w:t>
            </w:r>
            <w:hyperlink r:id="rId20" w:history="1">
              <w:r w:rsidRPr="00AB47AB">
                <w:rPr>
                  <w:rStyle w:val="Hipervnculo"/>
                  <w:sz w:val="18"/>
                  <w:szCs w:val="18"/>
                  <w:lang w:val="es-CO"/>
                </w:rPr>
                <w:t>notificacionesjudiciales@supersociedades.gov.co</w:t>
              </w:r>
            </w:hyperlink>
          </w:p>
        </w:tc>
        <w:tc>
          <w:tcPr>
            <w:tcW w:w="1701" w:type="dxa"/>
          </w:tcPr>
          <w:p w14:paraId="1B43E94C" w14:textId="77777777" w:rsidR="00334CCB" w:rsidRPr="00AB47AB" w:rsidRDefault="00334CCB" w:rsidP="001719B7">
            <w:pPr>
              <w:rPr>
                <w:sz w:val="18"/>
                <w:szCs w:val="18"/>
                <w:lang w:val="es-CO"/>
              </w:rPr>
            </w:pPr>
          </w:p>
          <w:p w14:paraId="1759BA11" w14:textId="77777777" w:rsidR="00334CCB" w:rsidRPr="00AB47AB" w:rsidRDefault="00334CCB" w:rsidP="001719B7">
            <w:pPr>
              <w:rPr>
                <w:sz w:val="18"/>
                <w:szCs w:val="18"/>
                <w:lang w:val="es-CO"/>
              </w:rPr>
            </w:pPr>
          </w:p>
          <w:p w14:paraId="6843CD27" w14:textId="77777777" w:rsidR="00334CCB" w:rsidRPr="00AB47AB" w:rsidRDefault="00334CCB" w:rsidP="001719B7">
            <w:pPr>
              <w:rPr>
                <w:sz w:val="18"/>
                <w:szCs w:val="18"/>
                <w:lang w:val="es-CO"/>
              </w:rPr>
            </w:pPr>
            <w:r w:rsidRPr="00AB47AB">
              <w:rPr>
                <w:sz w:val="18"/>
                <w:szCs w:val="18"/>
                <w:lang w:val="es-CO"/>
              </w:rPr>
              <w:t>Grupo de gestión documental</w:t>
            </w:r>
          </w:p>
        </w:tc>
        <w:tc>
          <w:tcPr>
            <w:tcW w:w="1985" w:type="dxa"/>
          </w:tcPr>
          <w:p w14:paraId="0C224D1A" w14:textId="77777777" w:rsidR="00334CCB" w:rsidRPr="00AB47AB" w:rsidRDefault="00334CCB" w:rsidP="001719B7">
            <w:pPr>
              <w:rPr>
                <w:sz w:val="18"/>
                <w:szCs w:val="18"/>
                <w:lang w:val="es-CO"/>
              </w:rPr>
            </w:pPr>
            <w:r w:rsidRPr="00AB47AB">
              <w:rPr>
                <w:sz w:val="18"/>
                <w:szCs w:val="18"/>
                <w:lang w:val="es-CO"/>
              </w:rPr>
              <w:t>Documento que</w:t>
            </w:r>
            <w:r w:rsidR="00974B9A" w:rsidRPr="00AB47AB">
              <w:rPr>
                <w:sz w:val="18"/>
                <w:szCs w:val="18"/>
                <w:lang w:val="es-CO"/>
              </w:rPr>
              <w:t xml:space="preserve"> </w:t>
            </w:r>
            <w:r w:rsidRPr="00AB47AB">
              <w:rPr>
                <w:sz w:val="18"/>
                <w:szCs w:val="18"/>
                <w:lang w:val="es-CO"/>
              </w:rPr>
              <w:t>contiene la</w:t>
            </w:r>
            <w:r w:rsidR="00974B9A" w:rsidRPr="00AB47AB">
              <w:rPr>
                <w:sz w:val="18"/>
                <w:szCs w:val="18"/>
                <w:lang w:val="es-CO"/>
              </w:rPr>
              <w:t xml:space="preserve"> </w:t>
            </w:r>
            <w:r w:rsidRPr="00AB47AB">
              <w:rPr>
                <w:sz w:val="18"/>
                <w:szCs w:val="18"/>
                <w:lang w:val="es-CO"/>
              </w:rPr>
              <w:t>notificación</w:t>
            </w:r>
          </w:p>
          <w:p w14:paraId="1AF4A28F" w14:textId="77777777" w:rsidR="00334CCB" w:rsidRPr="00AB47AB" w:rsidRDefault="00334CCB" w:rsidP="00974B9A">
            <w:pPr>
              <w:jc w:val="both"/>
              <w:rPr>
                <w:sz w:val="18"/>
                <w:szCs w:val="18"/>
                <w:lang w:val="es-CO"/>
              </w:rPr>
            </w:pPr>
            <w:r w:rsidRPr="00AB47AB">
              <w:rPr>
                <w:sz w:val="18"/>
                <w:szCs w:val="18"/>
                <w:lang w:val="es-CO"/>
              </w:rPr>
              <w:t>electrónica de los datos del proceso penal en el que la entidad es reconocida como víctima, (número de noticia criminal, Fiscalía asignada)</w:t>
            </w:r>
            <w:r w:rsidR="00E56FD9">
              <w:rPr>
                <w:sz w:val="18"/>
                <w:szCs w:val="18"/>
                <w:lang w:val="es-CO"/>
              </w:rPr>
              <w:t>.</w:t>
            </w:r>
          </w:p>
        </w:tc>
        <w:tc>
          <w:tcPr>
            <w:tcW w:w="1004" w:type="dxa"/>
          </w:tcPr>
          <w:p w14:paraId="360CFFB2" w14:textId="77777777" w:rsidR="00334CCB" w:rsidRPr="00AB47AB" w:rsidRDefault="00334CCB" w:rsidP="001719B7">
            <w:pPr>
              <w:rPr>
                <w:sz w:val="18"/>
                <w:szCs w:val="18"/>
                <w:lang w:val="es-CO"/>
              </w:rPr>
            </w:pPr>
          </w:p>
          <w:p w14:paraId="2BBA2EE6" w14:textId="77777777" w:rsidR="00334CCB" w:rsidRPr="00AB47AB" w:rsidRDefault="00334CCB" w:rsidP="001719B7">
            <w:pPr>
              <w:rPr>
                <w:sz w:val="18"/>
                <w:szCs w:val="18"/>
                <w:lang w:val="es-CO"/>
              </w:rPr>
            </w:pPr>
          </w:p>
          <w:p w14:paraId="20A6023A" w14:textId="77777777" w:rsidR="00334CCB" w:rsidRPr="00AB47AB" w:rsidRDefault="00334CCB" w:rsidP="001719B7">
            <w:pPr>
              <w:pStyle w:val="Default"/>
              <w:jc w:val="both"/>
              <w:rPr>
                <w:sz w:val="20"/>
                <w:szCs w:val="20"/>
              </w:rPr>
            </w:pPr>
          </w:p>
        </w:tc>
      </w:tr>
      <w:tr w:rsidR="00334CCB" w:rsidRPr="00E30924" w14:paraId="3E26ACD5" w14:textId="77777777" w:rsidTr="001719B7">
        <w:trPr>
          <w:jc w:val="center"/>
        </w:trPr>
        <w:tc>
          <w:tcPr>
            <w:tcW w:w="2122" w:type="dxa"/>
            <w:shd w:val="clear" w:color="auto" w:fill="auto"/>
          </w:tcPr>
          <w:p w14:paraId="500661B8" w14:textId="77777777" w:rsidR="00334CCB" w:rsidRPr="00C666A0" w:rsidRDefault="00334CCB" w:rsidP="001719B7">
            <w:pPr>
              <w:pStyle w:val="Default"/>
              <w:rPr>
                <w:b/>
                <w:sz w:val="20"/>
                <w:szCs w:val="20"/>
              </w:rPr>
            </w:pPr>
          </w:p>
        </w:tc>
        <w:tc>
          <w:tcPr>
            <w:tcW w:w="3685" w:type="dxa"/>
          </w:tcPr>
          <w:p w14:paraId="1FDFAA96" w14:textId="77777777" w:rsidR="00334CCB" w:rsidRPr="00AB47AB" w:rsidRDefault="00334CCB" w:rsidP="001719B7">
            <w:pPr>
              <w:jc w:val="both"/>
              <w:rPr>
                <w:sz w:val="18"/>
                <w:szCs w:val="18"/>
                <w:lang w:val="es-CO"/>
              </w:rPr>
            </w:pPr>
            <w:r w:rsidRPr="00AB47AB">
              <w:rPr>
                <w:sz w:val="18"/>
                <w:szCs w:val="18"/>
                <w:lang w:val="es-CO"/>
              </w:rPr>
              <w:t xml:space="preserve">Generar el número de radicación. </w:t>
            </w:r>
          </w:p>
          <w:p w14:paraId="629FEEB1" w14:textId="77777777" w:rsidR="00974B9A" w:rsidRPr="00AB47AB" w:rsidRDefault="00974B9A" w:rsidP="001719B7">
            <w:pPr>
              <w:jc w:val="both"/>
              <w:rPr>
                <w:sz w:val="18"/>
                <w:szCs w:val="18"/>
                <w:lang w:val="es-CO"/>
              </w:rPr>
            </w:pPr>
          </w:p>
          <w:p w14:paraId="2C94F0F7" w14:textId="77777777" w:rsidR="00F222E8" w:rsidRDefault="00F222E8" w:rsidP="001719B7">
            <w:pPr>
              <w:jc w:val="both"/>
              <w:rPr>
                <w:sz w:val="18"/>
                <w:szCs w:val="18"/>
                <w:lang w:val="es-CO"/>
              </w:rPr>
            </w:pPr>
          </w:p>
          <w:p w14:paraId="68ED0673" w14:textId="77777777" w:rsidR="00716AF9" w:rsidRPr="00AB47AB" w:rsidRDefault="00716AF9" w:rsidP="001719B7">
            <w:pPr>
              <w:jc w:val="both"/>
              <w:rPr>
                <w:sz w:val="18"/>
                <w:szCs w:val="18"/>
                <w:lang w:val="es-CO"/>
              </w:rPr>
            </w:pPr>
          </w:p>
          <w:p w14:paraId="681D57FF" w14:textId="77777777" w:rsidR="00F222E8" w:rsidRPr="00AB47AB" w:rsidRDefault="00F222E8" w:rsidP="001719B7">
            <w:pPr>
              <w:jc w:val="both"/>
              <w:rPr>
                <w:sz w:val="18"/>
                <w:szCs w:val="18"/>
                <w:lang w:val="es-CO"/>
              </w:rPr>
            </w:pPr>
          </w:p>
        </w:tc>
        <w:tc>
          <w:tcPr>
            <w:tcW w:w="1701" w:type="dxa"/>
          </w:tcPr>
          <w:p w14:paraId="48C5B2E5" w14:textId="77777777" w:rsidR="00334CCB" w:rsidRPr="00AB47AB" w:rsidRDefault="00334CCB" w:rsidP="001719B7">
            <w:pPr>
              <w:rPr>
                <w:sz w:val="18"/>
                <w:szCs w:val="18"/>
                <w:lang w:val="es-CO"/>
              </w:rPr>
            </w:pPr>
            <w:r w:rsidRPr="00AB47AB">
              <w:rPr>
                <w:sz w:val="18"/>
                <w:szCs w:val="18"/>
                <w:lang w:val="es-CO"/>
              </w:rPr>
              <w:t>Grupo de gestión documental o Intendencias Regionales</w:t>
            </w:r>
          </w:p>
        </w:tc>
        <w:tc>
          <w:tcPr>
            <w:tcW w:w="1985" w:type="dxa"/>
          </w:tcPr>
          <w:p w14:paraId="636CCC30" w14:textId="77777777" w:rsidR="00334CCB" w:rsidRPr="00AB47AB" w:rsidRDefault="00334CCB" w:rsidP="00974B9A">
            <w:pPr>
              <w:jc w:val="both"/>
              <w:rPr>
                <w:sz w:val="18"/>
                <w:szCs w:val="18"/>
                <w:lang w:val="es-CO"/>
              </w:rPr>
            </w:pPr>
            <w:r w:rsidRPr="00AB47AB">
              <w:rPr>
                <w:sz w:val="18"/>
                <w:szCs w:val="18"/>
                <w:lang w:val="es-CO"/>
              </w:rPr>
              <w:t>Planilla de entrega de los</w:t>
            </w:r>
          </w:p>
          <w:p w14:paraId="5FE234D6" w14:textId="77777777" w:rsidR="00334CCB" w:rsidRPr="00AB47AB" w:rsidRDefault="00334CCB" w:rsidP="001719B7">
            <w:pPr>
              <w:rPr>
                <w:sz w:val="18"/>
                <w:szCs w:val="18"/>
                <w:lang w:val="es-CO"/>
              </w:rPr>
            </w:pPr>
            <w:r w:rsidRPr="00AB47AB">
              <w:rPr>
                <w:sz w:val="18"/>
                <w:szCs w:val="18"/>
                <w:lang w:val="es-CO"/>
              </w:rPr>
              <w:t>documentos radicados</w:t>
            </w:r>
            <w:r w:rsidR="00E56FD9">
              <w:rPr>
                <w:sz w:val="18"/>
                <w:szCs w:val="18"/>
                <w:lang w:val="es-CO"/>
              </w:rPr>
              <w:t>.</w:t>
            </w:r>
          </w:p>
        </w:tc>
        <w:tc>
          <w:tcPr>
            <w:tcW w:w="1004" w:type="dxa"/>
          </w:tcPr>
          <w:p w14:paraId="0411E910" w14:textId="77777777" w:rsidR="00334CCB" w:rsidRPr="00AB47AB" w:rsidRDefault="00334CCB" w:rsidP="001719B7">
            <w:pPr>
              <w:pStyle w:val="Default"/>
              <w:jc w:val="both"/>
              <w:rPr>
                <w:sz w:val="20"/>
                <w:szCs w:val="20"/>
              </w:rPr>
            </w:pPr>
          </w:p>
        </w:tc>
      </w:tr>
      <w:tr w:rsidR="00334CCB" w:rsidRPr="00E30924" w14:paraId="15923C65" w14:textId="77777777" w:rsidTr="001719B7">
        <w:trPr>
          <w:jc w:val="center"/>
        </w:trPr>
        <w:tc>
          <w:tcPr>
            <w:tcW w:w="2122" w:type="dxa"/>
            <w:shd w:val="clear" w:color="auto" w:fill="auto"/>
          </w:tcPr>
          <w:p w14:paraId="6CC12CAF" w14:textId="77777777" w:rsidR="00334CCB" w:rsidRPr="00C666A0" w:rsidRDefault="00334CCB" w:rsidP="001719B7">
            <w:pPr>
              <w:pStyle w:val="Default"/>
              <w:rPr>
                <w:b/>
                <w:sz w:val="20"/>
                <w:szCs w:val="20"/>
              </w:rPr>
            </w:pPr>
          </w:p>
        </w:tc>
        <w:tc>
          <w:tcPr>
            <w:tcW w:w="3685" w:type="dxa"/>
          </w:tcPr>
          <w:p w14:paraId="49DC3673" w14:textId="77777777" w:rsidR="00334CCB" w:rsidRPr="00AB47AB" w:rsidRDefault="00334CCB" w:rsidP="001719B7">
            <w:pPr>
              <w:jc w:val="both"/>
              <w:rPr>
                <w:sz w:val="18"/>
                <w:szCs w:val="18"/>
                <w:lang w:val="es-CO"/>
              </w:rPr>
            </w:pPr>
            <w:r w:rsidRPr="00AB47AB">
              <w:rPr>
                <w:sz w:val="18"/>
                <w:szCs w:val="18"/>
                <w:lang w:val="es-CO"/>
              </w:rPr>
              <w:t>Analizar los hechos y designar a un ponente quien estará pendiente de todas las actuaciones del caso desde el inicio hasta el final.</w:t>
            </w:r>
          </w:p>
          <w:p w14:paraId="2021C3CE" w14:textId="77777777" w:rsidR="00334CCB" w:rsidRPr="00AB47AB" w:rsidRDefault="00334CCB" w:rsidP="001719B7">
            <w:pPr>
              <w:jc w:val="both"/>
              <w:rPr>
                <w:sz w:val="18"/>
                <w:szCs w:val="18"/>
                <w:lang w:val="es-CO"/>
              </w:rPr>
            </w:pPr>
          </w:p>
        </w:tc>
        <w:tc>
          <w:tcPr>
            <w:tcW w:w="1701" w:type="dxa"/>
          </w:tcPr>
          <w:p w14:paraId="4A616A23" w14:textId="77777777" w:rsidR="00334CCB" w:rsidRPr="00AB47AB" w:rsidRDefault="00334CCB" w:rsidP="001719B7">
            <w:pPr>
              <w:rPr>
                <w:sz w:val="18"/>
                <w:szCs w:val="18"/>
                <w:lang w:val="es-CO"/>
              </w:rPr>
            </w:pPr>
            <w:r w:rsidRPr="00AB47AB">
              <w:rPr>
                <w:sz w:val="18"/>
                <w:szCs w:val="18"/>
                <w:lang w:val="es-CO"/>
              </w:rPr>
              <w:t>Coordinador Grupo de Defensa Judicial.</w:t>
            </w:r>
          </w:p>
        </w:tc>
        <w:tc>
          <w:tcPr>
            <w:tcW w:w="1985" w:type="dxa"/>
          </w:tcPr>
          <w:p w14:paraId="16319251" w14:textId="77777777" w:rsidR="00334CCB" w:rsidRPr="00AB47AB" w:rsidRDefault="00334CCB" w:rsidP="001719B7">
            <w:pPr>
              <w:rPr>
                <w:sz w:val="18"/>
                <w:szCs w:val="18"/>
                <w:lang w:val="es-CO"/>
              </w:rPr>
            </w:pPr>
            <w:r w:rsidRPr="00AB47AB">
              <w:rPr>
                <w:sz w:val="18"/>
                <w:szCs w:val="18"/>
                <w:lang w:val="es-CO"/>
              </w:rPr>
              <w:t>Documento que relaciona los hechos constitutivos de delito</w:t>
            </w:r>
            <w:r w:rsidR="00E56FD9">
              <w:rPr>
                <w:sz w:val="18"/>
                <w:szCs w:val="18"/>
                <w:lang w:val="es-CO"/>
              </w:rPr>
              <w:t>.</w:t>
            </w:r>
          </w:p>
        </w:tc>
        <w:tc>
          <w:tcPr>
            <w:tcW w:w="1004" w:type="dxa"/>
          </w:tcPr>
          <w:p w14:paraId="06C6D97D" w14:textId="77777777" w:rsidR="00334CCB" w:rsidRPr="00AB47AB" w:rsidRDefault="00334CCB" w:rsidP="001719B7">
            <w:pPr>
              <w:pStyle w:val="Default"/>
              <w:jc w:val="both"/>
              <w:rPr>
                <w:sz w:val="20"/>
                <w:szCs w:val="20"/>
              </w:rPr>
            </w:pPr>
          </w:p>
        </w:tc>
      </w:tr>
      <w:tr w:rsidR="00334CCB" w:rsidRPr="00E30924" w14:paraId="33B94840" w14:textId="77777777" w:rsidTr="001719B7">
        <w:trPr>
          <w:jc w:val="center"/>
        </w:trPr>
        <w:tc>
          <w:tcPr>
            <w:tcW w:w="2122" w:type="dxa"/>
            <w:shd w:val="clear" w:color="auto" w:fill="auto"/>
          </w:tcPr>
          <w:p w14:paraId="2623BA12" w14:textId="77777777" w:rsidR="00334CCB" w:rsidRPr="00C666A0" w:rsidRDefault="00334CCB" w:rsidP="001719B7">
            <w:pPr>
              <w:pStyle w:val="Default"/>
              <w:rPr>
                <w:b/>
                <w:sz w:val="20"/>
                <w:szCs w:val="20"/>
              </w:rPr>
            </w:pPr>
          </w:p>
        </w:tc>
        <w:tc>
          <w:tcPr>
            <w:tcW w:w="3685" w:type="dxa"/>
          </w:tcPr>
          <w:p w14:paraId="43A6140A" w14:textId="77777777" w:rsidR="00334CCB" w:rsidRPr="00AB47AB" w:rsidRDefault="00334CCB" w:rsidP="001719B7">
            <w:pPr>
              <w:jc w:val="both"/>
              <w:rPr>
                <w:sz w:val="18"/>
                <w:szCs w:val="18"/>
                <w:lang w:val="es-CO"/>
              </w:rPr>
            </w:pPr>
            <w:r w:rsidRPr="00AB47AB">
              <w:rPr>
                <w:sz w:val="18"/>
                <w:szCs w:val="18"/>
                <w:lang w:val="es-CO"/>
              </w:rPr>
              <w:t>Elaborar el poder para actuar y someterlo a suscripción del Coordinador del Grupo.</w:t>
            </w:r>
          </w:p>
          <w:p w14:paraId="555B92C2" w14:textId="77777777" w:rsidR="00F222E8" w:rsidRPr="00AB47AB" w:rsidRDefault="00F222E8" w:rsidP="001719B7">
            <w:pPr>
              <w:jc w:val="both"/>
              <w:rPr>
                <w:sz w:val="18"/>
                <w:szCs w:val="18"/>
                <w:lang w:val="es-CO"/>
              </w:rPr>
            </w:pPr>
          </w:p>
          <w:p w14:paraId="3519EF20" w14:textId="77777777" w:rsidR="00F222E8" w:rsidRPr="00AB47AB" w:rsidRDefault="00F222E8" w:rsidP="001719B7">
            <w:pPr>
              <w:jc w:val="both"/>
              <w:rPr>
                <w:sz w:val="18"/>
                <w:szCs w:val="18"/>
                <w:lang w:val="es-CO"/>
              </w:rPr>
            </w:pPr>
          </w:p>
          <w:p w14:paraId="3EF75F83" w14:textId="77777777" w:rsidR="00334CCB" w:rsidRPr="00AB47AB" w:rsidRDefault="00334CCB" w:rsidP="001719B7">
            <w:pPr>
              <w:jc w:val="both"/>
              <w:rPr>
                <w:sz w:val="18"/>
                <w:szCs w:val="18"/>
                <w:lang w:val="es-CO"/>
              </w:rPr>
            </w:pPr>
          </w:p>
        </w:tc>
        <w:tc>
          <w:tcPr>
            <w:tcW w:w="1701" w:type="dxa"/>
          </w:tcPr>
          <w:p w14:paraId="331809F8" w14:textId="77777777" w:rsidR="00334CCB" w:rsidRPr="00AB47AB" w:rsidRDefault="00334CCB" w:rsidP="001719B7">
            <w:pPr>
              <w:rPr>
                <w:sz w:val="18"/>
                <w:szCs w:val="18"/>
                <w:lang w:val="es-CO"/>
              </w:rPr>
            </w:pPr>
          </w:p>
          <w:p w14:paraId="3C433FB8" w14:textId="77777777" w:rsidR="00334CCB" w:rsidRPr="00AB47AB" w:rsidRDefault="00334CCB" w:rsidP="001719B7">
            <w:pPr>
              <w:rPr>
                <w:sz w:val="18"/>
                <w:szCs w:val="18"/>
                <w:lang w:val="es-CO"/>
              </w:rPr>
            </w:pPr>
            <w:r w:rsidRPr="00AB47AB">
              <w:rPr>
                <w:sz w:val="18"/>
                <w:szCs w:val="18"/>
                <w:lang w:val="es-CO"/>
              </w:rPr>
              <w:t>Ponente responsable</w:t>
            </w:r>
          </w:p>
        </w:tc>
        <w:tc>
          <w:tcPr>
            <w:tcW w:w="1985" w:type="dxa"/>
          </w:tcPr>
          <w:p w14:paraId="7AF03A66" w14:textId="77777777" w:rsidR="00334CCB" w:rsidRPr="00AB47AB" w:rsidRDefault="00334CCB" w:rsidP="001719B7">
            <w:pPr>
              <w:rPr>
                <w:sz w:val="18"/>
                <w:szCs w:val="18"/>
                <w:lang w:val="es-CO"/>
              </w:rPr>
            </w:pPr>
          </w:p>
          <w:p w14:paraId="6CFD62F9" w14:textId="77777777" w:rsidR="00334CCB" w:rsidRPr="00AB47AB" w:rsidRDefault="00334CCB" w:rsidP="001719B7">
            <w:pPr>
              <w:rPr>
                <w:sz w:val="18"/>
                <w:szCs w:val="18"/>
                <w:lang w:val="es-CO"/>
              </w:rPr>
            </w:pPr>
            <w:r w:rsidRPr="00AB47AB">
              <w:rPr>
                <w:sz w:val="18"/>
                <w:szCs w:val="18"/>
                <w:lang w:val="es-CO"/>
              </w:rPr>
              <w:t xml:space="preserve">Borrador del Poder en </w:t>
            </w:r>
            <w:proofErr w:type="spellStart"/>
            <w:r w:rsidRPr="00AB47AB">
              <w:rPr>
                <w:sz w:val="18"/>
                <w:szCs w:val="18"/>
                <w:lang w:val="es-CO"/>
              </w:rPr>
              <w:t>post@l</w:t>
            </w:r>
            <w:proofErr w:type="spellEnd"/>
          </w:p>
        </w:tc>
        <w:tc>
          <w:tcPr>
            <w:tcW w:w="1004" w:type="dxa"/>
          </w:tcPr>
          <w:p w14:paraId="4FCAD77A" w14:textId="77777777" w:rsidR="00334CCB" w:rsidRPr="00AB47AB" w:rsidRDefault="00334CCB" w:rsidP="001719B7">
            <w:pPr>
              <w:pStyle w:val="Default"/>
              <w:jc w:val="both"/>
              <w:rPr>
                <w:sz w:val="20"/>
                <w:szCs w:val="20"/>
              </w:rPr>
            </w:pPr>
          </w:p>
        </w:tc>
      </w:tr>
      <w:tr w:rsidR="00334CCB" w:rsidRPr="00BF0EAF" w14:paraId="4776C00E" w14:textId="77777777" w:rsidTr="001719B7">
        <w:trPr>
          <w:jc w:val="center"/>
        </w:trPr>
        <w:tc>
          <w:tcPr>
            <w:tcW w:w="2122" w:type="dxa"/>
            <w:shd w:val="clear" w:color="auto" w:fill="auto"/>
          </w:tcPr>
          <w:p w14:paraId="66158C6D" w14:textId="77777777" w:rsidR="00334CCB" w:rsidRPr="00C666A0" w:rsidRDefault="00334CCB" w:rsidP="001719B7">
            <w:pPr>
              <w:pStyle w:val="Default"/>
              <w:rPr>
                <w:b/>
                <w:sz w:val="20"/>
                <w:szCs w:val="20"/>
              </w:rPr>
            </w:pPr>
          </w:p>
        </w:tc>
        <w:tc>
          <w:tcPr>
            <w:tcW w:w="3685" w:type="dxa"/>
          </w:tcPr>
          <w:p w14:paraId="63B90EE2" w14:textId="77777777" w:rsidR="00334CCB" w:rsidRPr="00AB47AB" w:rsidRDefault="00334CCB" w:rsidP="001719B7">
            <w:pPr>
              <w:jc w:val="both"/>
              <w:rPr>
                <w:sz w:val="18"/>
                <w:szCs w:val="18"/>
                <w:lang w:val="es-CO"/>
              </w:rPr>
            </w:pPr>
            <w:r w:rsidRPr="00AB47AB">
              <w:rPr>
                <w:sz w:val="18"/>
                <w:szCs w:val="18"/>
                <w:lang w:val="es-CO"/>
              </w:rPr>
              <w:t>Firmar el poder</w:t>
            </w:r>
          </w:p>
          <w:p w14:paraId="4D7CD369" w14:textId="77777777" w:rsidR="00F222E8" w:rsidRPr="00AB47AB" w:rsidRDefault="00F222E8" w:rsidP="001719B7">
            <w:pPr>
              <w:jc w:val="both"/>
              <w:rPr>
                <w:sz w:val="18"/>
                <w:szCs w:val="18"/>
                <w:lang w:val="es-CO"/>
              </w:rPr>
            </w:pPr>
          </w:p>
          <w:p w14:paraId="48C73EC8" w14:textId="77777777" w:rsidR="00F222E8" w:rsidRPr="00AB47AB" w:rsidRDefault="00F222E8" w:rsidP="001719B7">
            <w:pPr>
              <w:jc w:val="both"/>
              <w:rPr>
                <w:sz w:val="18"/>
                <w:szCs w:val="18"/>
                <w:lang w:val="es-CO"/>
              </w:rPr>
            </w:pPr>
          </w:p>
          <w:p w14:paraId="1EC05E1E" w14:textId="77777777" w:rsidR="00F222E8" w:rsidRPr="00AB47AB" w:rsidRDefault="00F222E8" w:rsidP="001719B7">
            <w:pPr>
              <w:jc w:val="both"/>
              <w:rPr>
                <w:sz w:val="18"/>
                <w:szCs w:val="18"/>
                <w:lang w:val="es-CO"/>
              </w:rPr>
            </w:pPr>
          </w:p>
        </w:tc>
        <w:tc>
          <w:tcPr>
            <w:tcW w:w="1701" w:type="dxa"/>
          </w:tcPr>
          <w:p w14:paraId="54E7681C" w14:textId="77777777" w:rsidR="00334CCB" w:rsidRPr="00AB47AB" w:rsidRDefault="00334CCB" w:rsidP="001719B7">
            <w:pPr>
              <w:rPr>
                <w:sz w:val="18"/>
                <w:szCs w:val="18"/>
                <w:lang w:val="es-CO"/>
              </w:rPr>
            </w:pPr>
            <w:r w:rsidRPr="00AB47AB">
              <w:rPr>
                <w:sz w:val="18"/>
                <w:szCs w:val="18"/>
                <w:lang w:val="es-CO"/>
              </w:rPr>
              <w:t>Coordinador del Grupo de Defensa Judicial</w:t>
            </w:r>
          </w:p>
        </w:tc>
        <w:tc>
          <w:tcPr>
            <w:tcW w:w="1985" w:type="dxa"/>
          </w:tcPr>
          <w:p w14:paraId="4C91D163" w14:textId="77777777" w:rsidR="00334CCB" w:rsidRPr="00AB47AB" w:rsidRDefault="00334CCB" w:rsidP="001719B7">
            <w:pPr>
              <w:rPr>
                <w:sz w:val="18"/>
                <w:szCs w:val="18"/>
                <w:lang w:val="es-CO"/>
              </w:rPr>
            </w:pPr>
            <w:r w:rsidRPr="00AB47AB">
              <w:rPr>
                <w:sz w:val="18"/>
                <w:szCs w:val="18"/>
                <w:lang w:val="es-CO"/>
              </w:rPr>
              <w:t xml:space="preserve">Poder en </w:t>
            </w:r>
            <w:proofErr w:type="spellStart"/>
            <w:r w:rsidRPr="00AB47AB">
              <w:rPr>
                <w:sz w:val="18"/>
                <w:szCs w:val="18"/>
                <w:lang w:val="es-CO"/>
              </w:rPr>
              <w:t>post@l</w:t>
            </w:r>
            <w:proofErr w:type="spellEnd"/>
          </w:p>
        </w:tc>
        <w:tc>
          <w:tcPr>
            <w:tcW w:w="1004" w:type="dxa"/>
          </w:tcPr>
          <w:p w14:paraId="111AAD4B" w14:textId="77777777" w:rsidR="00334CCB" w:rsidRPr="00AB47AB" w:rsidRDefault="00334CCB" w:rsidP="001719B7">
            <w:pPr>
              <w:pStyle w:val="Default"/>
              <w:jc w:val="both"/>
              <w:rPr>
                <w:sz w:val="20"/>
                <w:szCs w:val="20"/>
              </w:rPr>
            </w:pPr>
          </w:p>
        </w:tc>
      </w:tr>
      <w:tr w:rsidR="00334CCB" w:rsidRPr="00BF0EAF" w14:paraId="0988AD81" w14:textId="77777777" w:rsidTr="001719B7">
        <w:trPr>
          <w:jc w:val="center"/>
        </w:trPr>
        <w:tc>
          <w:tcPr>
            <w:tcW w:w="2122" w:type="dxa"/>
            <w:shd w:val="clear" w:color="auto" w:fill="auto"/>
          </w:tcPr>
          <w:p w14:paraId="31B2C090" w14:textId="77777777" w:rsidR="00334CCB" w:rsidRPr="00C666A0" w:rsidRDefault="00334CCB" w:rsidP="001719B7">
            <w:pPr>
              <w:pStyle w:val="Default"/>
              <w:rPr>
                <w:b/>
                <w:sz w:val="20"/>
                <w:szCs w:val="20"/>
              </w:rPr>
            </w:pPr>
          </w:p>
        </w:tc>
        <w:tc>
          <w:tcPr>
            <w:tcW w:w="3685" w:type="dxa"/>
          </w:tcPr>
          <w:p w14:paraId="3192283C" w14:textId="77777777" w:rsidR="00334CCB" w:rsidRPr="00AB47AB" w:rsidRDefault="00334CCB" w:rsidP="001719B7">
            <w:pPr>
              <w:jc w:val="both"/>
              <w:rPr>
                <w:sz w:val="18"/>
                <w:szCs w:val="18"/>
                <w:lang w:val="es-CO"/>
              </w:rPr>
            </w:pPr>
            <w:r w:rsidRPr="00AB47AB">
              <w:rPr>
                <w:sz w:val="18"/>
                <w:szCs w:val="18"/>
                <w:lang w:val="es-CO"/>
              </w:rPr>
              <w:t>Presentar el poder para actuar y, una vez reconocido como tal, estar atento a cada una de las comunicaciones del Fiscal encargado del caso o del juez y de las actuaciones para intervenir cuando se requiera.</w:t>
            </w:r>
          </w:p>
        </w:tc>
        <w:tc>
          <w:tcPr>
            <w:tcW w:w="1701" w:type="dxa"/>
          </w:tcPr>
          <w:p w14:paraId="4F1E4A0E" w14:textId="77777777" w:rsidR="00334CCB" w:rsidRPr="00AB47AB" w:rsidRDefault="00334CCB" w:rsidP="001719B7">
            <w:pPr>
              <w:rPr>
                <w:sz w:val="18"/>
                <w:szCs w:val="18"/>
                <w:lang w:val="es-CO"/>
              </w:rPr>
            </w:pPr>
          </w:p>
          <w:p w14:paraId="580BE722" w14:textId="77777777" w:rsidR="00334CCB" w:rsidRPr="00AB47AB" w:rsidRDefault="00334CCB" w:rsidP="001719B7">
            <w:pPr>
              <w:rPr>
                <w:sz w:val="18"/>
                <w:szCs w:val="18"/>
                <w:lang w:val="es-CO"/>
              </w:rPr>
            </w:pPr>
            <w:r w:rsidRPr="00AB47AB">
              <w:rPr>
                <w:sz w:val="18"/>
                <w:szCs w:val="18"/>
                <w:lang w:val="es-CO"/>
              </w:rPr>
              <w:t>Abogado responsable</w:t>
            </w:r>
          </w:p>
        </w:tc>
        <w:tc>
          <w:tcPr>
            <w:tcW w:w="1985" w:type="dxa"/>
          </w:tcPr>
          <w:p w14:paraId="5BAEDA58" w14:textId="77777777" w:rsidR="00334CCB" w:rsidRPr="00AB47AB" w:rsidRDefault="00334CCB" w:rsidP="001719B7">
            <w:pPr>
              <w:rPr>
                <w:sz w:val="18"/>
                <w:szCs w:val="18"/>
                <w:lang w:val="es-CO"/>
              </w:rPr>
            </w:pPr>
          </w:p>
        </w:tc>
        <w:tc>
          <w:tcPr>
            <w:tcW w:w="1004" w:type="dxa"/>
          </w:tcPr>
          <w:p w14:paraId="5DFB3763" w14:textId="77777777" w:rsidR="00334CCB" w:rsidRPr="00AB47AB" w:rsidRDefault="00586F2D" w:rsidP="00586F2D">
            <w:pPr>
              <w:pStyle w:val="Default"/>
              <w:jc w:val="center"/>
              <w:rPr>
                <w:sz w:val="20"/>
                <w:szCs w:val="20"/>
              </w:rPr>
            </w:pPr>
            <w:r w:rsidRPr="00AB47AB">
              <w:rPr>
                <w:sz w:val="20"/>
                <w:szCs w:val="20"/>
              </w:rPr>
              <w:t>X</w:t>
            </w:r>
          </w:p>
        </w:tc>
      </w:tr>
      <w:tr w:rsidR="00716AF9" w:rsidRPr="00BF0EAF" w14:paraId="5586CC60" w14:textId="77777777" w:rsidTr="001719B7">
        <w:trPr>
          <w:jc w:val="center"/>
        </w:trPr>
        <w:tc>
          <w:tcPr>
            <w:tcW w:w="2122" w:type="dxa"/>
            <w:shd w:val="clear" w:color="auto" w:fill="auto"/>
          </w:tcPr>
          <w:p w14:paraId="5B74EDDA" w14:textId="77777777" w:rsidR="00716AF9" w:rsidRPr="00C666A0" w:rsidRDefault="00716AF9" w:rsidP="001719B7">
            <w:pPr>
              <w:pStyle w:val="Default"/>
              <w:rPr>
                <w:b/>
                <w:sz w:val="20"/>
                <w:szCs w:val="20"/>
              </w:rPr>
            </w:pPr>
          </w:p>
        </w:tc>
        <w:tc>
          <w:tcPr>
            <w:tcW w:w="3685" w:type="dxa"/>
          </w:tcPr>
          <w:p w14:paraId="2FD5A2AE" w14:textId="77777777" w:rsidR="00716AF9" w:rsidRDefault="00716AF9" w:rsidP="001719B7">
            <w:pPr>
              <w:jc w:val="both"/>
              <w:rPr>
                <w:sz w:val="18"/>
                <w:szCs w:val="18"/>
                <w:lang w:val="es-CO"/>
              </w:rPr>
            </w:pPr>
          </w:p>
          <w:p w14:paraId="31CEC8ED" w14:textId="77777777" w:rsidR="00716AF9" w:rsidRDefault="00716AF9" w:rsidP="001719B7">
            <w:pPr>
              <w:jc w:val="both"/>
              <w:rPr>
                <w:sz w:val="18"/>
                <w:szCs w:val="18"/>
                <w:lang w:val="es-CO"/>
              </w:rPr>
            </w:pPr>
          </w:p>
          <w:p w14:paraId="64FEEC29" w14:textId="77777777" w:rsidR="00716AF9" w:rsidRDefault="00716AF9" w:rsidP="001719B7">
            <w:pPr>
              <w:jc w:val="both"/>
              <w:rPr>
                <w:sz w:val="18"/>
                <w:szCs w:val="18"/>
                <w:lang w:val="es-CO"/>
              </w:rPr>
            </w:pPr>
          </w:p>
          <w:p w14:paraId="22B6C659" w14:textId="77777777" w:rsidR="00716AF9" w:rsidRPr="00AB47AB" w:rsidRDefault="00716AF9" w:rsidP="001719B7">
            <w:pPr>
              <w:jc w:val="both"/>
              <w:rPr>
                <w:sz w:val="18"/>
                <w:szCs w:val="18"/>
                <w:lang w:val="es-CO"/>
              </w:rPr>
            </w:pPr>
          </w:p>
        </w:tc>
        <w:tc>
          <w:tcPr>
            <w:tcW w:w="1701" w:type="dxa"/>
          </w:tcPr>
          <w:p w14:paraId="58E41BEC" w14:textId="77777777" w:rsidR="00716AF9" w:rsidRPr="00AB47AB" w:rsidRDefault="00716AF9" w:rsidP="001719B7">
            <w:pPr>
              <w:rPr>
                <w:sz w:val="18"/>
                <w:szCs w:val="18"/>
                <w:lang w:val="es-CO"/>
              </w:rPr>
            </w:pPr>
          </w:p>
        </w:tc>
        <w:tc>
          <w:tcPr>
            <w:tcW w:w="1985" w:type="dxa"/>
          </w:tcPr>
          <w:p w14:paraId="42101389" w14:textId="77777777" w:rsidR="00716AF9" w:rsidRPr="00AB47AB" w:rsidRDefault="00716AF9" w:rsidP="001719B7">
            <w:pPr>
              <w:rPr>
                <w:sz w:val="18"/>
                <w:szCs w:val="18"/>
                <w:lang w:val="es-CO"/>
              </w:rPr>
            </w:pPr>
          </w:p>
        </w:tc>
        <w:tc>
          <w:tcPr>
            <w:tcW w:w="1004" w:type="dxa"/>
          </w:tcPr>
          <w:p w14:paraId="7DCA50B3" w14:textId="77777777" w:rsidR="00716AF9" w:rsidRPr="00AB47AB" w:rsidRDefault="00716AF9" w:rsidP="00586F2D">
            <w:pPr>
              <w:pStyle w:val="Default"/>
              <w:jc w:val="center"/>
              <w:rPr>
                <w:sz w:val="20"/>
                <w:szCs w:val="20"/>
              </w:rPr>
            </w:pPr>
          </w:p>
        </w:tc>
      </w:tr>
      <w:tr w:rsidR="004B75DC" w:rsidRPr="00BF0EAF" w14:paraId="190E6F47" w14:textId="77777777" w:rsidTr="001719B7">
        <w:trPr>
          <w:jc w:val="center"/>
        </w:trPr>
        <w:tc>
          <w:tcPr>
            <w:tcW w:w="2122" w:type="dxa"/>
            <w:shd w:val="clear" w:color="auto" w:fill="auto"/>
          </w:tcPr>
          <w:p w14:paraId="2F5B67B3" w14:textId="77777777" w:rsidR="004B75DC" w:rsidRPr="00C666A0" w:rsidRDefault="004B75DC" w:rsidP="001719B7">
            <w:pPr>
              <w:pStyle w:val="Default"/>
              <w:rPr>
                <w:b/>
                <w:sz w:val="20"/>
                <w:szCs w:val="20"/>
              </w:rPr>
            </w:pPr>
            <w:r>
              <w:rPr>
                <w:b/>
                <w:noProof/>
                <w:lang w:eastAsia="es-CO"/>
              </w:rPr>
              <w:lastRenderedPageBreak/>
              <mc:AlternateContent>
                <mc:Choice Requires="wpc">
                  <w:drawing>
                    <wp:anchor distT="0" distB="0" distL="114300" distR="114300" simplePos="0" relativeHeight="251795456" behindDoc="0" locked="0" layoutInCell="1" allowOverlap="1" wp14:anchorId="69E85AD7" wp14:editId="11F1D568">
                      <wp:simplePos x="0" y="0"/>
                      <wp:positionH relativeFrom="column">
                        <wp:posOffset>-71617</wp:posOffset>
                      </wp:positionH>
                      <wp:positionV relativeFrom="paragraph">
                        <wp:posOffset>-2043</wp:posOffset>
                      </wp:positionV>
                      <wp:extent cx="1322705" cy="6225870"/>
                      <wp:effectExtent l="0" t="0" r="0" b="0"/>
                      <wp:wrapNone/>
                      <wp:docPr id="409" name="Lienzo 40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66" name="Rectángulo 366"/>
                              <wps:cNvSpPr/>
                              <wps:spPr>
                                <a:xfrm>
                                  <a:off x="541254" y="654046"/>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Rectángulo 368"/>
                              <wps:cNvSpPr/>
                              <wps:spPr>
                                <a:xfrm>
                                  <a:off x="540821" y="1309658"/>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9" name="Conector recto de flecha 369"/>
                              <wps:cNvCnPr>
                                <a:stCxn id="557" idx="2"/>
                                <a:endCxn id="366" idx="0"/>
                              </wps:cNvCnPr>
                              <wps:spPr>
                                <a:xfrm>
                                  <a:off x="869435" y="445538"/>
                                  <a:ext cx="5194" cy="2085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0" name="Conector recto de flecha 370"/>
                              <wps:cNvCnPr>
                                <a:stCxn id="366" idx="2"/>
                                <a:endCxn id="368" idx="0"/>
                              </wps:cNvCnPr>
                              <wps:spPr>
                                <a:xfrm flipH="1">
                                  <a:off x="874196" y="996928"/>
                                  <a:ext cx="433" cy="3127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8" name="Rectángulo 378"/>
                              <wps:cNvSpPr/>
                              <wps:spPr>
                                <a:xfrm>
                                  <a:off x="541634" y="2076961"/>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2" name="Conector recto de flecha 382"/>
                              <wps:cNvCnPr>
                                <a:stCxn id="368" idx="2"/>
                                <a:endCxn id="378" idx="0"/>
                              </wps:cNvCnPr>
                              <wps:spPr>
                                <a:xfrm>
                                  <a:off x="874196" y="1652558"/>
                                  <a:ext cx="813" cy="4244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7" name="Conector fuera de página 557"/>
                              <wps:cNvSpPr/>
                              <wps:spPr>
                                <a:xfrm>
                                  <a:off x="550982" y="121688"/>
                                  <a:ext cx="636905" cy="323850"/>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B897BA" w14:textId="77777777" w:rsidR="00D401B1" w:rsidRDefault="00D401B1" w:rsidP="00DD47A5">
                                    <w:pPr>
                                      <w:pStyle w:val="NormalWeb"/>
                                      <w:spacing w:before="0" w:beforeAutospacing="0" w:after="0" w:afterAutospacing="0"/>
                                      <w:jc w:val="center"/>
                                    </w:pPr>
                                    <w:r>
                                      <w:rPr>
                                        <w:rFonts w:ascii="Arial" w:eastAsia="Arial" w:hAnsi="Arial" w:cs="Arial"/>
                                        <w:sz w:val="22"/>
                                        <w:szCs w:val="22"/>
                                        <w:lang w:val="es-ES"/>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0" name="Conector recto de flecha 410"/>
                              <wps:cNvCnPr>
                                <a:stCxn id="378" idx="2"/>
                                <a:endCxn id="682" idx="0"/>
                              </wps:cNvCnPr>
                              <wps:spPr>
                                <a:xfrm>
                                  <a:off x="875009" y="2419861"/>
                                  <a:ext cx="5189" cy="5095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82" name="Decisión 682"/>
                              <wps:cNvSpPr/>
                              <wps:spPr>
                                <a:xfrm>
                                  <a:off x="609370" y="2929444"/>
                                  <a:ext cx="541655" cy="36893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3" name="Cuadro de texto 118"/>
                              <wps:cNvSpPr txBox="1"/>
                              <wps:spPr>
                                <a:xfrm>
                                  <a:off x="339753" y="2897638"/>
                                  <a:ext cx="314325" cy="227965"/>
                                </a:xfrm>
                                <a:prstGeom prst="rect">
                                  <a:avLst/>
                                </a:prstGeom>
                                <a:noFill/>
                                <a:ln w="6350">
                                  <a:noFill/>
                                </a:ln>
                              </wps:spPr>
                              <wps:txbx>
                                <w:txbxContent>
                                  <w:p w14:paraId="171C8103" w14:textId="77777777" w:rsidR="00D401B1" w:rsidRDefault="00D401B1" w:rsidP="00D26410">
                                    <w:pPr>
                                      <w:pStyle w:val="NormalWeb"/>
                                      <w:spacing w:before="0" w:beforeAutospacing="0" w:after="0" w:afterAutospacing="0"/>
                                    </w:pPr>
                                    <w:r>
                                      <w:rPr>
                                        <w:rFonts w:ascii="Arial" w:eastAsia="Arial" w:hAnsi="Arial" w:cs="Arial"/>
                                        <w:sz w:val="16"/>
                                        <w:szCs w:val="16"/>
                                        <w:lang w:val="es-E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4" name="Cuadro de texto 118"/>
                              <wps:cNvSpPr txBox="1"/>
                              <wps:spPr>
                                <a:xfrm>
                                  <a:off x="1000807" y="3175934"/>
                                  <a:ext cx="314325" cy="227330"/>
                                </a:xfrm>
                                <a:prstGeom prst="rect">
                                  <a:avLst/>
                                </a:prstGeom>
                                <a:noFill/>
                                <a:ln w="6350">
                                  <a:noFill/>
                                </a:ln>
                              </wps:spPr>
                              <wps:txbx>
                                <w:txbxContent>
                                  <w:p w14:paraId="263A0D1E" w14:textId="77777777" w:rsidR="00D401B1" w:rsidRDefault="00D401B1" w:rsidP="00D26410">
                                    <w:pPr>
                                      <w:pStyle w:val="NormalWeb"/>
                                      <w:spacing w:before="0" w:beforeAutospacing="0" w:after="0" w:afterAutospacing="0"/>
                                    </w:pPr>
                                    <w:r>
                                      <w:rPr>
                                        <w:rFonts w:ascii="Arial" w:eastAsia="Arial" w:hAnsi="Arial" w:cs="Arial"/>
                                        <w:sz w:val="16"/>
                                        <w:szCs w:val="16"/>
                                        <w:lang w:val="es-ES"/>
                                      </w:rPr>
                                      <w:t>si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5" name="Conector 685"/>
                              <wps:cNvSpPr/>
                              <wps:spPr>
                                <a:xfrm>
                                  <a:off x="9387" y="2977152"/>
                                  <a:ext cx="276860" cy="279400"/>
                                </a:xfrm>
                                <a:prstGeom prst="flowChartConnector">
                                  <a:avLst/>
                                </a:prstGeom>
                                <a:solidFill>
                                  <a:schemeClr val="accent3">
                                    <a:lumMod val="40000"/>
                                    <a:lumOff val="60000"/>
                                  </a:schemeClr>
                                </a:solidFill>
                                <a:ln>
                                  <a:solidFill>
                                    <a:schemeClr val="tx1">
                                      <a:alpha val="98000"/>
                                    </a:schemeClr>
                                  </a:solidFill>
                                </a:ln>
                              </wps:spPr>
                              <wps:style>
                                <a:lnRef idx="2">
                                  <a:schemeClr val="accent6"/>
                                </a:lnRef>
                                <a:fillRef idx="1">
                                  <a:schemeClr val="lt1"/>
                                </a:fillRef>
                                <a:effectRef idx="0">
                                  <a:schemeClr val="accent6"/>
                                </a:effectRef>
                                <a:fontRef idx="minor">
                                  <a:schemeClr val="dk1"/>
                                </a:fontRef>
                              </wps:style>
                              <wps:txbx>
                                <w:txbxContent>
                                  <w:p w14:paraId="5D305E27" w14:textId="77777777" w:rsidR="00D401B1" w:rsidRDefault="00D401B1" w:rsidP="00D26410">
                                    <w:pPr>
                                      <w:pStyle w:val="NormalWeb"/>
                                      <w:spacing w:before="0" w:beforeAutospacing="0" w:after="0" w:afterAutospacing="0"/>
                                    </w:pPr>
                                    <w:r>
                                      <w:rPr>
                                        <w:sz w:val="16"/>
                                        <w:szCs w:val="16"/>
                                        <w:lang w:val="es-ES"/>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9" name="Conector recto de flecha 199"/>
                              <wps:cNvCnPr>
                                <a:stCxn id="682" idx="1"/>
                                <a:endCxn id="685" idx="6"/>
                              </wps:cNvCnPr>
                              <wps:spPr>
                                <a:xfrm flipH="1">
                                  <a:off x="286247" y="3113912"/>
                                  <a:ext cx="323123" cy="2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86" name="Rectángulo 686"/>
                              <wps:cNvSpPr/>
                              <wps:spPr>
                                <a:xfrm>
                                  <a:off x="540521" y="3654719"/>
                                  <a:ext cx="666750" cy="34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7" name="Rectángulo 687"/>
                              <wps:cNvSpPr/>
                              <wps:spPr>
                                <a:xfrm>
                                  <a:off x="539932" y="4433947"/>
                                  <a:ext cx="666750" cy="34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8" name="Rectángulo 688"/>
                              <wps:cNvSpPr/>
                              <wps:spPr>
                                <a:xfrm>
                                  <a:off x="540520" y="5159845"/>
                                  <a:ext cx="666750" cy="34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9" name="Terminador 689"/>
                              <wps:cNvSpPr/>
                              <wps:spPr>
                                <a:xfrm>
                                  <a:off x="529853" y="5833377"/>
                                  <a:ext cx="676910" cy="29464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0" name="Conector recto de flecha 210"/>
                              <wps:cNvCnPr>
                                <a:stCxn id="682" idx="2"/>
                                <a:endCxn id="686" idx="0"/>
                              </wps:cNvCnPr>
                              <wps:spPr>
                                <a:xfrm flipH="1">
                                  <a:off x="873896" y="3298379"/>
                                  <a:ext cx="6302" cy="3563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1" name="Conector recto de flecha 211"/>
                              <wps:cNvCnPr>
                                <a:stCxn id="686" idx="2"/>
                                <a:endCxn id="687" idx="0"/>
                              </wps:cNvCnPr>
                              <wps:spPr>
                                <a:xfrm flipH="1">
                                  <a:off x="873307" y="3996984"/>
                                  <a:ext cx="589" cy="4369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2" name="Conector recto de flecha 212"/>
                              <wps:cNvCnPr>
                                <a:stCxn id="687" idx="2"/>
                                <a:endCxn id="688" idx="0"/>
                              </wps:cNvCnPr>
                              <wps:spPr>
                                <a:xfrm>
                                  <a:off x="873307" y="4776212"/>
                                  <a:ext cx="588" cy="3836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3" name="Conector recto de flecha 213"/>
                              <wps:cNvCnPr>
                                <a:stCxn id="688" idx="2"/>
                                <a:endCxn id="689" idx="0"/>
                              </wps:cNvCnPr>
                              <wps:spPr>
                                <a:xfrm flipH="1">
                                  <a:off x="868308" y="5502110"/>
                                  <a:ext cx="5587" cy="3312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69E85AD7" id="Lienzo 409" o:spid="_x0000_s1430" editas="canvas" style="position:absolute;margin-left:-5.65pt;margin-top:-.15pt;width:104.15pt;height:490.25pt;z-index:251795456" coordsize="13227,6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">
                      <v:shape id="_x0000_s1431" type="#_x0000_t75" style="position:absolute;width:13227;height:62255;visibility:visible;mso-wrap-style:square">
                        <v:fill o:detectmouseclick="t"/>
                        <v:path o:connecttype="none"/>
                      </v:shape>
                      <v:rect id="Rectángulo 366" o:spid="_x0000_s1432" style="position:absolute;left:5412;top:6540;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" fillcolor="white [3201]" strokecolor="black [3213]" strokeweight="1pt"/>
                      <v:rect id="Rectángulo 368" o:spid="_x0000_s1433" style="position:absolute;left:5408;top:13096;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" fillcolor="white [3201]" strokecolor="black [3213]" strokeweight="1pt"/>
                      <v:shape id="Conector recto de flecha 369" o:spid="_x0000_s1434" type="#_x0000_t32" style="position:absolute;left:8694;top:4455;width:52;height:20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" strokecolor="black [3200]" strokeweight=".5pt">
                        <v:stroke endarrow="block" joinstyle="miter"/>
                      </v:shape>
                      <v:shape id="Conector recto de flecha 370" o:spid="_x0000_s1435" type="#_x0000_t32" style="position:absolute;left:8741;top:9969;width:5;height:31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" strokecolor="black [3200]" strokeweight=".5pt">
                        <v:stroke endarrow="block" joinstyle="miter"/>
                      </v:shape>
                      <v:rect id="Rectángulo 378" o:spid="_x0000_s1436" style="position:absolute;left:5416;top:20769;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" fillcolor="white [3201]" strokecolor="black [3213]" strokeweight="1pt"/>
                      <v:shape id="Conector recto de flecha 382" o:spid="_x0000_s1437" type="#_x0000_t32" style="position:absolute;left:8741;top:16525;width:9;height:4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" strokecolor="black [3200]" strokeweight=".5pt">
                        <v:stroke endarrow="block" joinstyle="miter"/>
                      </v:shape>
                      <v:shape id="Conector fuera de página 557" o:spid="_x0000_s1438" type="#_x0000_t177" style="position:absolute;left:5509;top:1216;width:6369;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" fillcolor="white [3201]" strokecolor="black [3213]" strokeweight="1pt">
                        <v:textbox>
                          <w:txbxContent>
                            <w:p w14:paraId="66B897BA" w14:textId="77777777" w:rsidR="00D401B1" w:rsidRDefault="00D401B1" w:rsidP="00DD47A5">
                              <w:pPr>
                                <w:pStyle w:val="NormalWeb"/>
                                <w:spacing w:before="0" w:beforeAutospacing="0" w:after="0" w:afterAutospacing="0"/>
                                <w:jc w:val="center"/>
                              </w:pPr>
                              <w:r>
                                <w:rPr>
                                  <w:rFonts w:ascii="Arial" w:eastAsia="Arial" w:hAnsi="Arial" w:cs="Arial"/>
                                  <w:sz w:val="22"/>
                                  <w:szCs w:val="22"/>
                                  <w:lang w:val="es-ES"/>
                                </w:rPr>
                                <w:t>3</w:t>
                              </w:r>
                            </w:p>
                          </w:txbxContent>
                        </v:textbox>
                      </v:shape>
                      <v:shape id="Conector recto de flecha 410" o:spid="_x0000_s1439" type="#_x0000_t32" style="position:absolute;left:8750;top:24198;width:51;height:5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" strokecolor="black [3200]" strokeweight=".5pt">
                        <v:stroke endarrow="block" joinstyle="miter"/>
                      </v:shape>
                      <v:shape id="Decisión 682" o:spid="_x0000_s1440" type="#_x0000_t110" style="position:absolute;left:6093;top:29294;width:5417;height:3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" fillcolor="white [3201]" strokecolor="black [3213]" strokeweight="1pt"/>
                      <v:shape id="Cuadro de texto 118" o:spid="_x0000_s1441" type="#_x0000_t202" style="position:absolute;left:3397;top:28976;width:314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" filled="f" stroked="f" strokeweight=".5pt">
                        <v:textbox>
                          <w:txbxContent>
                            <w:p w14:paraId="171C8103" w14:textId="77777777" w:rsidR="00D401B1" w:rsidRDefault="00D401B1" w:rsidP="00D26410">
                              <w:pPr>
                                <w:pStyle w:val="NormalWeb"/>
                                <w:spacing w:before="0" w:beforeAutospacing="0" w:after="0" w:afterAutospacing="0"/>
                              </w:pPr>
                              <w:r>
                                <w:rPr>
                                  <w:rFonts w:ascii="Arial" w:eastAsia="Arial" w:hAnsi="Arial" w:cs="Arial"/>
                                  <w:sz w:val="16"/>
                                  <w:szCs w:val="16"/>
                                  <w:lang w:val="es-ES"/>
                                </w:rPr>
                                <w:t>no</w:t>
                              </w:r>
                            </w:p>
                          </w:txbxContent>
                        </v:textbox>
                      </v:shape>
                      <v:shape id="Cuadro de texto 118" o:spid="_x0000_s1442" type="#_x0000_t202" style="position:absolute;left:10008;top:31759;width:3143;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" filled="f" stroked="f" strokeweight=".5pt">
                        <v:textbox>
                          <w:txbxContent>
                            <w:p w14:paraId="263A0D1E" w14:textId="77777777" w:rsidR="00D401B1" w:rsidRDefault="00D401B1" w:rsidP="00D26410">
                              <w:pPr>
                                <w:pStyle w:val="NormalWeb"/>
                                <w:spacing w:before="0" w:beforeAutospacing="0" w:after="0" w:afterAutospacing="0"/>
                              </w:pPr>
                              <w:r>
                                <w:rPr>
                                  <w:rFonts w:ascii="Arial" w:eastAsia="Arial" w:hAnsi="Arial" w:cs="Arial"/>
                                  <w:sz w:val="16"/>
                                  <w:szCs w:val="16"/>
                                  <w:lang w:val="es-ES"/>
                                </w:rPr>
                                <w:t>si</w:t>
                              </w:r>
                            </w:p>
                          </w:txbxContent>
                        </v:textbox>
                      </v:shape>
                      <v:shape id="Conector 685" o:spid="_x0000_s1443" type="#_x0000_t120" style="position:absolute;left:93;top:29771;width:276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" fillcolor="#dbdbdb [1302]" strokecolor="black [3213]" strokeweight="1pt">
                        <v:stroke opacity="64250f" joinstyle="miter"/>
                        <v:textbox>
                          <w:txbxContent>
                            <w:p w14:paraId="5D305E27" w14:textId="77777777" w:rsidR="00D401B1" w:rsidRDefault="00D401B1" w:rsidP="00D26410">
                              <w:pPr>
                                <w:pStyle w:val="NormalWeb"/>
                                <w:spacing w:before="0" w:beforeAutospacing="0" w:after="0" w:afterAutospacing="0"/>
                              </w:pPr>
                              <w:r>
                                <w:rPr>
                                  <w:sz w:val="16"/>
                                  <w:szCs w:val="16"/>
                                  <w:lang w:val="es-ES"/>
                                </w:rPr>
                                <w:t>5</w:t>
                              </w:r>
                            </w:p>
                          </w:txbxContent>
                        </v:textbox>
                      </v:shape>
                      <v:shape id="Conector recto de flecha 199" o:spid="_x0000_s1444" type="#_x0000_t32" style="position:absolute;left:2862;top:31139;width:3231;height: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" strokecolor="black [3200]" strokeweight=".5pt">
                        <v:stroke endarrow="block" joinstyle="miter"/>
                      </v:shape>
                      <v:rect id="Rectángulo 686" o:spid="_x0000_s1445" style="position:absolute;left:5405;top:36547;width:6667;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" fillcolor="white [3201]" strokecolor="black [3213]" strokeweight="1pt"/>
                      <v:rect id="Rectángulo 687" o:spid="_x0000_s1446" style="position:absolute;left:5399;top:44339;width:6667;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" fillcolor="white [3201]" strokecolor="black [3213]" strokeweight="1pt"/>
                      <v:rect id="Rectángulo 688" o:spid="_x0000_s1447" style="position:absolute;left:5405;top:51598;width:6667;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" fillcolor="white [3201]" strokecolor="black [3213]" strokeweight="1pt"/>
                      <v:shape id="Terminador 689" o:spid="_x0000_s1448" type="#_x0000_t116" style="position:absolute;left:5298;top:58333;width:6769;height:2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" fillcolor="white [3201]" strokecolor="black [3213]" strokeweight="1pt"/>
                      <v:shape id="Conector recto de flecha 210" o:spid="_x0000_s1449" type="#_x0000_t32" style="position:absolute;left:8738;top:32983;width:63;height:35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" strokecolor="black [3200]" strokeweight=".5pt">
                        <v:stroke endarrow="block" joinstyle="miter"/>
                      </v:shape>
                      <v:shape id="Conector recto de flecha 211" o:spid="_x0000_s1450" type="#_x0000_t32" style="position:absolute;left:8733;top:39969;width:5;height:43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" strokecolor="black [3200]" strokeweight=".5pt">
                        <v:stroke endarrow="block" joinstyle="miter"/>
                      </v:shape>
                      <v:shape id="Conector recto de flecha 212" o:spid="_x0000_s1451" type="#_x0000_t32" style="position:absolute;left:8733;top:47762;width:5;height:3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" strokecolor="black [3200]" strokeweight=".5pt">
                        <v:stroke endarrow="block" joinstyle="miter"/>
                      </v:shape>
                      <v:shape id="Conector recto de flecha 213" o:spid="_x0000_s1452" type="#_x0000_t32" style="position:absolute;left:8683;top:55021;width:55;height:33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" strokecolor="black [3200]" strokeweight=".5pt">
                        <v:stroke endarrow="block" joinstyle="miter"/>
                      </v:shape>
                    </v:group>
                  </w:pict>
                </mc:Fallback>
              </mc:AlternateContent>
            </w:r>
          </w:p>
        </w:tc>
        <w:tc>
          <w:tcPr>
            <w:tcW w:w="3685" w:type="dxa"/>
          </w:tcPr>
          <w:p w14:paraId="2398F681" w14:textId="77777777" w:rsidR="004B75DC" w:rsidRDefault="004B75DC" w:rsidP="001719B7">
            <w:pPr>
              <w:jc w:val="both"/>
              <w:rPr>
                <w:sz w:val="18"/>
                <w:szCs w:val="18"/>
                <w:lang w:val="es-CO"/>
              </w:rPr>
            </w:pPr>
          </w:p>
          <w:p w14:paraId="3E3581C3" w14:textId="77777777" w:rsidR="004B75DC" w:rsidRDefault="004B75DC" w:rsidP="001719B7">
            <w:pPr>
              <w:jc w:val="both"/>
              <w:rPr>
                <w:sz w:val="18"/>
                <w:szCs w:val="18"/>
                <w:lang w:val="es-CO"/>
              </w:rPr>
            </w:pPr>
          </w:p>
          <w:p w14:paraId="25BFF9F2" w14:textId="77777777" w:rsidR="004B75DC" w:rsidRDefault="004B75DC" w:rsidP="001719B7">
            <w:pPr>
              <w:jc w:val="both"/>
              <w:rPr>
                <w:sz w:val="18"/>
                <w:szCs w:val="18"/>
                <w:lang w:val="es-CO"/>
              </w:rPr>
            </w:pPr>
          </w:p>
          <w:p w14:paraId="50E4862A" w14:textId="77777777" w:rsidR="004B75DC" w:rsidRDefault="004B75DC" w:rsidP="001719B7">
            <w:pPr>
              <w:jc w:val="both"/>
              <w:rPr>
                <w:sz w:val="18"/>
                <w:szCs w:val="18"/>
                <w:lang w:val="es-CO"/>
              </w:rPr>
            </w:pPr>
          </w:p>
        </w:tc>
        <w:tc>
          <w:tcPr>
            <w:tcW w:w="1701" w:type="dxa"/>
          </w:tcPr>
          <w:p w14:paraId="69FBDD82" w14:textId="77777777" w:rsidR="004B75DC" w:rsidRPr="00AB47AB" w:rsidRDefault="004B75DC" w:rsidP="001719B7">
            <w:pPr>
              <w:rPr>
                <w:sz w:val="18"/>
                <w:szCs w:val="18"/>
                <w:lang w:val="es-CO"/>
              </w:rPr>
            </w:pPr>
          </w:p>
        </w:tc>
        <w:tc>
          <w:tcPr>
            <w:tcW w:w="1985" w:type="dxa"/>
          </w:tcPr>
          <w:p w14:paraId="7E6DC5C6" w14:textId="77777777" w:rsidR="004B75DC" w:rsidRPr="00AB47AB" w:rsidRDefault="004B75DC" w:rsidP="001719B7">
            <w:pPr>
              <w:rPr>
                <w:sz w:val="18"/>
                <w:szCs w:val="18"/>
                <w:lang w:val="es-CO"/>
              </w:rPr>
            </w:pPr>
          </w:p>
        </w:tc>
        <w:tc>
          <w:tcPr>
            <w:tcW w:w="1004" w:type="dxa"/>
          </w:tcPr>
          <w:p w14:paraId="54493F4E" w14:textId="77777777" w:rsidR="004B75DC" w:rsidRPr="00AB47AB" w:rsidRDefault="004B75DC" w:rsidP="00586F2D">
            <w:pPr>
              <w:pStyle w:val="Default"/>
              <w:jc w:val="center"/>
              <w:rPr>
                <w:sz w:val="20"/>
                <w:szCs w:val="20"/>
              </w:rPr>
            </w:pPr>
          </w:p>
        </w:tc>
      </w:tr>
      <w:tr w:rsidR="00334CCB" w:rsidRPr="005962AF" w14:paraId="4963C68E" w14:textId="77777777" w:rsidTr="001719B7">
        <w:trPr>
          <w:jc w:val="center"/>
        </w:trPr>
        <w:tc>
          <w:tcPr>
            <w:tcW w:w="2122" w:type="dxa"/>
            <w:shd w:val="clear" w:color="auto" w:fill="auto"/>
          </w:tcPr>
          <w:p w14:paraId="59CFA566" w14:textId="77777777" w:rsidR="00334CCB" w:rsidRPr="006E7485" w:rsidRDefault="00334CCB" w:rsidP="001719B7">
            <w:pPr>
              <w:pStyle w:val="Default"/>
              <w:rPr>
                <w:b/>
                <w:sz w:val="20"/>
                <w:szCs w:val="20"/>
                <w:highlight w:val="green"/>
              </w:rPr>
            </w:pPr>
          </w:p>
        </w:tc>
        <w:tc>
          <w:tcPr>
            <w:tcW w:w="3685" w:type="dxa"/>
          </w:tcPr>
          <w:p w14:paraId="0E091326" w14:textId="77777777" w:rsidR="00334CCB" w:rsidRPr="00AB47AB" w:rsidRDefault="00334CCB" w:rsidP="001719B7">
            <w:pPr>
              <w:jc w:val="both"/>
              <w:rPr>
                <w:sz w:val="18"/>
                <w:szCs w:val="18"/>
                <w:lang w:val="es-CO"/>
              </w:rPr>
            </w:pPr>
            <w:r w:rsidRPr="00AB47AB">
              <w:rPr>
                <w:sz w:val="18"/>
                <w:szCs w:val="18"/>
                <w:lang w:val="es-CO"/>
              </w:rPr>
              <w:t>Elaborar memoriales de impulso procesal cuando corresponda y estar atento al curso del proceso.</w:t>
            </w:r>
          </w:p>
          <w:p w14:paraId="0D304B29" w14:textId="77777777" w:rsidR="00334CCB" w:rsidRPr="00AB47AB" w:rsidRDefault="00334CCB" w:rsidP="001719B7">
            <w:pPr>
              <w:jc w:val="both"/>
              <w:rPr>
                <w:sz w:val="18"/>
                <w:szCs w:val="18"/>
                <w:lang w:val="es-CO"/>
              </w:rPr>
            </w:pPr>
          </w:p>
          <w:p w14:paraId="10C019C5" w14:textId="77777777" w:rsidR="00334CCB" w:rsidRPr="00AB47AB" w:rsidRDefault="00334CCB" w:rsidP="001719B7">
            <w:pPr>
              <w:jc w:val="both"/>
              <w:rPr>
                <w:sz w:val="18"/>
                <w:szCs w:val="18"/>
                <w:lang w:val="es-CO"/>
              </w:rPr>
            </w:pPr>
          </w:p>
          <w:p w14:paraId="34A9650C" w14:textId="77777777" w:rsidR="00334CCB" w:rsidRPr="00AB47AB" w:rsidRDefault="00334CCB" w:rsidP="001719B7">
            <w:pPr>
              <w:jc w:val="both"/>
              <w:rPr>
                <w:sz w:val="18"/>
                <w:szCs w:val="18"/>
                <w:lang w:val="es-CO"/>
              </w:rPr>
            </w:pPr>
          </w:p>
        </w:tc>
        <w:tc>
          <w:tcPr>
            <w:tcW w:w="1701" w:type="dxa"/>
          </w:tcPr>
          <w:p w14:paraId="619645F7" w14:textId="77777777" w:rsidR="00334CCB" w:rsidRPr="00AB47AB" w:rsidRDefault="00334CCB" w:rsidP="001719B7">
            <w:pPr>
              <w:rPr>
                <w:sz w:val="18"/>
                <w:szCs w:val="18"/>
                <w:lang w:val="es-CO"/>
              </w:rPr>
            </w:pPr>
          </w:p>
          <w:p w14:paraId="5D06EEF1" w14:textId="77777777" w:rsidR="00334CCB" w:rsidRPr="00AB47AB" w:rsidRDefault="00334CCB" w:rsidP="001719B7">
            <w:pPr>
              <w:rPr>
                <w:sz w:val="18"/>
                <w:szCs w:val="18"/>
                <w:lang w:val="es-CO"/>
              </w:rPr>
            </w:pPr>
            <w:r w:rsidRPr="00AB47AB">
              <w:rPr>
                <w:sz w:val="18"/>
                <w:szCs w:val="18"/>
                <w:lang w:val="es-CO"/>
              </w:rPr>
              <w:t>Ponente responsable</w:t>
            </w:r>
          </w:p>
        </w:tc>
        <w:tc>
          <w:tcPr>
            <w:tcW w:w="1985" w:type="dxa"/>
          </w:tcPr>
          <w:p w14:paraId="6E098810" w14:textId="77777777" w:rsidR="00334CCB" w:rsidRPr="00AB47AB" w:rsidRDefault="00334CCB" w:rsidP="001719B7">
            <w:pPr>
              <w:jc w:val="both"/>
              <w:rPr>
                <w:sz w:val="18"/>
                <w:szCs w:val="18"/>
                <w:lang w:val="es-CO"/>
              </w:rPr>
            </w:pPr>
          </w:p>
          <w:p w14:paraId="7EB5B8F5" w14:textId="77777777" w:rsidR="00334CCB" w:rsidRPr="00AB47AB" w:rsidRDefault="00334CCB" w:rsidP="001719B7">
            <w:pPr>
              <w:rPr>
                <w:sz w:val="18"/>
                <w:szCs w:val="18"/>
                <w:lang w:val="es-CO"/>
              </w:rPr>
            </w:pPr>
            <w:r w:rsidRPr="00AB47AB">
              <w:rPr>
                <w:sz w:val="18"/>
                <w:szCs w:val="18"/>
                <w:lang w:val="es-CO"/>
              </w:rPr>
              <w:t xml:space="preserve">Borrador en </w:t>
            </w:r>
            <w:proofErr w:type="spellStart"/>
            <w:r w:rsidRPr="00AB47AB">
              <w:rPr>
                <w:sz w:val="18"/>
                <w:szCs w:val="18"/>
                <w:lang w:val="es-CO"/>
              </w:rPr>
              <w:t>post@l</w:t>
            </w:r>
            <w:proofErr w:type="spellEnd"/>
            <w:r w:rsidRPr="00AB47AB">
              <w:rPr>
                <w:sz w:val="18"/>
                <w:szCs w:val="18"/>
                <w:lang w:val="es-CO"/>
              </w:rPr>
              <w:t xml:space="preserve"> Escrito de defensa</w:t>
            </w:r>
            <w:r w:rsidR="00E56FD9">
              <w:rPr>
                <w:sz w:val="18"/>
                <w:szCs w:val="18"/>
                <w:lang w:val="es-CO"/>
              </w:rPr>
              <w:t>.</w:t>
            </w:r>
          </w:p>
        </w:tc>
        <w:tc>
          <w:tcPr>
            <w:tcW w:w="1004" w:type="dxa"/>
          </w:tcPr>
          <w:p w14:paraId="1C85859E" w14:textId="77777777" w:rsidR="00334CCB" w:rsidRPr="00AB47AB" w:rsidRDefault="00586F2D" w:rsidP="00586F2D">
            <w:pPr>
              <w:pStyle w:val="Default"/>
              <w:jc w:val="center"/>
              <w:rPr>
                <w:sz w:val="20"/>
                <w:szCs w:val="20"/>
              </w:rPr>
            </w:pPr>
            <w:r w:rsidRPr="00AB47AB">
              <w:rPr>
                <w:sz w:val="20"/>
                <w:szCs w:val="20"/>
              </w:rPr>
              <w:t>X</w:t>
            </w:r>
          </w:p>
        </w:tc>
      </w:tr>
      <w:tr w:rsidR="00334CCB" w:rsidRPr="005962AF" w14:paraId="4B67366E" w14:textId="77777777" w:rsidTr="001719B7">
        <w:trPr>
          <w:jc w:val="center"/>
        </w:trPr>
        <w:tc>
          <w:tcPr>
            <w:tcW w:w="2122" w:type="dxa"/>
            <w:shd w:val="clear" w:color="auto" w:fill="auto"/>
          </w:tcPr>
          <w:p w14:paraId="13C50C5B" w14:textId="77777777" w:rsidR="00334CCB" w:rsidRPr="00C666A0" w:rsidRDefault="00334CCB" w:rsidP="001719B7">
            <w:pPr>
              <w:pStyle w:val="Default"/>
              <w:rPr>
                <w:b/>
                <w:sz w:val="20"/>
                <w:szCs w:val="20"/>
              </w:rPr>
            </w:pPr>
          </w:p>
        </w:tc>
        <w:tc>
          <w:tcPr>
            <w:tcW w:w="3685" w:type="dxa"/>
          </w:tcPr>
          <w:p w14:paraId="0977BF93" w14:textId="77777777" w:rsidR="00334CCB" w:rsidRPr="00AB47AB" w:rsidRDefault="00334CCB" w:rsidP="00D228B5">
            <w:pPr>
              <w:pStyle w:val="Default"/>
              <w:jc w:val="both"/>
              <w:rPr>
                <w:sz w:val="18"/>
                <w:szCs w:val="18"/>
              </w:rPr>
            </w:pPr>
            <w:r w:rsidRPr="00AB47AB">
              <w:rPr>
                <w:sz w:val="18"/>
                <w:szCs w:val="18"/>
              </w:rPr>
              <w:t>Atender el proceso en primera o segunda instancia y atender cualquier requerimiento o nueva actuación que sea necesaria.</w:t>
            </w:r>
          </w:p>
          <w:p w14:paraId="51FD2CF0" w14:textId="77777777" w:rsidR="00334CCB" w:rsidRPr="00AB47AB" w:rsidRDefault="00334CCB" w:rsidP="001719B7">
            <w:pPr>
              <w:pStyle w:val="Default"/>
              <w:rPr>
                <w:sz w:val="18"/>
                <w:szCs w:val="18"/>
              </w:rPr>
            </w:pPr>
          </w:p>
          <w:p w14:paraId="78B1D86A" w14:textId="77777777" w:rsidR="00334CCB" w:rsidRPr="00AB47AB" w:rsidRDefault="00334CCB" w:rsidP="001719B7">
            <w:pPr>
              <w:pStyle w:val="Default"/>
              <w:rPr>
                <w:sz w:val="18"/>
                <w:szCs w:val="18"/>
              </w:rPr>
            </w:pPr>
          </w:p>
        </w:tc>
        <w:tc>
          <w:tcPr>
            <w:tcW w:w="1701" w:type="dxa"/>
          </w:tcPr>
          <w:p w14:paraId="59C8438E" w14:textId="77777777" w:rsidR="00334CCB" w:rsidRPr="00AB47AB" w:rsidRDefault="00334CCB" w:rsidP="001719B7">
            <w:pPr>
              <w:rPr>
                <w:sz w:val="18"/>
                <w:szCs w:val="18"/>
                <w:lang w:val="es-CO"/>
              </w:rPr>
            </w:pPr>
          </w:p>
        </w:tc>
        <w:tc>
          <w:tcPr>
            <w:tcW w:w="1985" w:type="dxa"/>
          </w:tcPr>
          <w:p w14:paraId="72D491E6" w14:textId="77777777" w:rsidR="00334CCB" w:rsidRPr="00AB47AB" w:rsidRDefault="00334CCB" w:rsidP="001719B7">
            <w:pPr>
              <w:rPr>
                <w:sz w:val="18"/>
                <w:szCs w:val="18"/>
                <w:lang w:val="es-CO"/>
              </w:rPr>
            </w:pPr>
          </w:p>
        </w:tc>
        <w:tc>
          <w:tcPr>
            <w:tcW w:w="1004" w:type="dxa"/>
          </w:tcPr>
          <w:p w14:paraId="5FEE134C" w14:textId="77777777" w:rsidR="00334CCB" w:rsidRPr="00AB47AB" w:rsidRDefault="00586F2D" w:rsidP="00586F2D">
            <w:pPr>
              <w:pStyle w:val="Default"/>
              <w:jc w:val="center"/>
              <w:rPr>
                <w:sz w:val="20"/>
                <w:szCs w:val="20"/>
              </w:rPr>
            </w:pPr>
            <w:r w:rsidRPr="00AB47AB">
              <w:rPr>
                <w:sz w:val="20"/>
                <w:szCs w:val="20"/>
              </w:rPr>
              <w:t>X</w:t>
            </w:r>
          </w:p>
        </w:tc>
      </w:tr>
      <w:tr w:rsidR="00334CCB" w:rsidRPr="00BF0EAF" w14:paraId="3386C05E" w14:textId="77777777" w:rsidTr="001719B7">
        <w:trPr>
          <w:jc w:val="center"/>
        </w:trPr>
        <w:tc>
          <w:tcPr>
            <w:tcW w:w="2122" w:type="dxa"/>
            <w:shd w:val="clear" w:color="auto" w:fill="auto"/>
          </w:tcPr>
          <w:p w14:paraId="51A00269" w14:textId="77777777" w:rsidR="00334CCB" w:rsidRPr="00C666A0" w:rsidRDefault="00334CCB" w:rsidP="001719B7">
            <w:pPr>
              <w:pStyle w:val="Default"/>
              <w:rPr>
                <w:b/>
                <w:sz w:val="20"/>
                <w:szCs w:val="20"/>
              </w:rPr>
            </w:pPr>
          </w:p>
        </w:tc>
        <w:tc>
          <w:tcPr>
            <w:tcW w:w="3685" w:type="dxa"/>
          </w:tcPr>
          <w:p w14:paraId="028957EE" w14:textId="77777777" w:rsidR="00334CCB" w:rsidRPr="00AB47AB" w:rsidRDefault="00334CCB" w:rsidP="00D228B5">
            <w:pPr>
              <w:pStyle w:val="Default"/>
              <w:jc w:val="both"/>
              <w:rPr>
                <w:sz w:val="18"/>
                <w:szCs w:val="18"/>
              </w:rPr>
            </w:pPr>
            <w:r w:rsidRPr="00AB47AB">
              <w:rPr>
                <w:sz w:val="18"/>
                <w:szCs w:val="18"/>
              </w:rPr>
              <w:t>Una vez se profiera el fallo de primera o segunda instancia según el caso, se deberá promover el incidente de reparación integral si corresponde</w:t>
            </w:r>
            <w:r w:rsidR="00E56FD9">
              <w:rPr>
                <w:sz w:val="18"/>
                <w:szCs w:val="18"/>
              </w:rPr>
              <w:t>,</w:t>
            </w:r>
            <w:r w:rsidRPr="00AB47AB">
              <w:rPr>
                <w:sz w:val="18"/>
                <w:szCs w:val="18"/>
              </w:rPr>
              <w:t xml:space="preserve"> a través del Fiscal asignado al caso o del agente del Ministerio Público.</w:t>
            </w:r>
          </w:p>
          <w:p w14:paraId="69FEFA82" w14:textId="77777777" w:rsidR="00D228B5" w:rsidRPr="00AB47AB" w:rsidRDefault="00D228B5" w:rsidP="00D228B5">
            <w:pPr>
              <w:pStyle w:val="Default"/>
              <w:jc w:val="both"/>
              <w:rPr>
                <w:sz w:val="18"/>
                <w:szCs w:val="18"/>
              </w:rPr>
            </w:pPr>
          </w:p>
        </w:tc>
        <w:tc>
          <w:tcPr>
            <w:tcW w:w="1701" w:type="dxa"/>
          </w:tcPr>
          <w:p w14:paraId="75DD3E25" w14:textId="77777777" w:rsidR="00334CCB" w:rsidRPr="00AB47AB" w:rsidRDefault="00334CCB" w:rsidP="001719B7">
            <w:pPr>
              <w:rPr>
                <w:sz w:val="18"/>
                <w:szCs w:val="18"/>
                <w:lang w:val="es-CO"/>
              </w:rPr>
            </w:pPr>
          </w:p>
          <w:p w14:paraId="43A5F805" w14:textId="77777777" w:rsidR="00334CCB" w:rsidRPr="00AB47AB" w:rsidRDefault="00334CCB" w:rsidP="001719B7">
            <w:pPr>
              <w:rPr>
                <w:sz w:val="18"/>
                <w:szCs w:val="18"/>
                <w:lang w:val="es-CO"/>
              </w:rPr>
            </w:pPr>
            <w:r w:rsidRPr="00AB47AB">
              <w:rPr>
                <w:sz w:val="18"/>
                <w:szCs w:val="18"/>
                <w:lang w:val="es-CO"/>
              </w:rPr>
              <w:t>Abogado Responsable</w:t>
            </w:r>
          </w:p>
        </w:tc>
        <w:tc>
          <w:tcPr>
            <w:tcW w:w="1985" w:type="dxa"/>
          </w:tcPr>
          <w:p w14:paraId="5128A4EB" w14:textId="77777777" w:rsidR="00334CCB" w:rsidRPr="00AB47AB" w:rsidRDefault="00334CCB" w:rsidP="001719B7">
            <w:pPr>
              <w:rPr>
                <w:sz w:val="18"/>
                <w:szCs w:val="18"/>
                <w:lang w:val="es-CO"/>
              </w:rPr>
            </w:pPr>
          </w:p>
        </w:tc>
        <w:tc>
          <w:tcPr>
            <w:tcW w:w="1004" w:type="dxa"/>
          </w:tcPr>
          <w:p w14:paraId="1F4BA1B1" w14:textId="77777777" w:rsidR="00334CCB" w:rsidRPr="00AB47AB" w:rsidRDefault="00334CCB" w:rsidP="001719B7">
            <w:pPr>
              <w:pStyle w:val="Default"/>
              <w:jc w:val="both"/>
              <w:rPr>
                <w:sz w:val="20"/>
                <w:szCs w:val="20"/>
              </w:rPr>
            </w:pPr>
          </w:p>
        </w:tc>
      </w:tr>
      <w:tr w:rsidR="00334CCB" w:rsidRPr="00BF0EAF" w14:paraId="4283F872" w14:textId="77777777" w:rsidTr="001719B7">
        <w:trPr>
          <w:jc w:val="center"/>
        </w:trPr>
        <w:tc>
          <w:tcPr>
            <w:tcW w:w="2122" w:type="dxa"/>
            <w:shd w:val="clear" w:color="auto" w:fill="auto"/>
          </w:tcPr>
          <w:p w14:paraId="538EB169" w14:textId="77777777" w:rsidR="00334CCB" w:rsidRPr="008F390E" w:rsidRDefault="00334CCB" w:rsidP="001719B7">
            <w:pPr>
              <w:pStyle w:val="Default"/>
              <w:rPr>
                <w:b/>
                <w:sz w:val="20"/>
                <w:szCs w:val="20"/>
              </w:rPr>
            </w:pPr>
          </w:p>
        </w:tc>
        <w:tc>
          <w:tcPr>
            <w:tcW w:w="3685" w:type="dxa"/>
          </w:tcPr>
          <w:p w14:paraId="2438EC20" w14:textId="77777777" w:rsidR="00334CCB" w:rsidRPr="00AB47AB" w:rsidRDefault="00334CCB" w:rsidP="001719B7">
            <w:pPr>
              <w:jc w:val="both"/>
              <w:rPr>
                <w:sz w:val="18"/>
                <w:szCs w:val="18"/>
                <w:lang w:val="es-CO"/>
              </w:rPr>
            </w:pPr>
            <w:r w:rsidRPr="00AB47AB">
              <w:rPr>
                <w:sz w:val="18"/>
                <w:szCs w:val="18"/>
                <w:lang w:val="es-CO"/>
              </w:rPr>
              <w:t xml:space="preserve">¿Procede incidente de reparación </w:t>
            </w:r>
            <w:r w:rsidR="00D228B5" w:rsidRPr="00AB47AB">
              <w:rPr>
                <w:sz w:val="18"/>
                <w:szCs w:val="18"/>
                <w:lang w:val="es-CO"/>
              </w:rPr>
              <w:t>integral?</w:t>
            </w:r>
            <w:r w:rsidRPr="00AB47AB">
              <w:rPr>
                <w:sz w:val="18"/>
                <w:szCs w:val="18"/>
                <w:lang w:val="es-CO"/>
              </w:rPr>
              <w:t xml:space="preserve"> </w:t>
            </w:r>
          </w:p>
          <w:p w14:paraId="36C75F71" w14:textId="77777777" w:rsidR="00334CCB" w:rsidRPr="00AB47AB" w:rsidRDefault="00334CCB" w:rsidP="00D228B5">
            <w:pPr>
              <w:jc w:val="both"/>
              <w:rPr>
                <w:b/>
                <w:sz w:val="18"/>
                <w:szCs w:val="18"/>
                <w:lang w:val="es-CO"/>
              </w:rPr>
            </w:pPr>
          </w:p>
          <w:p w14:paraId="19A54766" w14:textId="77777777" w:rsidR="00D228B5" w:rsidRPr="00AB47AB" w:rsidRDefault="00D228B5" w:rsidP="00D228B5">
            <w:pPr>
              <w:jc w:val="both"/>
              <w:rPr>
                <w:b/>
                <w:sz w:val="18"/>
                <w:szCs w:val="18"/>
                <w:lang w:val="es-CO"/>
              </w:rPr>
            </w:pPr>
          </w:p>
          <w:p w14:paraId="74B0C342" w14:textId="77777777" w:rsidR="00D228B5" w:rsidRPr="00AB47AB" w:rsidRDefault="00D228B5" w:rsidP="00D228B5">
            <w:pPr>
              <w:jc w:val="both"/>
              <w:rPr>
                <w:b/>
                <w:sz w:val="18"/>
                <w:szCs w:val="18"/>
                <w:lang w:val="es-CO"/>
              </w:rPr>
            </w:pPr>
          </w:p>
          <w:p w14:paraId="3C3FA573" w14:textId="77777777" w:rsidR="00D228B5" w:rsidRPr="00662308" w:rsidRDefault="00D228B5" w:rsidP="00D228B5">
            <w:pPr>
              <w:jc w:val="both"/>
              <w:rPr>
                <w:sz w:val="18"/>
                <w:szCs w:val="18"/>
                <w:lang w:val="es-CO"/>
              </w:rPr>
            </w:pPr>
          </w:p>
        </w:tc>
        <w:tc>
          <w:tcPr>
            <w:tcW w:w="1701" w:type="dxa"/>
          </w:tcPr>
          <w:p w14:paraId="70BB0AF6" w14:textId="77777777" w:rsidR="00334CCB" w:rsidRPr="00AB47AB" w:rsidRDefault="00334CCB" w:rsidP="001719B7">
            <w:pPr>
              <w:rPr>
                <w:sz w:val="18"/>
                <w:szCs w:val="18"/>
                <w:lang w:val="es-CO"/>
              </w:rPr>
            </w:pPr>
          </w:p>
        </w:tc>
        <w:tc>
          <w:tcPr>
            <w:tcW w:w="1985" w:type="dxa"/>
          </w:tcPr>
          <w:p w14:paraId="52A06592" w14:textId="77777777" w:rsidR="00334CCB" w:rsidRPr="00AB47AB" w:rsidRDefault="00334CCB" w:rsidP="001719B7">
            <w:pPr>
              <w:rPr>
                <w:sz w:val="18"/>
                <w:szCs w:val="18"/>
                <w:lang w:val="es-CO"/>
              </w:rPr>
            </w:pPr>
          </w:p>
        </w:tc>
        <w:tc>
          <w:tcPr>
            <w:tcW w:w="1004" w:type="dxa"/>
          </w:tcPr>
          <w:p w14:paraId="6E656296" w14:textId="77777777" w:rsidR="00334CCB" w:rsidRPr="00AB47AB" w:rsidRDefault="00670652" w:rsidP="00670652">
            <w:pPr>
              <w:pStyle w:val="Default"/>
              <w:jc w:val="center"/>
              <w:rPr>
                <w:sz w:val="20"/>
                <w:szCs w:val="20"/>
              </w:rPr>
            </w:pPr>
            <w:r w:rsidRPr="00AB47AB">
              <w:rPr>
                <w:sz w:val="20"/>
                <w:szCs w:val="20"/>
              </w:rPr>
              <w:t>X</w:t>
            </w:r>
          </w:p>
        </w:tc>
      </w:tr>
      <w:tr w:rsidR="00E87D62" w:rsidRPr="00BF0EAF" w14:paraId="5A8E35A9" w14:textId="77777777" w:rsidTr="001719B7">
        <w:trPr>
          <w:jc w:val="center"/>
        </w:trPr>
        <w:tc>
          <w:tcPr>
            <w:tcW w:w="2122" w:type="dxa"/>
            <w:shd w:val="clear" w:color="auto" w:fill="auto"/>
          </w:tcPr>
          <w:p w14:paraId="5BDF133E" w14:textId="77777777" w:rsidR="00E87D62" w:rsidRPr="008F390E" w:rsidRDefault="00E87D62" w:rsidP="00E87D62">
            <w:pPr>
              <w:pStyle w:val="Default"/>
              <w:rPr>
                <w:b/>
                <w:sz w:val="20"/>
                <w:szCs w:val="20"/>
              </w:rPr>
            </w:pPr>
          </w:p>
        </w:tc>
        <w:tc>
          <w:tcPr>
            <w:tcW w:w="3685" w:type="dxa"/>
          </w:tcPr>
          <w:p w14:paraId="17F20599" w14:textId="77777777" w:rsidR="00E87D62" w:rsidRDefault="00E87D62" w:rsidP="00E87D62">
            <w:pPr>
              <w:jc w:val="both"/>
              <w:rPr>
                <w:sz w:val="18"/>
                <w:szCs w:val="18"/>
                <w:lang w:val="es-CO"/>
              </w:rPr>
            </w:pPr>
            <w:r w:rsidRPr="00A7494F">
              <w:rPr>
                <w:sz w:val="18"/>
                <w:szCs w:val="18"/>
                <w:lang w:val="es-CO"/>
              </w:rPr>
              <w:t>Atender el proceso</w:t>
            </w:r>
          </w:p>
          <w:p w14:paraId="3ACD6A6A" w14:textId="77777777" w:rsidR="00E87D62" w:rsidRDefault="00E87D62" w:rsidP="00E87D62">
            <w:pPr>
              <w:jc w:val="both"/>
              <w:rPr>
                <w:sz w:val="18"/>
                <w:szCs w:val="18"/>
                <w:lang w:val="es-CO"/>
              </w:rPr>
            </w:pPr>
          </w:p>
          <w:p w14:paraId="7578484F" w14:textId="77777777" w:rsidR="00E87D62" w:rsidRDefault="00E87D62" w:rsidP="00E87D62">
            <w:pPr>
              <w:jc w:val="both"/>
              <w:rPr>
                <w:sz w:val="18"/>
                <w:szCs w:val="18"/>
                <w:lang w:val="es-CO"/>
              </w:rPr>
            </w:pPr>
          </w:p>
          <w:p w14:paraId="227AFCCE" w14:textId="77777777" w:rsidR="00E87D62" w:rsidRPr="00AB47AB" w:rsidRDefault="00E87D62" w:rsidP="00E87D62">
            <w:pPr>
              <w:pStyle w:val="Default"/>
              <w:rPr>
                <w:sz w:val="18"/>
                <w:szCs w:val="18"/>
              </w:rPr>
            </w:pPr>
          </w:p>
        </w:tc>
        <w:tc>
          <w:tcPr>
            <w:tcW w:w="1701" w:type="dxa"/>
          </w:tcPr>
          <w:p w14:paraId="63413949" w14:textId="77777777" w:rsidR="00E87D62" w:rsidRPr="00AB47AB" w:rsidRDefault="00E87D62" w:rsidP="00E87D62">
            <w:pPr>
              <w:rPr>
                <w:sz w:val="18"/>
                <w:szCs w:val="18"/>
                <w:lang w:val="es-CO"/>
              </w:rPr>
            </w:pPr>
            <w:r>
              <w:rPr>
                <w:sz w:val="18"/>
                <w:szCs w:val="18"/>
                <w:lang w:val="es-CO"/>
              </w:rPr>
              <w:t>Ponente responsable</w:t>
            </w:r>
          </w:p>
        </w:tc>
        <w:tc>
          <w:tcPr>
            <w:tcW w:w="1985" w:type="dxa"/>
          </w:tcPr>
          <w:p w14:paraId="583F862D" w14:textId="77777777" w:rsidR="00E87D62" w:rsidRPr="00A01FB7" w:rsidRDefault="00E87D62" w:rsidP="00E87D62">
            <w:pPr>
              <w:jc w:val="both"/>
              <w:rPr>
                <w:sz w:val="18"/>
                <w:szCs w:val="18"/>
                <w:lang w:val="es-CO"/>
              </w:rPr>
            </w:pPr>
            <w:r w:rsidRPr="00A01FB7">
              <w:rPr>
                <w:sz w:val="18"/>
                <w:szCs w:val="18"/>
                <w:lang w:val="es-CO"/>
              </w:rPr>
              <w:t xml:space="preserve">Documento en </w:t>
            </w:r>
            <w:proofErr w:type="spellStart"/>
            <w:r w:rsidRPr="00A01FB7">
              <w:rPr>
                <w:sz w:val="18"/>
                <w:szCs w:val="18"/>
                <w:lang w:val="es-CO"/>
              </w:rPr>
              <w:t>post@l</w:t>
            </w:r>
            <w:proofErr w:type="spellEnd"/>
          </w:p>
          <w:p w14:paraId="180B5254" w14:textId="77777777" w:rsidR="00E87D62" w:rsidRPr="00A01FB7" w:rsidRDefault="00E87D62" w:rsidP="00E87D62">
            <w:pPr>
              <w:jc w:val="both"/>
              <w:rPr>
                <w:sz w:val="18"/>
                <w:szCs w:val="18"/>
                <w:lang w:val="es-CO"/>
              </w:rPr>
            </w:pPr>
            <w:r w:rsidRPr="00A01FB7">
              <w:rPr>
                <w:sz w:val="18"/>
                <w:szCs w:val="18"/>
                <w:lang w:val="es-CO"/>
              </w:rPr>
              <w:t>Contestación a requerimientos</w:t>
            </w:r>
          </w:p>
          <w:p w14:paraId="05621C2A" w14:textId="77777777" w:rsidR="00E87D62" w:rsidRPr="00AB47AB" w:rsidRDefault="00E87D62" w:rsidP="00E87D62">
            <w:pPr>
              <w:rPr>
                <w:sz w:val="18"/>
                <w:szCs w:val="18"/>
                <w:lang w:val="es-CO"/>
              </w:rPr>
            </w:pPr>
            <w:r w:rsidRPr="00A01FB7">
              <w:rPr>
                <w:sz w:val="18"/>
                <w:szCs w:val="18"/>
                <w:lang w:val="es-CO"/>
              </w:rPr>
              <w:t xml:space="preserve">Actuaciones </w:t>
            </w:r>
            <w:r>
              <w:rPr>
                <w:sz w:val="18"/>
                <w:szCs w:val="18"/>
                <w:lang w:val="es-CO"/>
              </w:rPr>
              <w:t>del Incidente de Reparación Integral</w:t>
            </w:r>
            <w:r w:rsidR="00E56FD9">
              <w:rPr>
                <w:sz w:val="18"/>
                <w:szCs w:val="18"/>
                <w:lang w:val="es-CO"/>
              </w:rPr>
              <w:t>.</w:t>
            </w:r>
          </w:p>
        </w:tc>
        <w:tc>
          <w:tcPr>
            <w:tcW w:w="1004" w:type="dxa"/>
          </w:tcPr>
          <w:p w14:paraId="1FDF1ADA" w14:textId="77777777" w:rsidR="00E87D62" w:rsidRDefault="00E87D62" w:rsidP="00E87D62">
            <w:pPr>
              <w:pStyle w:val="Default"/>
              <w:jc w:val="both"/>
              <w:rPr>
                <w:sz w:val="20"/>
                <w:szCs w:val="20"/>
              </w:rPr>
            </w:pPr>
          </w:p>
          <w:p w14:paraId="4D15DB63" w14:textId="77777777" w:rsidR="00E87D62" w:rsidRPr="00AB47AB" w:rsidRDefault="00E87D62" w:rsidP="00E87D62">
            <w:pPr>
              <w:pStyle w:val="Default"/>
              <w:jc w:val="both"/>
              <w:rPr>
                <w:sz w:val="20"/>
                <w:szCs w:val="20"/>
              </w:rPr>
            </w:pPr>
            <w:r>
              <w:rPr>
                <w:sz w:val="20"/>
                <w:szCs w:val="20"/>
              </w:rPr>
              <w:t>X</w:t>
            </w:r>
          </w:p>
        </w:tc>
      </w:tr>
      <w:tr w:rsidR="00E87D62" w:rsidRPr="00BF0EAF" w14:paraId="3E6B107E" w14:textId="77777777" w:rsidTr="001719B7">
        <w:trPr>
          <w:jc w:val="center"/>
        </w:trPr>
        <w:tc>
          <w:tcPr>
            <w:tcW w:w="2122" w:type="dxa"/>
            <w:shd w:val="clear" w:color="auto" w:fill="auto"/>
          </w:tcPr>
          <w:p w14:paraId="1CAD864A" w14:textId="77777777" w:rsidR="00E87D62" w:rsidRPr="008F390E" w:rsidRDefault="00E87D62" w:rsidP="00E87D62">
            <w:pPr>
              <w:pStyle w:val="Default"/>
              <w:rPr>
                <w:b/>
                <w:sz w:val="20"/>
                <w:szCs w:val="20"/>
              </w:rPr>
            </w:pPr>
          </w:p>
        </w:tc>
        <w:tc>
          <w:tcPr>
            <w:tcW w:w="3685" w:type="dxa"/>
          </w:tcPr>
          <w:p w14:paraId="48057BF4" w14:textId="77777777" w:rsidR="00E87D62" w:rsidRDefault="00E87D62" w:rsidP="00E87D62">
            <w:pPr>
              <w:jc w:val="both"/>
              <w:rPr>
                <w:sz w:val="18"/>
                <w:szCs w:val="18"/>
                <w:lang w:val="es-CO"/>
              </w:rPr>
            </w:pPr>
            <w:r w:rsidRPr="005F5D3F">
              <w:rPr>
                <w:sz w:val="18"/>
                <w:szCs w:val="18"/>
                <w:lang w:val="es-CO"/>
              </w:rPr>
              <w:t xml:space="preserve">Radicar en el juzgado competente, los documentos procedentes para el incidente y en caso de ser necesario acudir a las audiencias citadas por el despacho. </w:t>
            </w:r>
          </w:p>
          <w:p w14:paraId="15712CE4" w14:textId="77777777" w:rsidR="00E87D62" w:rsidRDefault="00E87D62" w:rsidP="00E87D62">
            <w:pPr>
              <w:jc w:val="both"/>
              <w:rPr>
                <w:sz w:val="18"/>
                <w:szCs w:val="18"/>
                <w:lang w:val="es-CO"/>
              </w:rPr>
            </w:pPr>
          </w:p>
          <w:p w14:paraId="31D3D3DC" w14:textId="77777777" w:rsidR="00E87D62" w:rsidRPr="00AB47AB" w:rsidRDefault="00E87D62" w:rsidP="00E87D62">
            <w:pPr>
              <w:pStyle w:val="Default"/>
              <w:rPr>
                <w:sz w:val="18"/>
                <w:szCs w:val="18"/>
              </w:rPr>
            </w:pPr>
          </w:p>
        </w:tc>
        <w:tc>
          <w:tcPr>
            <w:tcW w:w="1701" w:type="dxa"/>
          </w:tcPr>
          <w:p w14:paraId="26737F22" w14:textId="77777777" w:rsidR="00E87D62" w:rsidRDefault="00E87D62" w:rsidP="00E87D62">
            <w:pPr>
              <w:rPr>
                <w:sz w:val="18"/>
                <w:szCs w:val="18"/>
                <w:lang w:val="es-CO"/>
              </w:rPr>
            </w:pPr>
            <w:r>
              <w:rPr>
                <w:sz w:val="18"/>
                <w:szCs w:val="18"/>
                <w:lang w:val="es-CO"/>
              </w:rPr>
              <w:t>Ponente responsable</w:t>
            </w:r>
          </w:p>
          <w:p w14:paraId="37E0F785" w14:textId="77777777" w:rsidR="00E87D62" w:rsidRPr="00AB47AB" w:rsidRDefault="00E87D62" w:rsidP="00E87D62">
            <w:pPr>
              <w:rPr>
                <w:sz w:val="18"/>
                <w:szCs w:val="18"/>
                <w:lang w:val="es-CO"/>
              </w:rPr>
            </w:pPr>
          </w:p>
        </w:tc>
        <w:tc>
          <w:tcPr>
            <w:tcW w:w="1985" w:type="dxa"/>
          </w:tcPr>
          <w:p w14:paraId="4C847DAF" w14:textId="77777777" w:rsidR="00E87D62" w:rsidRPr="00AB47AB" w:rsidRDefault="00E87D62" w:rsidP="00E87D62">
            <w:pPr>
              <w:rPr>
                <w:sz w:val="18"/>
                <w:szCs w:val="18"/>
                <w:lang w:val="es-CO"/>
              </w:rPr>
            </w:pPr>
            <w:r>
              <w:rPr>
                <w:sz w:val="18"/>
                <w:szCs w:val="18"/>
                <w:lang w:val="es-CO"/>
              </w:rPr>
              <w:t xml:space="preserve">Documento en </w:t>
            </w:r>
            <w:proofErr w:type="spellStart"/>
            <w:r>
              <w:rPr>
                <w:sz w:val="18"/>
                <w:szCs w:val="18"/>
                <w:lang w:val="es-CO"/>
              </w:rPr>
              <w:t>post@l</w:t>
            </w:r>
            <w:proofErr w:type="spellEnd"/>
            <w:r>
              <w:rPr>
                <w:sz w:val="18"/>
                <w:szCs w:val="18"/>
                <w:lang w:val="es-CO"/>
              </w:rPr>
              <w:t xml:space="preserve"> incidente de reparación integral</w:t>
            </w:r>
          </w:p>
        </w:tc>
        <w:tc>
          <w:tcPr>
            <w:tcW w:w="1004" w:type="dxa"/>
          </w:tcPr>
          <w:p w14:paraId="11D690A6" w14:textId="77777777" w:rsidR="00E87D62" w:rsidRDefault="00E87D62" w:rsidP="00E87D62">
            <w:pPr>
              <w:pStyle w:val="Default"/>
              <w:jc w:val="both"/>
              <w:rPr>
                <w:sz w:val="20"/>
                <w:szCs w:val="20"/>
              </w:rPr>
            </w:pPr>
            <w:r>
              <w:rPr>
                <w:sz w:val="20"/>
                <w:szCs w:val="20"/>
              </w:rPr>
              <w:t xml:space="preserve"> </w:t>
            </w:r>
          </w:p>
          <w:p w14:paraId="6F77DD42" w14:textId="77777777" w:rsidR="00E87D62" w:rsidRDefault="00E87D62" w:rsidP="00E87D62">
            <w:pPr>
              <w:pStyle w:val="Default"/>
              <w:jc w:val="both"/>
              <w:rPr>
                <w:sz w:val="20"/>
                <w:szCs w:val="20"/>
              </w:rPr>
            </w:pPr>
            <w:r>
              <w:rPr>
                <w:sz w:val="20"/>
                <w:szCs w:val="20"/>
              </w:rPr>
              <w:t>X</w:t>
            </w:r>
          </w:p>
          <w:p w14:paraId="64702C94" w14:textId="77777777" w:rsidR="00E87D62" w:rsidRPr="00AB47AB" w:rsidRDefault="00E87D62" w:rsidP="00E87D62">
            <w:pPr>
              <w:pStyle w:val="Default"/>
              <w:jc w:val="both"/>
              <w:rPr>
                <w:sz w:val="20"/>
                <w:szCs w:val="20"/>
              </w:rPr>
            </w:pPr>
          </w:p>
        </w:tc>
      </w:tr>
      <w:tr w:rsidR="00E87D62" w:rsidRPr="00E30924" w14:paraId="6EA0CC52" w14:textId="77777777" w:rsidTr="001719B7">
        <w:trPr>
          <w:jc w:val="center"/>
        </w:trPr>
        <w:tc>
          <w:tcPr>
            <w:tcW w:w="2122" w:type="dxa"/>
            <w:shd w:val="clear" w:color="auto" w:fill="auto"/>
          </w:tcPr>
          <w:p w14:paraId="2C648CBD" w14:textId="77777777" w:rsidR="00E87D62" w:rsidRPr="008F390E" w:rsidRDefault="00E87D62" w:rsidP="00E87D62">
            <w:pPr>
              <w:pStyle w:val="Default"/>
              <w:rPr>
                <w:b/>
                <w:sz w:val="20"/>
                <w:szCs w:val="20"/>
              </w:rPr>
            </w:pPr>
          </w:p>
        </w:tc>
        <w:tc>
          <w:tcPr>
            <w:tcW w:w="3685" w:type="dxa"/>
          </w:tcPr>
          <w:p w14:paraId="2877F5C5" w14:textId="77777777" w:rsidR="00E87D62" w:rsidRPr="0045210E" w:rsidRDefault="00E87D62" w:rsidP="00E87D62">
            <w:pPr>
              <w:pStyle w:val="Default"/>
              <w:rPr>
                <w:sz w:val="18"/>
                <w:szCs w:val="18"/>
              </w:rPr>
            </w:pPr>
            <w:r w:rsidRPr="0045210E">
              <w:rPr>
                <w:sz w:val="18"/>
                <w:szCs w:val="18"/>
              </w:rPr>
              <w:t xml:space="preserve">Descargar del </w:t>
            </w:r>
            <w:proofErr w:type="spellStart"/>
            <w:r w:rsidRPr="0045210E">
              <w:rPr>
                <w:sz w:val="18"/>
                <w:szCs w:val="18"/>
              </w:rPr>
              <w:t>radicador</w:t>
            </w:r>
            <w:proofErr w:type="spellEnd"/>
          </w:p>
          <w:p w14:paraId="1D1C4881" w14:textId="77777777" w:rsidR="00E87D62" w:rsidRPr="0045210E" w:rsidRDefault="00E87D62" w:rsidP="00E87D62">
            <w:pPr>
              <w:pStyle w:val="Default"/>
              <w:rPr>
                <w:sz w:val="18"/>
                <w:szCs w:val="18"/>
              </w:rPr>
            </w:pPr>
          </w:p>
          <w:p w14:paraId="611650B5" w14:textId="77777777" w:rsidR="00E87D62" w:rsidRPr="0045210E" w:rsidRDefault="00E87D62" w:rsidP="00E87D62">
            <w:pPr>
              <w:pStyle w:val="Default"/>
              <w:rPr>
                <w:sz w:val="18"/>
                <w:szCs w:val="18"/>
              </w:rPr>
            </w:pPr>
          </w:p>
          <w:p w14:paraId="30231369" w14:textId="77777777" w:rsidR="00E87D62" w:rsidRPr="0045210E" w:rsidRDefault="00E87D62" w:rsidP="00E87D62">
            <w:pPr>
              <w:pStyle w:val="Default"/>
              <w:rPr>
                <w:sz w:val="18"/>
                <w:szCs w:val="18"/>
              </w:rPr>
            </w:pPr>
          </w:p>
          <w:p w14:paraId="4CAC6CF3" w14:textId="77777777" w:rsidR="00E87D62" w:rsidRPr="0045210E" w:rsidRDefault="00E87D62" w:rsidP="00E87D62">
            <w:pPr>
              <w:pStyle w:val="Default"/>
              <w:rPr>
                <w:sz w:val="18"/>
                <w:szCs w:val="18"/>
              </w:rPr>
            </w:pPr>
          </w:p>
        </w:tc>
        <w:tc>
          <w:tcPr>
            <w:tcW w:w="1701" w:type="dxa"/>
          </w:tcPr>
          <w:p w14:paraId="0DDC7CE6" w14:textId="77777777" w:rsidR="00E87D62" w:rsidRPr="0045210E" w:rsidRDefault="00E87D62" w:rsidP="00E87D62">
            <w:pPr>
              <w:rPr>
                <w:sz w:val="18"/>
                <w:szCs w:val="18"/>
                <w:lang w:val="es-CO"/>
              </w:rPr>
            </w:pPr>
            <w:r w:rsidRPr="0045210E">
              <w:rPr>
                <w:sz w:val="18"/>
                <w:szCs w:val="18"/>
                <w:lang w:val="es-CO"/>
              </w:rPr>
              <w:t>Ponente responsable</w:t>
            </w:r>
          </w:p>
          <w:p w14:paraId="5EB03621" w14:textId="77777777" w:rsidR="00E87D62" w:rsidRPr="0045210E" w:rsidRDefault="00E87D62" w:rsidP="00E87D62">
            <w:pPr>
              <w:rPr>
                <w:sz w:val="18"/>
                <w:szCs w:val="18"/>
                <w:lang w:val="es-CO"/>
              </w:rPr>
            </w:pPr>
          </w:p>
        </w:tc>
        <w:tc>
          <w:tcPr>
            <w:tcW w:w="1985" w:type="dxa"/>
          </w:tcPr>
          <w:p w14:paraId="29198122" w14:textId="77777777" w:rsidR="00E87D62" w:rsidRPr="0045210E" w:rsidRDefault="00E87D62" w:rsidP="00E87D62">
            <w:pPr>
              <w:rPr>
                <w:sz w:val="18"/>
                <w:szCs w:val="18"/>
                <w:lang w:val="es-CO"/>
              </w:rPr>
            </w:pPr>
            <w:r w:rsidRPr="0045210E">
              <w:rPr>
                <w:sz w:val="18"/>
                <w:szCs w:val="18"/>
                <w:lang w:val="es-CO"/>
              </w:rPr>
              <w:t xml:space="preserve">Documento en </w:t>
            </w:r>
            <w:proofErr w:type="spellStart"/>
            <w:r w:rsidRPr="0045210E">
              <w:rPr>
                <w:sz w:val="18"/>
                <w:szCs w:val="18"/>
                <w:lang w:val="es-CO"/>
              </w:rPr>
              <w:t>post@l</w:t>
            </w:r>
            <w:proofErr w:type="spellEnd"/>
            <w:r w:rsidRPr="0045210E">
              <w:rPr>
                <w:sz w:val="18"/>
                <w:szCs w:val="18"/>
                <w:lang w:val="es-CO"/>
              </w:rPr>
              <w:t xml:space="preserve"> incidente de reparación integral</w:t>
            </w:r>
            <w:r w:rsidR="00E56FD9">
              <w:rPr>
                <w:sz w:val="18"/>
                <w:szCs w:val="18"/>
                <w:lang w:val="es-CO"/>
              </w:rPr>
              <w:t>.</w:t>
            </w:r>
          </w:p>
        </w:tc>
        <w:tc>
          <w:tcPr>
            <w:tcW w:w="1004" w:type="dxa"/>
          </w:tcPr>
          <w:p w14:paraId="527BB377" w14:textId="77777777" w:rsidR="00E87D62" w:rsidRPr="00AB47AB" w:rsidRDefault="00E87D62" w:rsidP="00E87D62">
            <w:pPr>
              <w:pStyle w:val="Default"/>
              <w:jc w:val="both"/>
              <w:rPr>
                <w:sz w:val="20"/>
                <w:szCs w:val="20"/>
              </w:rPr>
            </w:pPr>
          </w:p>
        </w:tc>
      </w:tr>
      <w:tr w:rsidR="00E87D62" w:rsidRPr="00BF0EAF" w14:paraId="4B29B726" w14:textId="77777777" w:rsidTr="001719B7">
        <w:trPr>
          <w:jc w:val="center"/>
        </w:trPr>
        <w:tc>
          <w:tcPr>
            <w:tcW w:w="2122" w:type="dxa"/>
            <w:shd w:val="clear" w:color="auto" w:fill="auto"/>
          </w:tcPr>
          <w:p w14:paraId="29CB5BCE" w14:textId="77777777" w:rsidR="00E87D62" w:rsidRPr="008F390E" w:rsidRDefault="00E87D62" w:rsidP="00E87D62">
            <w:pPr>
              <w:pStyle w:val="Default"/>
              <w:rPr>
                <w:b/>
                <w:sz w:val="20"/>
                <w:szCs w:val="20"/>
              </w:rPr>
            </w:pPr>
          </w:p>
        </w:tc>
        <w:tc>
          <w:tcPr>
            <w:tcW w:w="3685" w:type="dxa"/>
          </w:tcPr>
          <w:p w14:paraId="798DA49B" w14:textId="77777777" w:rsidR="00E87D62" w:rsidRPr="0045210E" w:rsidRDefault="00E87D62" w:rsidP="00E87D62">
            <w:pPr>
              <w:pStyle w:val="Default"/>
              <w:rPr>
                <w:sz w:val="18"/>
                <w:szCs w:val="18"/>
              </w:rPr>
            </w:pPr>
            <w:r w:rsidRPr="0045210E">
              <w:rPr>
                <w:sz w:val="18"/>
                <w:szCs w:val="18"/>
              </w:rPr>
              <w:t>FIN</w:t>
            </w:r>
          </w:p>
          <w:p w14:paraId="49F0C60B" w14:textId="77777777" w:rsidR="00E87D62" w:rsidRPr="0045210E" w:rsidRDefault="00E87D62" w:rsidP="00E87D62">
            <w:pPr>
              <w:pStyle w:val="Default"/>
              <w:rPr>
                <w:sz w:val="18"/>
                <w:szCs w:val="18"/>
              </w:rPr>
            </w:pPr>
          </w:p>
          <w:p w14:paraId="34EA7807" w14:textId="77777777" w:rsidR="00E87D62" w:rsidRPr="0045210E" w:rsidRDefault="00E87D62" w:rsidP="00E87D62">
            <w:pPr>
              <w:pStyle w:val="Default"/>
              <w:rPr>
                <w:sz w:val="18"/>
                <w:szCs w:val="18"/>
              </w:rPr>
            </w:pPr>
          </w:p>
          <w:p w14:paraId="220B6AD4" w14:textId="77777777" w:rsidR="00E87D62" w:rsidRPr="0045210E" w:rsidRDefault="00E87D62" w:rsidP="00E87D62">
            <w:pPr>
              <w:pStyle w:val="Default"/>
              <w:rPr>
                <w:sz w:val="18"/>
                <w:szCs w:val="18"/>
              </w:rPr>
            </w:pPr>
          </w:p>
        </w:tc>
        <w:tc>
          <w:tcPr>
            <w:tcW w:w="1701" w:type="dxa"/>
          </w:tcPr>
          <w:p w14:paraId="2B0E0907" w14:textId="77777777" w:rsidR="00E87D62" w:rsidRPr="0045210E" w:rsidRDefault="00E87D62" w:rsidP="00E87D62">
            <w:pPr>
              <w:rPr>
                <w:sz w:val="18"/>
                <w:szCs w:val="18"/>
                <w:lang w:val="es-CO"/>
              </w:rPr>
            </w:pPr>
          </w:p>
          <w:p w14:paraId="547D2C5B" w14:textId="77777777" w:rsidR="00E87D62" w:rsidRPr="0045210E" w:rsidRDefault="00E87D62" w:rsidP="00E87D62">
            <w:pPr>
              <w:rPr>
                <w:sz w:val="18"/>
                <w:szCs w:val="18"/>
                <w:lang w:val="es-CO"/>
              </w:rPr>
            </w:pPr>
          </w:p>
        </w:tc>
        <w:tc>
          <w:tcPr>
            <w:tcW w:w="1985" w:type="dxa"/>
          </w:tcPr>
          <w:p w14:paraId="611B7E97" w14:textId="77777777" w:rsidR="00E87D62" w:rsidRPr="0045210E" w:rsidRDefault="00E87D62" w:rsidP="00E87D62">
            <w:pPr>
              <w:rPr>
                <w:sz w:val="18"/>
                <w:szCs w:val="18"/>
                <w:lang w:val="es-CO"/>
              </w:rPr>
            </w:pPr>
          </w:p>
        </w:tc>
        <w:tc>
          <w:tcPr>
            <w:tcW w:w="1004" w:type="dxa"/>
          </w:tcPr>
          <w:p w14:paraId="76D45765" w14:textId="77777777" w:rsidR="00E87D62" w:rsidRPr="00AB47AB" w:rsidRDefault="00E87D62" w:rsidP="00E87D62">
            <w:pPr>
              <w:pStyle w:val="Default"/>
              <w:jc w:val="both"/>
              <w:rPr>
                <w:sz w:val="20"/>
                <w:szCs w:val="20"/>
              </w:rPr>
            </w:pPr>
          </w:p>
        </w:tc>
      </w:tr>
      <w:tr w:rsidR="00E87D62" w:rsidRPr="00BF0EAF" w14:paraId="144A185C" w14:textId="77777777" w:rsidTr="001719B7">
        <w:trPr>
          <w:jc w:val="center"/>
        </w:trPr>
        <w:tc>
          <w:tcPr>
            <w:tcW w:w="2122" w:type="dxa"/>
            <w:shd w:val="clear" w:color="auto" w:fill="auto"/>
          </w:tcPr>
          <w:p w14:paraId="1A641795" w14:textId="77777777" w:rsidR="00E87D62" w:rsidRPr="008F390E" w:rsidRDefault="00E87D62" w:rsidP="00E87D62">
            <w:pPr>
              <w:pStyle w:val="Default"/>
              <w:rPr>
                <w:b/>
                <w:sz w:val="20"/>
                <w:szCs w:val="20"/>
              </w:rPr>
            </w:pPr>
          </w:p>
        </w:tc>
        <w:tc>
          <w:tcPr>
            <w:tcW w:w="3685" w:type="dxa"/>
          </w:tcPr>
          <w:p w14:paraId="0CE95C64" w14:textId="77777777" w:rsidR="00E87D62" w:rsidRPr="0045210E" w:rsidRDefault="00E87D62" w:rsidP="00E87D62">
            <w:pPr>
              <w:pStyle w:val="Default"/>
              <w:rPr>
                <w:sz w:val="18"/>
                <w:szCs w:val="18"/>
              </w:rPr>
            </w:pPr>
          </w:p>
        </w:tc>
        <w:tc>
          <w:tcPr>
            <w:tcW w:w="1701" w:type="dxa"/>
          </w:tcPr>
          <w:p w14:paraId="6F8A10B6" w14:textId="77777777" w:rsidR="00E87D62" w:rsidRPr="0045210E" w:rsidRDefault="00E87D62" w:rsidP="00E87D62">
            <w:pPr>
              <w:rPr>
                <w:sz w:val="18"/>
                <w:szCs w:val="18"/>
                <w:lang w:val="es-CO"/>
              </w:rPr>
            </w:pPr>
          </w:p>
        </w:tc>
        <w:tc>
          <w:tcPr>
            <w:tcW w:w="1985" w:type="dxa"/>
          </w:tcPr>
          <w:p w14:paraId="1EB012A6" w14:textId="77777777" w:rsidR="00E87D62" w:rsidRPr="0045210E" w:rsidRDefault="00E87D62" w:rsidP="00E87D62">
            <w:pPr>
              <w:rPr>
                <w:sz w:val="18"/>
                <w:szCs w:val="18"/>
                <w:lang w:val="es-CO"/>
              </w:rPr>
            </w:pPr>
          </w:p>
        </w:tc>
        <w:tc>
          <w:tcPr>
            <w:tcW w:w="1004" w:type="dxa"/>
          </w:tcPr>
          <w:p w14:paraId="63C83FF2" w14:textId="77777777" w:rsidR="00E87D62" w:rsidRPr="00AB47AB" w:rsidRDefault="00E87D62" w:rsidP="00E87D62">
            <w:pPr>
              <w:pStyle w:val="Default"/>
              <w:jc w:val="both"/>
              <w:rPr>
                <w:sz w:val="20"/>
                <w:szCs w:val="20"/>
              </w:rPr>
            </w:pPr>
          </w:p>
        </w:tc>
      </w:tr>
      <w:tr w:rsidR="00E87D62" w:rsidRPr="00BF0EAF" w14:paraId="380C90CE" w14:textId="77777777" w:rsidTr="001719B7">
        <w:trPr>
          <w:jc w:val="center"/>
        </w:trPr>
        <w:tc>
          <w:tcPr>
            <w:tcW w:w="2122" w:type="dxa"/>
            <w:shd w:val="clear" w:color="auto" w:fill="auto"/>
          </w:tcPr>
          <w:p w14:paraId="7995350B" w14:textId="77777777" w:rsidR="00E87D62" w:rsidRPr="00C666A0" w:rsidRDefault="0045210E" w:rsidP="00E87D62">
            <w:pPr>
              <w:pStyle w:val="Default"/>
              <w:rPr>
                <w:b/>
                <w:sz w:val="20"/>
                <w:szCs w:val="20"/>
              </w:rPr>
            </w:pPr>
            <w:r>
              <w:rPr>
                <w:b/>
                <w:noProof/>
                <w:lang w:eastAsia="es-CO"/>
              </w:rPr>
              <mc:AlternateContent>
                <mc:Choice Requires="wpc">
                  <w:drawing>
                    <wp:anchor distT="0" distB="0" distL="114300" distR="114300" simplePos="0" relativeHeight="251835392" behindDoc="0" locked="0" layoutInCell="1" allowOverlap="1" wp14:anchorId="0594AE75" wp14:editId="33F57068">
                      <wp:simplePos x="0" y="0"/>
                      <wp:positionH relativeFrom="column">
                        <wp:posOffset>-55714</wp:posOffset>
                      </wp:positionH>
                      <wp:positionV relativeFrom="paragraph">
                        <wp:posOffset>-3976</wp:posOffset>
                      </wp:positionV>
                      <wp:extent cx="1322705" cy="1192697"/>
                      <wp:effectExtent l="0" t="0" r="0" b="7620"/>
                      <wp:wrapNone/>
                      <wp:docPr id="226" name="Lienzo 2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14" name="Rectángulo 214"/>
                              <wps:cNvSpPr/>
                              <wps:spPr>
                                <a:xfrm>
                                  <a:off x="541254" y="138411"/>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Conector recto de flecha 218"/>
                              <wps:cNvCnPr>
                                <a:stCxn id="214" idx="2"/>
                                <a:endCxn id="690" idx="0"/>
                              </wps:cNvCnPr>
                              <wps:spPr>
                                <a:xfrm>
                                  <a:off x="874629" y="481311"/>
                                  <a:ext cx="980" cy="3586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4" name="Conector 224"/>
                              <wps:cNvSpPr/>
                              <wps:spPr>
                                <a:xfrm>
                                  <a:off x="82721" y="170272"/>
                                  <a:ext cx="276860" cy="279400"/>
                                </a:xfrm>
                                <a:prstGeom prst="flowChartConnector">
                                  <a:avLst/>
                                </a:prstGeom>
                                <a:solidFill>
                                  <a:srgbClr val="FFFF00"/>
                                </a:solidFill>
                                <a:ln>
                                  <a:solidFill>
                                    <a:schemeClr val="tx1">
                                      <a:alpha val="98000"/>
                                    </a:schemeClr>
                                  </a:solidFill>
                                </a:ln>
                              </wps:spPr>
                              <wps:style>
                                <a:lnRef idx="2">
                                  <a:schemeClr val="accent6"/>
                                </a:lnRef>
                                <a:fillRef idx="1">
                                  <a:schemeClr val="lt1"/>
                                </a:fillRef>
                                <a:effectRef idx="0">
                                  <a:schemeClr val="accent6"/>
                                </a:effectRef>
                                <a:fontRef idx="minor">
                                  <a:schemeClr val="dk1"/>
                                </a:fontRef>
                              </wps:style>
                              <wps:txbx>
                                <w:txbxContent>
                                  <w:p w14:paraId="2F959493" w14:textId="77777777" w:rsidR="00D401B1" w:rsidRDefault="00D401B1" w:rsidP="0045210E">
                                    <w:pPr>
                                      <w:pStyle w:val="NormalWeb"/>
                                      <w:spacing w:before="0" w:beforeAutospacing="0" w:after="0" w:afterAutospacing="0"/>
                                    </w:pPr>
                                    <w:r>
                                      <w:rPr>
                                        <w:sz w:val="16"/>
                                        <w:szCs w:val="16"/>
                                        <w:lang w:val="es-ES"/>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5" name="Conector recto de flecha 225"/>
                              <wps:cNvCnPr/>
                              <wps:spPr>
                                <a:xfrm flipV="1">
                                  <a:off x="359581" y="309861"/>
                                  <a:ext cx="181673" cy="1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90" name="Conector fuera de página 690"/>
                              <wps:cNvSpPr/>
                              <wps:spPr>
                                <a:xfrm>
                                  <a:off x="557156" y="839958"/>
                                  <a:ext cx="636905" cy="323215"/>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53E339" w14:textId="77777777" w:rsidR="00D401B1" w:rsidRDefault="00D401B1" w:rsidP="0045210E">
                                    <w:pPr>
                                      <w:pStyle w:val="NormalWeb"/>
                                      <w:spacing w:before="0" w:beforeAutospacing="0" w:after="0" w:afterAutospacing="0"/>
                                      <w:jc w:val="center"/>
                                    </w:pPr>
                                    <w:r>
                                      <w:rPr>
                                        <w:rFonts w:ascii="Arial" w:eastAsia="Arial" w:hAnsi="Arial" w:cs="Arial"/>
                                        <w:sz w:val="22"/>
                                        <w:szCs w:val="22"/>
                                        <w:lang w:val="es-ES"/>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0594AE75" id="Lienzo 226" o:spid="_x0000_s1453" editas="canvas" style="position:absolute;margin-left:-4.4pt;margin-top:-.3pt;width:104.15pt;height:93.9pt;z-index:251835392" coordsize="13227,1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">
                      <v:shape id="_x0000_s1454" type="#_x0000_t75" style="position:absolute;width:13227;height:11925;visibility:visible;mso-wrap-style:square">
                        <v:fill o:detectmouseclick="t"/>
                        <v:path o:connecttype="none"/>
                      </v:shape>
                      <v:rect id="Rectángulo 214" o:spid="_x0000_s1455" style="position:absolute;left:5412;top:1384;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" fillcolor="white [3201]" strokecolor="black [3213]" strokeweight="1pt"/>
                      <v:shape id="Conector recto de flecha 218" o:spid="_x0000_s1456" type="#_x0000_t32" style="position:absolute;left:8746;top:4813;width:10;height:35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" strokecolor="black [3200]" strokeweight=".5pt">
                        <v:stroke endarrow="block" joinstyle="miter"/>
                      </v:shape>
                      <v:shape id="Conector 224" o:spid="_x0000_s1457" type="#_x0000_t120" style="position:absolute;left:827;top:1702;width:276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" fillcolor="yellow" strokecolor="black [3213]" strokeweight="1pt">
                        <v:stroke opacity="64250f" joinstyle="miter"/>
                        <v:textbox>
                          <w:txbxContent>
                            <w:p w14:paraId="2F959493" w14:textId="77777777" w:rsidR="00D401B1" w:rsidRDefault="00D401B1" w:rsidP="0045210E">
                              <w:pPr>
                                <w:pStyle w:val="NormalWeb"/>
                                <w:spacing w:before="0" w:beforeAutospacing="0" w:after="0" w:afterAutospacing="0"/>
                              </w:pPr>
                              <w:r>
                                <w:rPr>
                                  <w:sz w:val="16"/>
                                  <w:szCs w:val="16"/>
                                  <w:lang w:val="es-ES"/>
                                </w:rPr>
                                <w:t>1</w:t>
                              </w:r>
                            </w:p>
                          </w:txbxContent>
                        </v:textbox>
                      </v:shape>
                      <v:shape id="Conector recto de flecha 225" o:spid="_x0000_s1458" type="#_x0000_t32" style="position:absolute;left:3595;top:3098;width:1817;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" strokecolor="black [3200]" strokeweight=".5pt">
                        <v:stroke endarrow="block" joinstyle="miter"/>
                      </v:shape>
                      <v:shape id="Conector fuera de página 690" o:spid="_x0000_s1459" type="#_x0000_t177" style="position:absolute;left:5571;top:8399;width:6369;height:3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" fillcolor="white [3201]" strokecolor="black [3213]" strokeweight="1pt">
                        <v:textbox>
                          <w:txbxContent>
                            <w:p w14:paraId="0353E339" w14:textId="77777777" w:rsidR="00D401B1" w:rsidRDefault="00D401B1" w:rsidP="0045210E">
                              <w:pPr>
                                <w:pStyle w:val="NormalWeb"/>
                                <w:spacing w:before="0" w:beforeAutospacing="0" w:after="0" w:afterAutospacing="0"/>
                                <w:jc w:val="center"/>
                              </w:pPr>
                              <w:r>
                                <w:rPr>
                                  <w:rFonts w:ascii="Arial" w:eastAsia="Arial" w:hAnsi="Arial" w:cs="Arial"/>
                                  <w:sz w:val="22"/>
                                  <w:szCs w:val="22"/>
                                  <w:lang w:val="es-ES"/>
                                </w:rPr>
                                <w:t>1</w:t>
                              </w:r>
                            </w:p>
                          </w:txbxContent>
                        </v:textbox>
                      </v:shape>
                    </v:group>
                  </w:pict>
                </mc:Fallback>
              </mc:AlternateContent>
            </w:r>
          </w:p>
        </w:tc>
        <w:tc>
          <w:tcPr>
            <w:tcW w:w="3685" w:type="dxa"/>
          </w:tcPr>
          <w:p w14:paraId="4440AF7D" w14:textId="77777777" w:rsidR="00E87D62" w:rsidRPr="0045210E" w:rsidRDefault="00E87D62" w:rsidP="00E87D62">
            <w:pPr>
              <w:pStyle w:val="Default"/>
              <w:jc w:val="both"/>
              <w:rPr>
                <w:sz w:val="18"/>
                <w:szCs w:val="18"/>
              </w:rPr>
            </w:pPr>
            <w:r w:rsidRPr="0045210E">
              <w:rPr>
                <w:sz w:val="18"/>
                <w:szCs w:val="18"/>
              </w:rPr>
              <w:t xml:space="preserve">Archiva la solicitud de que la Entidad sea reconocida como Víctima, </w:t>
            </w:r>
          </w:p>
          <w:p w14:paraId="00992795" w14:textId="77777777" w:rsidR="00E87D62" w:rsidRDefault="00E87D62" w:rsidP="00E87D62">
            <w:pPr>
              <w:pStyle w:val="Default"/>
              <w:jc w:val="both"/>
              <w:rPr>
                <w:sz w:val="18"/>
                <w:szCs w:val="18"/>
              </w:rPr>
            </w:pPr>
          </w:p>
          <w:p w14:paraId="0E902918" w14:textId="77777777" w:rsidR="0045210E" w:rsidRPr="0045210E" w:rsidRDefault="0045210E" w:rsidP="00E87D62">
            <w:pPr>
              <w:pStyle w:val="Default"/>
              <w:jc w:val="both"/>
              <w:rPr>
                <w:sz w:val="18"/>
                <w:szCs w:val="18"/>
              </w:rPr>
            </w:pPr>
          </w:p>
          <w:p w14:paraId="4B852668" w14:textId="77777777" w:rsidR="00E87D62" w:rsidRPr="0045210E" w:rsidRDefault="00E87D62" w:rsidP="00E87D62">
            <w:pPr>
              <w:pStyle w:val="Default"/>
              <w:jc w:val="both"/>
              <w:rPr>
                <w:sz w:val="18"/>
                <w:szCs w:val="18"/>
              </w:rPr>
            </w:pPr>
          </w:p>
        </w:tc>
        <w:tc>
          <w:tcPr>
            <w:tcW w:w="1701" w:type="dxa"/>
          </w:tcPr>
          <w:p w14:paraId="4E1F3AF6" w14:textId="77777777" w:rsidR="00E87D62" w:rsidRPr="0045210E" w:rsidRDefault="00E87D62" w:rsidP="00E87D62">
            <w:pPr>
              <w:pStyle w:val="Default"/>
              <w:jc w:val="both"/>
              <w:rPr>
                <w:sz w:val="18"/>
                <w:szCs w:val="18"/>
              </w:rPr>
            </w:pPr>
            <w:r w:rsidRPr="0045210E">
              <w:rPr>
                <w:sz w:val="18"/>
                <w:szCs w:val="18"/>
              </w:rPr>
              <w:t>Ponente Responsable</w:t>
            </w:r>
          </w:p>
          <w:p w14:paraId="1F25C2FD" w14:textId="77777777" w:rsidR="00E87D62" w:rsidRPr="0045210E" w:rsidRDefault="00E87D62" w:rsidP="00E87D62">
            <w:pPr>
              <w:rPr>
                <w:sz w:val="18"/>
                <w:szCs w:val="18"/>
                <w:lang w:val="es-CO"/>
              </w:rPr>
            </w:pPr>
          </w:p>
        </w:tc>
        <w:tc>
          <w:tcPr>
            <w:tcW w:w="1985" w:type="dxa"/>
          </w:tcPr>
          <w:p w14:paraId="06B632AA" w14:textId="77777777" w:rsidR="00E87D62" w:rsidRPr="0045210E" w:rsidRDefault="00E87D62" w:rsidP="00E87D62">
            <w:pPr>
              <w:rPr>
                <w:sz w:val="18"/>
                <w:szCs w:val="18"/>
                <w:lang w:val="es-CO"/>
              </w:rPr>
            </w:pPr>
            <w:proofErr w:type="spellStart"/>
            <w:r w:rsidRPr="0045210E">
              <w:rPr>
                <w:sz w:val="18"/>
                <w:szCs w:val="18"/>
                <w:lang w:val="es-CO"/>
              </w:rPr>
              <w:t>Post@l</w:t>
            </w:r>
            <w:proofErr w:type="spellEnd"/>
            <w:r w:rsidRPr="0045210E">
              <w:rPr>
                <w:sz w:val="18"/>
                <w:szCs w:val="18"/>
                <w:lang w:val="es-CO"/>
              </w:rPr>
              <w:t xml:space="preserve"> Documento archivado</w:t>
            </w:r>
            <w:r w:rsidR="00E56FD9">
              <w:rPr>
                <w:sz w:val="18"/>
                <w:szCs w:val="18"/>
                <w:lang w:val="es-CO"/>
              </w:rPr>
              <w:t>.</w:t>
            </w:r>
          </w:p>
        </w:tc>
        <w:tc>
          <w:tcPr>
            <w:tcW w:w="1004" w:type="dxa"/>
          </w:tcPr>
          <w:p w14:paraId="16C25391" w14:textId="77777777" w:rsidR="00E87D62" w:rsidRPr="00AB47AB" w:rsidRDefault="00E87D62" w:rsidP="00E87D62">
            <w:pPr>
              <w:pStyle w:val="Default"/>
              <w:jc w:val="both"/>
              <w:rPr>
                <w:sz w:val="20"/>
                <w:szCs w:val="20"/>
              </w:rPr>
            </w:pPr>
          </w:p>
        </w:tc>
      </w:tr>
      <w:tr w:rsidR="0045210E" w:rsidRPr="00BF0EAF" w14:paraId="59F2FD25" w14:textId="77777777" w:rsidTr="001719B7">
        <w:trPr>
          <w:jc w:val="center"/>
        </w:trPr>
        <w:tc>
          <w:tcPr>
            <w:tcW w:w="2122" w:type="dxa"/>
            <w:shd w:val="clear" w:color="auto" w:fill="auto"/>
          </w:tcPr>
          <w:p w14:paraId="551C1257" w14:textId="77777777" w:rsidR="0045210E" w:rsidRPr="00C666A0" w:rsidRDefault="0045210E" w:rsidP="00E87D62">
            <w:pPr>
              <w:pStyle w:val="Default"/>
              <w:rPr>
                <w:b/>
                <w:sz w:val="20"/>
                <w:szCs w:val="20"/>
              </w:rPr>
            </w:pPr>
          </w:p>
        </w:tc>
        <w:tc>
          <w:tcPr>
            <w:tcW w:w="3685" w:type="dxa"/>
          </w:tcPr>
          <w:p w14:paraId="30F875D6" w14:textId="77777777" w:rsidR="0045210E" w:rsidRDefault="0045210E" w:rsidP="00E87D62">
            <w:pPr>
              <w:pStyle w:val="Default"/>
              <w:jc w:val="both"/>
              <w:rPr>
                <w:sz w:val="18"/>
                <w:szCs w:val="18"/>
              </w:rPr>
            </w:pPr>
          </w:p>
          <w:p w14:paraId="46CD719A" w14:textId="77777777" w:rsidR="0045210E" w:rsidRDefault="0045210E" w:rsidP="00E87D62">
            <w:pPr>
              <w:pStyle w:val="Default"/>
              <w:jc w:val="both"/>
              <w:rPr>
                <w:sz w:val="18"/>
                <w:szCs w:val="18"/>
              </w:rPr>
            </w:pPr>
          </w:p>
          <w:p w14:paraId="528BF923" w14:textId="77777777" w:rsidR="0045210E" w:rsidRDefault="0045210E" w:rsidP="00E87D62">
            <w:pPr>
              <w:pStyle w:val="Default"/>
              <w:jc w:val="both"/>
              <w:rPr>
                <w:sz w:val="18"/>
                <w:szCs w:val="18"/>
              </w:rPr>
            </w:pPr>
          </w:p>
          <w:p w14:paraId="5EE18589" w14:textId="77777777" w:rsidR="0045210E" w:rsidRPr="0045210E" w:rsidRDefault="0045210E" w:rsidP="00E87D62">
            <w:pPr>
              <w:pStyle w:val="Default"/>
              <w:jc w:val="both"/>
              <w:rPr>
                <w:sz w:val="18"/>
                <w:szCs w:val="18"/>
              </w:rPr>
            </w:pPr>
          </w:p>
        </w:tc>
        <w:tc>
          <w:tcPr>
            <w:tcW w:w="1701" w:type="dxa"/>
          </w:tcPr>
          <w:p w14:paraId="0CCCC019" w14:textId="77777777" w:rsidR="0045210E" w:rsidRPr="0045210E" w:rsidRDefault="0045210E" w:rsidP="00E87D62">
            <w:pPr>
              <w:pStyle w:val="Default"/>
              <w:jc w:val="both"/>
              <w:rPr>
                <w:sz w:val="18"/>
                <w:szCs w:val="18"/>
              </w:rPr>
            </w:pPr>
          </w:p>
        </w:tc>
        <w:tc>
          <w:tcPr>
            <w:tcW w:w="1985" w:type="dxa"/>
          </w:tcPr>
          <w:p w14:paraId="25F24511" w14:textId="77777777" w:rsidR="0045210E" w:rsidRPr="0045210E" w:rsidRDefault="0045210E" w:rsidP="00E87D62">
            <w:pPr>
              <w:rPr>
                <w:sz w:val="18"/>
                <w:szCs w:val="18"/>
                <w:lang w:val="es-CO"/>
              </w:rPr>
            </w:pPr>
          </w:p>
        </w:tc>
        <w:tc>
          <w:tcPr>
            <w:tcW w:w="1004" w:type="dxa"/>
          </w:tcPr>
          <w:p w14:paraId="5A5069AD" w14:textId="77777777" w:rsidR="0045210E" w:rsidRPr="00AB47AB" w:rsidRDefault="0045210E" w:rsidP="00E87D62">
            <w:pPr>
              <w:pStyle w:val="Default"/>
              <w:jc w:val="both"/>
              <w:rPr>
                <w:sz w:val="20"/>
                <w:szCs w:val="20"/>
              </w:rPr>
            </w:pPr>
          </w:p>
        </w:tc>
      </w:tr>
      <w:tr w:rsidR="00E87D62" w:rsidRPr="00BF0EAF" w14:paraId="47ECD6E7" w14:textId="77777777" w:rsidTr="001719B7">
        <w:trPr>
          <w:jc w:val="center"/>
        </w:trPr>
        <w:tc>
          <w:tcPr>
            <w:tcW w:w="2122" w:type="dxa"/>
            <w:shd w:val="clear" w:color="auto" w:fill="auto"/>
          </w:tcPr>
          <w:p w14:paraId="59E6527A" w14:textId="77777777" w:rsidR="00E87D62" w:rsidRPr="00C666A0" w:rsidRDefault="003E70B5" w:rsidP="00E87D62">
            <w:pPr>
              <w:pStyle w:val="Default"/>
              <w:rPr>
                <w:b/>
                <w:sz w:val="20"/>
                <w:szCs w:val="20"/>
              </w:rPr>
            </w:pPr>
            <w:r>
              <w:rPr>
                <w:b/>
                <w:noProof/>
                <w:lang w:eastAsia="es-CO"/>
              </w:rPr>
              <w:lastRenderedPageBreak/>
              <mc:AlternateContent>
                <mc:Choice Requires="wpc">
                  <w:drawing>
                    <wp:anchor distT="0" distB="0" distL="114300" distR="114300" simplePos="0" relativeHeight="251833344" behindDoc="0" locked="0" layoutInCell="1" allowOverlap="1" wp14:anchorId="69E61E92" wp14:editId="3C2FAA3F">
                      <wp:simplePos x="0" y="0"/>
                      <wp:positionH relativeFrom="column">
                        <wp:posOffset>-39812</wp:posOffset>
                      </wp:positionH>
                      <wp:positionV relativeFrom="paragraph">
                        <wp:posOffset>5908</wp:posOffset>
                      </wp:positionV>
                      <wp:extent cx="1322705" cy="1550505"/>
                      <wp:effectExtent l="0" t="0" r="0" b="0"/>
                      <wp:wrapNone/>
                      <wp:docPr id="561" name="Lienzo 5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11" name="Rectángulo 411"/>
                              <wps:cNvSpPr/>
                              <wps:spPr>
                                <a:xfrm>
                                  <a:off x="541254" y="90705"/>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 name="Rectángulo 412"/>
                              <wps:cNvSpPr/>
                              <wps:spPr>
                                <a:xfrm>
                                  <a:off x="540821" y="658423"/>
                                  <a:ext cx="666750" cy="34304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4" name="Conector recto de flecha 414"/>
                              <wps:cNvCnPr>
                                <a:stCxn id="411" idx="2"/>
                                <a:endCxn id="412" idx="0"/>
                              </wps:cNvCnPr>
                              <wps:spPr>
                                <a:xfrm flipH="1">
                                  <a:off x="874196" y="433605"/>
                                  <a:ext cx="433" cy="2248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6" name="Conector recto de flecha 416"/>
                              <wps:cNvCnPr>
                                <a:stCxn id="412" idx="2"/>
                                <a:endCxn id="559" idx="0"/>
                              </wps:cNvCnPr>
                              <wps:spPr>
                                <a:xfrm>
                                  <a:off x="874196" y="1001464"/>
                                  <a:ext cx="367" cy="1832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9" name="Terminador 559"/>
                              <wps:cNvSpPr/>
                              <wps:spPr>
                                <a:xfrm>
                                  <a:off x="536108" y="1184742"/>
                                  <a:ext cx="676910" cy="29464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2" name="Conector 592"/>
                              <wps:cNvSpPr/>
                              <wps:spPr>
                                <a:xfrm>
                                  <a:off x="82721" y="122566"/>
                                  <a:ext cx="276860" cy="279400"/>
                                </a:xfrm>
                                <a:prstGeom prst="flowChartConnector">
                                  <a:avLst/>
                                </a:prstGeom>
                                <a:solidFill>
                                  <a:srgbClr val="FFFF00"/>
                                </a:solidFill>
                                <a:ln>
                                  <a:solidFill>
                                    <a:schemeClr val="tx1">
                                      <a:alpha val="98000"/>
                                    </a:schemeClr>
                                  </a:solidFill>
                                </a:ln>
                              </wps:spPr>
                              <wps:style>
                                <a:lnRef idx="2">
                                  <a:schemeClr val="accent6"/>
                                </a:lnRef>
                                <a:fillRef idx="1">
                                  <a:schemeClr val="lt1"/>
                                </a:fillRef>
                                <a:effectRef idx="0">
                                  <a:schemeClr val="accent6"/>
                                </a:effectRef>
                                <a:fontRef idx="minor">
                                  <a:schemeClr val="dk1"/>
                                </a:fontRef>
                              </wps:style>
                              <wps:txbx>
                                <w:txbxContent>
                                  <w:p w14:paraId="22DE8E70" w14:textId="77777777" w:rsidR="00D401B1" w:rsidRDefault="00D401B1" w:rsidP="0045210E">
                                    <w:pPr>
                                      <w:pStyle w:val="NormalWeb"/>
                                      <w:spacing w:before="0" w:beforeAutospacing="0" w:after="0" w:afterAutospacing="0"/>
                                    </w:pPr>
                                    <w:r>
                                      <w:rPr>
                                        <w:sz w:val="16"/>
                                        <w:szCs w:val="16"/>
                                        <w:lang w:val="es-ES"/>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3" name="Conector recto de flecha 593"/>
                              <wps:cNvCnPr>
                                <a:stCxn id="592" idx="6"/>
                                <a:endCxn id="411" idx="1"/>
                              </wps:cNvCnPr>
                              <wps:spPr>
                                <a:xfrm flipV="1">
                                  <a:off x="359581" y="262155"/>
                                  <a:ext cx="181673" cy="1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69E61E92" id="Lienzo 561" o:spid="_x0000_s1460" editas="canvas" style="position:absolute;margin-left:-3.15pt;margin-top:.45pt;width:104.15pt;height:122.1pt;z-index:251833344" coordsize="13227,1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">
                      <v:shape id="_x0000_s1461" type="#_x0000_t75" style="position:absolute;width:13227;height:15500;visibility:visible;mso-wrap-style:square">
                        <v:fill o:detectmouseclick="t"/>
                        <v:path o:connecttype="none"/>
                      </v:shape>
                      <v:rect id="Rectángulo 411" o:spid="_x0000_s1462" style="position:absolute;left:5412;top:907;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" fillcolor="white [3201]" strokecolor="black [3213]" strokeweight="1pt"/>
                      <v:rect id="Rectángulo 412" o:spid="_x0000_s1463" style="position:absolute;left:5408;top:6584;width:6667;height: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" fillcolor="white [3201]" strokecolor="black [3213]" strokeweight="1pt"/>
                      <v:shape id="Conector recto de flecha 414" o:spid="_x0000_s1464" type="#_x0000_t32" style="position:absolute;left:8741;top:4336;width:5;height:22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" strokecolor="black [3200]" strokeweight=".5pt">
                        <v:stroke endarrow="block" joinstyle="miter"/>
                      </v:shape>
                      <v:shape id="Conector recto de flecha 416" o:spid="_x0000_s1465" type="#_x0000_t32" style="position:absolute;left:8741;top:10014;width:4;height:18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" strokecolor="black [3200]" strokeweight=".5pt">
                        <v:stroke endarrow="block" joinstyle="miter"/>
                      </v:shape>
                      <v:shape id="Terminador 559" o:spid="_x0000_s1466" type="#_x0000_t116" style="position:absolute;left:5361;top:11847;width:6769;height:2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" fillcolor="white [3201]" strokecolor="black [3213]" strokeweight="1pt"/>
                      <v:shape id="Conector 592" o:spid="_x0000_s1467" type="#_x0000_t120" style="position:absolute;left:827;top:1225;width:276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" fillcolor="yellow" strokecolor="black [3213]" strokeweight="1pt">
                        <v:stroke opacity="64250f" joinstyle="miter"/>
                        <v:textbox>
                          <w:txbxContent>
                            <w:p w14:paraId="22DE8E70" w14:textId="77777777" w:rsidR="00D401B1" w:rsidRDefault="00D401B1" w:rsidP="0045210E">
                              <w:pPr>
                                <w:pStyle w:val="NormalWeb"/>
                                <w:spacing w:before="0" w:beforeAutospacing="0" w:after="0" w:afterAutospacing="0"/>
                              </w:pPr>
                              <w:r>
                                <w:rPr>
                                  <w:sz w:val="16"/>
                                  <w:szCs w:val="16"/>
                                  <w:lang w:val="es-ES"/>
                                </w:rPr>
                                <w:t>1</w:t>
                              </w:r>
                            </w:p>
                          </w:txbxContent>
                        </v:textbox>
                      </v:shape>
                      <v:shape id="Conector recto de flecha 593" o:spid="_x0000_s1468" type="#_x0000_t32" style="position:absolute;left:3595;top:2621;width:1817;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" strokecolor="black [3200]" strokeweight=".5pt">
                        <v:stroke endarrow="block" joinstyle="miter"/>
                      </v:shape>
                    </v:group>
                  </w:pict>
                </mc:Fallback>
              </mc:AlternateContent>
            </w:r>
          </w:p>
        </w:tc>
        <w:tc>
          <w:tcPr>
            <w:tcW w:w="3685" w:type="dxa"/>
          </w:tcPr>
          <w:p w14:paraId="4F0B2C03" w14:textId="77777777" w:rsidR="00E87D62" w:rsidRPr="0045210E" w:rsidRDefault="00E87D62" w:rsidP="00E87D62">
            <w:pPr>
              <w:pStyle w:val="Default"/>
              <w:rPr>
                <w:sz w:val="18"/>
                <w:szCs w:val="18"/>
              </w:rPr>
            </w:pPr>
            <w:r w:rsidRPr="0045210E">
              <w:rPr>
                <w:sz w:val="18"/>
                <w:szCs w:val="18"/>
              </w:rPr>
              <w:t>Informa al Funcionario solicitante</w:t>
            </w:r>
          </w:p>
          <w:p w14:paraId="7AA45A4F" w14:textId="77777777" w:rsidR="00E87D62" w:rsidRPr="0045210E" w:rsidRDefault="00E87D62" w:rsidP="00E87D62">
            <w:pPr>
              <w:pStyle w:val="Default"/>
              <w:rPr>
                <w:sz w:val="18"/>
                <w:szCs w:val="18"/>
              </w:rPr>
            </w:pPr>
          </w:p>
          <w:p w14:paraId="0E298622" w14:textId="77777777" w:rsidR="00E87D62" w:rsidRPr="0045210E" w:rsidRDefault="00E87D62" w:rsidP="00E87D62">
            <w:pPr>
              <w:pStyle w:val="Default"/>
              <w:rPr>
                <w:sz w:val="18"/>
                <w:szCs w:val="18"/>
              </w:rPr>
            </w:pPr>
          </w:p>
          <w:p w14:paraId="6A0B7C86" w14:textId="77777777" w:rsidR="00E87D62" w:rsidRPr="0045210E" w:rsidRDefault="00E87D62" w:rsidP="00E87D62">
            <w:pPr>
              <w:pStyle w:val="Default"/>
              <w:rPr>
                <w:sz w:val="18"/>
                <w:szCs w:val="18"/>
              </w:rPr>
            </w:pPr>
          </w:p>
        </w:tc>
        <w:tc>
          <w:tcPr>
            <w:tcW w:w="1701" w:type="dxa"/>
          </w:tcPr>
          <w:p w14:paraId="55B50708" w14:textId="77777777" w:rsidR="00E87D62" w:rsidRPr="0045210E" w:rsidRDefault="00E87D62" w:rsidP="00E87D62">
            <w:pPr>
              <w:pStyle w:val="Default"/>
              <w:jc w:val="both"/>
              <w:rPr>
                <w:sz w:val="18"/>
                <w:szCs w:val="18"/>
              </w:rPr>
            </w:pPr>
            <w:r w:rsidRPr="0045210E">
              <w:rPr>
                <w:sz w:val="18"/>
                <w:szCs w:val="18"/>
              </w:rPr>
              <w:t>Ponente Responsable</w:t>
            </w:r>
          </w:p>
          <w:p w14:paraId="1CDB9C65" w14:textId="77777777" w:rsidR="00E87D62" w:rsidRPr="0045210E" w:rsidRDefault="00E87D62" w:rsidP="00E87D62">
            <w:pPr>
              <w:rPr>
                <w:sz w:val="18"/>
                <w:szCs w:val="18"/>
                <w:lang w:val="es-CO"/>
              </w:rPr>
            </w:pPr>
          </w:p>
        </w:tc>
        <w:tc>
          <w:tcPr>
            <w:tcW w:w="1985" w:type="dxa"/>
          </w:tcPr>
          <w:p w14:paraId="300B840B" w14:textId="77777777" w:rsidR="00E87D62" w:rsidRPr="0045210E" w:rsidRDefault="00E87D62" w:rsidP="00E87D62">
            <w:pPr>
              <w:rPr>
                <w:sz w:val="18"/>
                <w:szCs w:val="18"/>
                <w:lang w:val="es-CO"/>
              </w:rPr>
            </w:pPr>
            <w:r w:rsidRPr="0045210E">
              <w:rPr>
                <w:sz w:val="18"/>
                <w:szCs w:val="18"/>
                <w:lang w:val="es-CO"/>
              </w:rPr>
              <w:t>Documento con justificación archivo</w:t>
            </w:r>
            <w:r w:rsidR="00344634">
              <w:rPr>
                <w:sz w:val="18"/>
                <w:szCs w:val="18"/>
                <w:lang w:val="es-CO"/>
              </w:rPr>
              <w:t>.</w:t>
            </w:r>
          </w:p>
        </w:tc>
        <w:tc>
          <w:tcPr>
            <w:tcW w:w="1004" w:type="dxa"/>
          </w:tcPr>
          <w:p w14:paraId="44D55A0F" w14:textId="77777777" w:rsidR="00E87D62" w:rsidRPr="00AB47AB" w:rsidRDefault="00E87D62" w:rsidP="00E87D62">
            <w:pPr>
              <w:pStyle w:val="Default"/>
              <w:jc w:val="both"/>
              <w:rPr>
                <w:sz w:val="20"/>
                <w:szCs w:val="20"/>
              </w:rPr>
            </w:pPr>
          </w:p>
        </w:tc>
      </w:tr>
      <w:tr w:rsidR="00E87D62" w:rsidRPr="00E30924" w14:paraId="77C0CE23" w14:textId="77777777" w:rsidTr="001719B7">
        <w:trPr>
          <w:jc w:val="center"/>
        </w:trPr>
        <w:tc>
          <w:tcPr>
            <w:tcW w:w="2122" w:type="dxa"/>
            <w:shd w:val="clear" w:color="auto" w:fill="auto"/>
          </w:tcPr>
          <w:p w14:paraId="63FD3382" w14:textId="77777777" w:rsidR="00E87D62" w:rsidRPr="00C666A0" w:rsidRDefault="00E87D62" w:rsidP="00E87D62">
            <w:pPr>
              <w:pStyle w:val="Default"/>
              <w:rPr>
                <w:b/>
                <w:sz w:val="20"/>
                <w:szCs w:val="20"/>
              </w:rPr>
            </w:pPr>
          </w:p>
        </w:tc>
        <w:tc>
          <w:tcPr>
            <w:tcW w:w="3685" w:type="dxa"/>
          </w:tcPr>
          <w:p w14:paraId="03ADE908" w14:textId="77777777" w:rsidR="00E87D62" w:rsidRPr="00AB47AB" w:rsidRDefault="00E87D62" w:rsidP="00E87D62">
            <w:pPr>
              <w:pStyle w:val="Default"/>
              <w:rPr>
                <w:sz w:val="20"/>
                <w:szCs w:val="20"/>
              </w:rPr>
            </w:pPr>
            <w:r w:rsidRPr="00AB47AB">
              <w:rPr>
                <w:sz w:val="20"/>
                <w:szCs w:val="20"/>
              </w:rPr>
              <w:t xml:space="preserve">Descarga del </w:t>
            </w:r>
            <w:proofErr w:type="spellStart"/>
            <w:r w:rsidRPr="00AB47AB">
              <w:rPr>
                <w:sz w:val="20"/>
                <w:szCs w:val="20"/>
              </w:rPr>
              <w:t>radicador</w:t>
            </w:r>
            <w:proofErr w:type="spellEnd"/>
          </w:p>
          <w:p w14:paraId="41D19379" w14:textId="77777777" w:rsidR="00E87D62" w:rsidRPr="00AB47AB" w:rsidRDefault="00E87D62" w:rsidP="00E87D62">
            <w:pPr>
              <w:pStyle w:val="Default"/>
              <w:rPr>
                <w:sz w:val="20"/>
                <w:szCs w:val="20"/>
              </w:rPr>
            </w:pPr>
          </w:p>
          <w:p w14:paraId="2013724F" w14:textId="77777777" w:rsidR="00E87D62" w:rsidRPr="00AB47AB" w:rsidRDefault="00E87D62" w:rsidP="00E87D62">
            <w:pPr>
              <w:pStyle w:val="Default"/>
              <w:rPr>
                <w:sz w:val="20"/>
                <w:szCs w:val="20"/>
              </w:rPr>
            </w:pPr>
          </w:p>
          <w:p w14:paraId="25150303" w14:textId="77777777" w:rsidR="00E87D62" w:rsidRPr="00AB47AB" w:rsidRDefault="00E87D62" w:rsidP="00E87D62">
            <w:pPr>
              <w:pStyle w:val="Default"/>
              <w:rPr>
                <w:sz w:val="18"/>
                <w:szCs w:val="18"/>
              </w:rPr>
            </w:pPr>
          </w:p>
        </w:tc>
        <w:tc>
          <w:tcPr>
            <w:tcW w:w="1701" w:type="dxa"/>
          </w:tcPr>
          <w:p w14:paraId="32215A6A" w14:textId="77777777" w:rsidR="00E87D62" w:rsidRPr="00AB47AB" w:rsidRDefault="00E87D62" w:rsidP="00E87D62">
            <w:pPr>
              <w:rPr>
                <w:sz w:val="18"/>
                <w:szCs w:val="18"/>
                <w:lang w:val="es-CO"/>
              </w:rPr>
            </w:pPr>
            <w:r w:rsidRPr="00AB47AB">
              <w:rPr>
                <w:sz w:val="18"/>
                <w:szCs w:val="18"/>
                <w:lang w:val="es-CO"/>
              </w:rPr>
              <w:t>Ponente Responsable</w:t>
            </w:r>
          </w:p>
        </w:tc>
        <w:tc>
          <w:tcPr>
            <w:tcW w:w="1985" w:type="dxa"/>
          </w:tcPr>
          <w:p w14:paraId="4496638F" w14:textId="77777777" w:rsidR="00E87D62" w:rsidRPr="00AB47AB" w:rsidRDefault="00E87D62" w:rsidP="00E87D62">
            <w:pPr>
              <w:jc w:val="both"/>
              <w:rPr>
                <w:sz w:val="18"/>
                <w:szCs w:val="18"/>
                <w:lang w:val="es-CO"/>
              </w:rPr>
            </w:pPr>
            <w:r w:rsidRPr="00AB47AB">
              <w:rPr>
                <w:sz w:val="18"/>
                <w:szCs w:val="18"/>
                <w:lang w:val="es-CO"/>
              </w:rPr>
              <w:t>Planilla de entrega de los</w:t>
            </w:r>
          </w:p>
          <w:p w14:paraId="587630A0" w14:textId="77777777" w:rsidR="00E87D62" w:rsidRPr="00AB47AB" w:rsidRDefault="00E87D62" w:rsidP="00E87D62">
            <w:pPr>
              <w:rPr>
                <w:sz w:val="18"/>
                <w:szCs w:val="18"/>
                <w:lang w:val="es-CO"/>
              </w:rPr>
            </w:pPr>
            <w:r w:rsidRPr="00AB47AB">
              <w:rPr>
                <w:sz w:val="18"/>
                <w:szCs w:val="18"/>
                <w:lang w:val="es-CO"/>
              </w:rPr>
              <w:t>documentos</w:t>
            </w:r>
            <w:r w:rsidR="00344634">
              <w:rPr>
                <w:sz w:val="18"/>
                <w:szCs w:val="18"/>
                <w:lang w:val="es-CO"/>
              </w:rPr>
              <w:t>.</w:t>
            </w:r>
          </w:p>
        </w:tc>
        <w:tc>
          <w:tcPr>
            <w:tcW w:w="1004" w:type="dxa"/>
          </w:tcPr>
          <w:p w14:paraId="4934557F" w14:textId="77777777" w:rsidR="00E87D62" w:rsidRPr="00AB47AB" w:rsidRDefault="00E87D62" w:rsidP="00E87D62">
            <w:pPr>
              <w:pStyle w:val="Default"/>
              <w:jc w:val="both"/>
              <w:rPr>
                <w:sz w:val="20"/>
                <w:szCs w:val="20"/>
              </w:rPr>
            </w:pPr>
          </w:p>
        </w:tc>
      </w:tr>
      <w:tr w:rsidR="00E87D62" w:rsidRPr="00BF0EAF" w14:paraId="1ADBB38E" w14:textId="77777777" w:rsidTr="001719B7">
        <w:trPr>
          <w:jc w:val="center"/>
        </w:trPr>
        <w:tc>
          <w:tcPr>
            <w:tcW w:w="2122" w:type="dxa"/>
            <w:shd w:val="clear" w:color="auto" w:fill="auto"/>
          </w:tcPr>
          <w:p w14:paraId="3AB10F39" w14:textId="77777777" w:rsidR="00E87D62" w:rsidRPr="00C666A0" w:rsidRDefault="00E87D62" w:rsidP="00E87D62">
            <w:pPr>
              <w:pStyle w:val="Default"/>
              <w:rPr>
                <w:b/>
                <w:sz w:val="20"/>
                <w:szCs w:val="20"/>
              </w:rPr>
            </w:pPr>
          </w:p>
        </w:tc>
        <w:tc>
          <w:tcPr>
            <w:tcW w:w="3685" w:type="dxa"/>
          </w:tcPr>
          <w:p w14:paraId="35A1D6F3" w14:textId="77777777" w:rsidR="00E87D62" w:rsidRPr="00AB47AB" w:rsidRDefault="00E87D62" w:rsidP="00E87D62">
            <w:pPr>
              <w:pStyle w:val="Default"/>
              <w:rPr>
                <w:sz w:val="20"/>
                <w:szCs w:val="20"/>
              </w:rPr>
            </w:pPr>
            <w:r w:rsidRPr="00AB47AB">
              <w:rPr>
                <w:sz w:val="20"/>
                <w:szCs w:val="20"/>
              </w:rPr>
              <w:t>FIN</w:t>
            </w:r>
          </w:p>
          <w:p w14:paraId="1CBFE891" w14:textId="77777777" w:rsidR="00E87D62" w:rsidRPr="00AB47AB" w:rsidRDefault="00E87D62" w:rsidP="00E87D62">
            <w:pPr>
              <w:pStyle w:val="Default"/>
              <w:rPr>
                <w:sz w:val="20"/>
                <w:szCs w:val="20"/>
              </w:rPr>
            </w:pPr>
          </w:p>
          <w:p w14:paraId="0949D6AD" w14:textId="77777777" w:rsidR="00E87D62" w:rsidRPr="00AB47AB" w:rsidRDefault="00E87D62" w:rsidP="00E87D62">
            <w:pPr>
              <w:pStyle w:val="Default"/>
              <w:rPr>
                <w:sz w:val="18"/>
                <w:szCs w:val="18"/>
              </w:rPr>
            </w:pPr>
          </w:p>
        </w:tc>
        <w:tc>
          <w:tcPr>
            <w:tcW w:w="1701" w:type="dxa"/>
          </w:tcPr>
          <w:p w14:paraId="70BD4FB6" w14:textId="77777777" w:rsidR="00E87D62" w:rsidRPr="00AB47AB" w:rsidRDefault="00E87D62" w:rsidP="00E87D62">
            <w:pPr>
              <w:rPr>
                <w:sz w:val="18"/>
                <w:szCs w:val="18"/>
                <w:lang w:val="es-CO"/>
              </w:rPr>
            </w:pPr>
          </w:p>
        </w:tc>
        <w:tc>
          <w:tcPr>
            <w:tcW w:w="1985" w:type="dxa"/>
          </w:tcPr>
          <w:p w14:paraId="29A7E10B" w14:textId="77777777" w:rsidR="00E87D62" w:rsidRPr="00AB47AB" w:rsidRDefault="00E87D62" w:rsidP="00E87D62">
            <w:pPr>
              <w:rPr>
                <w:sz w:val="18"/>
                <w:szCs w:val="18"/>
                <w:lang w:val="es-CO"/>
              </w:rPr>
            </w:pPr>
          </w:p>
        </w:tc>
        <w:tc>
          <w:tcPr>
            <w:tcW w:w="1004" w:type="dxa"/>
          </w:tcPr>
          <w:p w14:paraId="28713A70" w14:textId="77777777" w:rsidR="00E87D62" w:rsidRPr="00AB47AB" w:rsidRDefault="00E87D62" w:rsidP="00E87D62">
            <w:pPr>
              <w:pStyle w:val="Default"/>
              <w:jc w:val="both"/>
              <w:rPr>
                <w:sz w:val="20"/>
                <w:szCs w:val="20"/>
              </w:rPr>
            </w:pPr>
          </w:p>
        </w:tc>
      </w:tr>
      <w:tr w:rsidR="00E87D62" w:rsidRPr="00BF0EAF" w14:paraId="1C23400C" w14:textId="77777777" w:rsidTr="001719B7">
        <w:trPr>
          <w:jc w:val="center"/>
        </w:trPr>
        <w:tc>
          <w:tcPr>
            <w:tcW w:w="2122" w:type="dxa"/>
            <w:shd w:val="clear" w:color="auto" w:fill="auto"/>
          </w:tcPr>
          <w:p w14:paraId="79841265" w14:textId="77777777" w:rsidR="00E87D62" w:rsidRPr="00C666A0" w:rsidRDefault="00E87D62" w:rsidP="00E87D62">
            <w:pPr>
              <w:pStyle w:val="Default"/>
              <w:rPr>
                <w:b/>
                <w:sz w:val="20"/>
                <w:szCs w:val="20"/>
              </w:rPr>
            </w:pPr>
            <w:r>
              <w:rPr>
                <w:b/>
                <w:noProof/>
                <w:lang w:eastAsia="es-CO"/>
              </w:rPr>
              <mc:AlternateContent>
                <mc:Choice Requires="wpc">
                  <w:drawing>
                    <wp:anchor distT="0" distB="0" distL="114300" distR="114300" simplePos="0" relativeHeight="251797504" behindDoc="0" locked="0" layoutInCell="1" allowOverlap="1" wp14:anchorId="0BA2F93F" wp14:editId="0640AEDF">
                      <wp:simplePos x="0" y="0"/>
                      <wp:positionH relativeFrom="column">
                        <wp:posOffset>-79568</wp:posOffset>
                      </wp:positionH>
                      <wp:positionV relativeFrom="paragraph">
                        <wp:posOffset>161566</wp:posOffset>
                      </wp:positionV>
                      <wp:extent cx="1322705" cy="2488758"/>
                      <wp:effectExtent l="0" t="0" r="0" b="6985"/>
                      <wp:wrapNone/>
                      <wp:docPr id="569" name="Lienzo 56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62" name="Rectángulo 562"/>
                              <wps:cNvSpPr/>
                              <wps:spPr>
                                <a:xfrm>
                                  <a:off x="541254" y="206507"/>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Conector recto de flecha 564"/>
                              <wps:cNvCnPr>
                                <a:stCxn id="562" idx="2"/>
                                <a:endCxn id="691" idx="0"/>
                              </wps:cNvCnPr>
                              <wps:spPr>
                                <a:xfrm flipH="1">
                                  <a:off x="873896" y="549407"/>
                                  <a:ext cx="733" cy="66426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4" name="Conector 594"/>
                              <wps:cNvSpPr/>
                              <wps:spPr>
                                <a:xfrm>
                                  <a:off x="24358" y="240793"/>
                                  <a:ext cx="276860" cy="279400"/>
                                </a:xfrm>
                                <a:prstGeom prst="flowChartConnector">
                                  <a:avLst/>
                                </a:prstGeom>
                                <a:solidFill>
                                  <a:srgbClr val="00B050"/>
                                </a:solidFill>
                                <a:ln>
                                  <a:solidFill>
                                    <a:schemeClr val="tx1">
                                      <a:alpha val="98000"/>
                                    </a:schemeClr>
                                  </a:solidFill>
                                </a:ln>
                              </wps:spPr>
                              <wps:style>
                                <a:lnRef idx="2">
                                  <a:schemeClr val="accent6"/>
                                </a:lnRef>
                                <a:fillRef idx="1">
                                  <a:schemeClr val="lt1"/>
                                </a:fillRef>
                                <a:effectRef idx="0">
                                  <a:schemeClr val="accent6"/>
                                </a:effectRef>
                                <a:fontRef idx="minor">
                                  <a:schemeClr val="dk1"/>
                                </a:fontRef>
                              </wps:style>
                              <wps:txbx>
                                <w:txbxContent>
                                  <w:p w14:paraId="198A121E" w14:textId="77777777" w:rsidR="00D401B1" w:rsidRPr="00D03934" w:rsidRDefault="00D401B1" w:rsidP="007436E4">
                                    <w:pPr>
                                      <w:pStyle w:val="NormalWeb"/>
                                      <w:spacing w:before="0" w:beforeAutospacing="0" w:after="0" w:afterAutospacing="0"/>
                                      <w:rPr>
                                        <w:sz w:val="22"/>
                                      </w:rPr>
                                    </w:pPr>
                                    <w:r w:rsidRPr="00D03934">
                                      <w:rPr>
                                        <w:sz w:val="14"/>
                                        <w:szCs w:val="16"/>
                                        <w:lang w:val="es-ES"/>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5" name="Conector recto de flecha 595"/>
                              <wps:cNvCnPr>
                                <a:stCxn id="594" idx="6"/>
                                <a:endCxn id="562" idx="1"/>
                              </wps:cNvCnPr>
                              <wps:spPr>
                                <a:xfrm flipV="1">
                                  <a:off x="301218" y="377957"/>
                                  <a:ext cx="240036" cy="25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91" name="Rectángulo 691"/>
                              <wps:cNvSpPr/>
                              <wps:spPr>
                                <a:xfrm>
                                  <a:off x="540521" y="1213669"/>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2" name="Conector 692"/>
                              <wps:cNvSpPr/>
                              <wps:spPr>
                                <a:xfrm>
                                  <a:off x="736591" y="2159877"/>
                                  <a:ext cx="276860" cy="279400"/>
                                </a:xfrm>
                                <a:prstGeom prst="flowChartConnector">
                                  <a:avLst/>
                                </a:prstGeom>
                                <a:solidFill>
                                  <a:schemeClr val="accent4">
                                    <a:lumMod val="75000"/>
                                  </a:schemeClr>
                                </a:solidFill>
                                <a:ln>
                                  <a:solidFill>
                                    <a:schemeClr val="tx1">
                                      <a:alpha val="98000"/>
                                    </a:schemeClr>
                                  </a:solidFill>
                                </a:ln>
                              </wps:spPr>
                              <wps:style>
                                <a:lnRef idx="2">
                                  <a:schemeClr val="accent6"/>
                                </a:lnRef>
                                <a:fillRef idx="1">
                                  <a:schemeClr val="lt1"/>
                                </a:fillRef>
                                <a:effectRef idx="0">
                                  <a:schemeClr val="accent6"/>
                                </a:effectRef>
                                <a:fontRef idx="minor">
                                  <a:schemeClr val="dk1"/>
                                </a:fontRef>
                              </wps:style>
                              <wps:txbx>
                                <w:txbxContent>
                                  <w:p w14:paraId="49ECB143" w14:textId="77777777" w:rsidR="00D401B1" w:rsidRDefault="00D401B1" w:rsidP="00BC7510">
                                    <w:pPr>
                                      <w:pStyle w:val="NormalWeb"/>
                                      <w:spacing w:before="0" w:beforeAutospacing="0" w:after="0" w:afterAutospacing="0"/>
                                    </w:pPr>
                                    <w:r>
                                      <w:rPr>
                                        <w:sz w:val="16"/>
                                        <w:szCs w:val="16"/>
                                        <w:lang w:val="es-ES"/>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3" name="Conector recto de flecha 693"/>
                              <wps:cNvCnPr>
                                <a:stCxn id="691" idx="2"/>
                                <a:endCxn id="692" idx="0"/>
                              </wps:cNvCnPr>
                              <wps:spPr>
                                <a:xfrm>
                                  <a:off x="873896" y="1556569"/>
                                  <a:ext cx="1125" cy="6033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0BA2F93F" id="Lienzo 569" o:spid="_x0000_s1469" editas="canvas" style="position:absolute;margin-left:-6.25pt;margin-top:12.7pt;width:104.15pt;height:195.95pt;z-index:251797504" coordsize="13227,2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">
                      <v:shape id="_x0000_s1470" type="#_x0000_t75" style="position:absolute;width:13227;height:24885;visibility:visible;mso-wrap-style:square">
                        <v:fill o:detectmouseclick="t"/>
                        <v:path o:connecttype="none"/>
                      </v:shape>
                      <v:rect id="Rectángulo 562" o:spid="_x0000_s1471" style="position:absolute;left:5412;top:2065;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" fillcolor="white [3201]" strokecolor="black [3213]" strokeweight="1pt"/>
                      <v:shape id="Conector recto de flecha 564" o:spid="_x0000_s1472" type="#_x0000_t32" style="position:absolute;left:8738;top:5494;width:8;height:66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" strokecolor="black [3200]" strokeweight=".5pt">
                        <v:stroke endarrow="block" joinstyle="miter"/>
                      </v:shape>
                      <v:shape id="Conector 594" o:spid="_x0000_s1473" type="#_x0000_t120" style="position:absolute;left:243;top:2407;width:276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" fillcolor="#00b050" strokecolor="black [3213]" strokeweight="1pt">
                        <v:stroke opacity="64250f" joinstyle="miter"/>
                        <v:textbox>
                          <w:txbxContent>
                            <w:p w14:paraId="198A121E" w14:textId="77777777" w:rsidR="00D401B1" w:rsidRPr="00D03934" w:rsidRDefault="00D401B1" w:rsidP="007436E4">
                              <w:pPr>
                                <w:pStyle w:val="NormalWeb"/>
                                <w:spacing w:before="0" w:beforeAutospacing="0" w:after="0" w:afterAutospacing="0"/>
                                <w:rPr>
                                  <w:sz w:val="22"/>
                                </w:rPr>
                              </w:pPr>
                              <w:r w:rsidRPr="00D03934">
                                <w:rPr>
                                  <w:sz w:val="14"/>
                                  <w:szCs w:val="16"/>
                                  <w:lang w:val="es-ES"/>
                                </w:rPr>
                                <w:t>2</w:t>
                              </w:r>
                            </w:p>
                          </w:txbxContent>
                        </v:textbox>
                      </v:shape>
                      <v:shape id="Conector recto de flecha 595" o:spid="_x0000_s1474" type="#_x0000_t32" style="position:absolute;left:3012;top:3779;width:2400;height: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" strokecolor="black [3200]" strokeweight=".5pt">
                        <v:stroke endarrow="block" joinstyle="miter"/>
                      </v:shape>
                      <v:rect id="Rectángulo 691" o:spid="_x0000_s1475" style="position:absolute;left:5405;top:12136;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" fillcolor="white [3201]" strokecolor="black [3213]" strokeweight="1pt"/>
                      <v:shape id="Conector 692" o:spid="_x0000_s1476" type="#_x0000_t120" style="position:absolute;left:7365;top:21598;width:2769;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" fillcolor="#bf8f00 [2407]" strokecolor="black [3213]" strokeweight="1pt">
                        <v:stroke opacity="64250f" joinstyle="miter"/>
                        <v:textbox>
                          <w:txbxContent>
                            <w:p w14:paraId="49ECB143" w14:textId="77777777" w:rsidR="00D401B1" w:rsidRDefault="00D401B1" w:rsidP="00BC7510">
                              <w:pPr>
                                <w:pStyle w:val="NormalWeb"/>
                                <w:spacing w:before="0" w:beforeAutospacing="0" w:after="0" w:afterAutospacing="0"/>
                              </w:pPr>
                              <w:r>
                                <w:rPr>
                                  <w:sz w:val="16"/>
                                  <w:szCs w:val="16"/>
                                  <w:lang w:val="es-ES"/>
                                </w:rPr>
                                <w:t>3</w:t>
                              </w:r>
                            </w:p>
                          </w:txbxContent>
                        </v:textbox>
                      </v:shape>
                      <v:shape id="Conector recto de flecha 693" o:spid="_x0000_s1477" type="#_x0000_t32" style="position:absolute;left:8738;top:15565;width:12;height:60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" strokecolor="black [3200]" strokeweight=".5pt">
                        <v:stroke endarrow="block" joinstyle="miter"/>
                      </v:shape>
                    </v:group>
                  </w:pict>
                </mc:Fallback>
              </mc:AlternateContent>
            </w:r>
          </w:p>
        </w:tc>
        <w:tc>
          <w:tcPr>
            <w:tcW w:w="3685" w:type="dxa"/>
          </w:tcPr>
          <w:p w14:paraId="18592A70" w14:textId="77777777" w:rsidR="00E87D62" w:rsidRPr="00AB47AB" w:rsidRDefault="00E87D62" w:rsidP="00E87D62">
            <w:pPr>
              <w:pStyle w:val="Default"/>
              <w:rPr>
                <w:sz w:val="20"/>
                <w:szCs w:val="20"/>
              </w:rPr>
            </w:pPr>
          </w:p>
        </w:tc>
        <w:tc>
          <w:tcPr>
            <w:tcW w:w="1701" w:type="dxa"/>
          </w:tcPr>
          <w:p w14:paraId="2FBDCF06" w14:textId="77777777" w:rsidR="00E87D62" w:rsidRPr="00AB47AB" w:rsidRDefault="00E87D62" w:rsidP="00E87D62">
            <w:pPr>
              <w:rPr>
                <w:sz w:val="18"/>
                <w:szCs w:val="18"/>
                <w:lang w:val="es-CO"/>
              </w:rPr>
            </w:pPr>
          </w:p>
        </w:tc>
        <w:tc>
          <w:tcPr>
            <w:tcW w:w="1985" w:type="dxa"/>
          </w:tcPr>
          <w:p w14:paraId="1FBBE5D5" w14:textId="77777777" w:rsidR="00E87D62" w:rsidRPr="003E731E" w:rsidRDefault="00E87D62" w:rsidP="00E87D62">
            <w:pPr>
              <w:rPr>
                <w:sz w:val="17"/>
                <w:szCs w:val="17"/>
                <w:lang w:val="es-CO"/>
              </w:rPr>
            </w:pPr>
          </w:p>
        </w:tc>
        <w:tc>
          <w:tcPr>
            <w:tcW w:w="1004" w:type="dxa"/>
          </w:tcPr>
          <w:p w14:paraId="066CEF41" w14:textId="77777777" w:rsidR="00E87D62" w:rsidRPr="00AB47AB" w:rsidRDefault="00E87D62" w:rsidP="00E87D62">
            <w:pPr>
              <w:pStyle w:val="Default"/>
              <w:jc w:val="both"/>
              <w:rPr>
                <w:sz w:val="20"/>
                <w:szCs w:val="20"/>
              </w:rPr>
            </w:pPr>
          </w:p>
        </w:tc>
      </w:tr>
      <w:tr w:rsidR="00E87D62" w:rsidRPr="00E30924" w14:paraId="2CB989CE" w14:textId="77777777" w:rsidTr="001719B7">
        <w:trPr>
          <w:jc w:val="center"/>
        </w:trPr>
        <w:tc>
          <w:tcPr>
            <w:tcW w:w="2122" w:type="dxa"/>
            <w:shd w:val="clear" w:color="auto" w:fill="auto"/>
          </w:tcPr>
          <w:p w14:paraId="0F5CBF04" w14:textId="77777777" w:rsidR="00E87D62" w:rsidRPr="00C666A0" w:rsidRDefault="00E87D62" w:rsidP="00E87D62">
            <w:pPr>
              <w:pStyle w:val="Default"/>
              <w:rPr>
                <w:b/>
                <w:sz w:val="20"/>
                <w:szCs w:val="20"/>
              </w:rPr>
            </w:pPr>
          </w:p>
        </w:tc>
        <w:tc>
          <w:tcPr>
            <w:tcW w:w="3685" w:type="dxa"/>
          </w:tcPr>
          <w:p w14:paraId="7418A7D5" w14:textId="77777777" w:rsidR="00E87D62" w:rsidRPr="00AB47AB" w:rsidRDefault="00E87D62" w:rsidP="00E87D62">
            <w:pPr>
              <w:pStyle w:val="Default"/>
              <w:jc w:val="both"/>
              <w:rPr>
                <w:sz w:val="18"/>
                <w:szCs w:val="18"/>
              </w:rPr>
            </w:pPr>
            <w:r w:rsidRPr="00AB47AB">
              <w:rPr>
                <w:sz w:val="18"/>
                <w:szCs w:val="18"/>
              </w:rPr>
              <w:t xml:space="preserve">Imparte instrucciones al ponente para que ajuste Borrador que contiene la solicitud de reconocimiento de la Entidad como víctima de la Superintendencia de Sociedades. </w:t>
            </w:r>
          </w:p>
        </w:tc>
        <w:tc>
          <w:tcPr>
            <w:tcW w:w="1701" w:type="dxa"/>
          </w:tcPr>
          <w:p w14:paraId="70EB9D19" w14:textId="77777777" w:rsidR="00E87D62" w:rsidRPr="00AB47AB" w:rsidRDefault="00E87D62" w:rsidP="00E87D62">
            <w:pPr>
              <w:rPr>
                <w:sz w:val="18"/>
                <w:szCs w:val="18"/>
                <w:lang w:val="es-CO"/>
              </w:rPr>
            </w:pPr>
            <w:r w:rsidRPr="00AB47AB">
              <w:rPr>
                <w:sz w:val="18"/>
                <w:szCs w:val="18"/>
                <w:lang w:val="es-CO"/>
              </w:rPr>
              <w:t>Coordinador Grupo Defensa Judicial</w:t>
            </w:r>
          </w:p>
        </w:tc>
        <w:tc>
          <w:tcPr>
            <w:tcW w:w="1985" w:type="dxa"/>
          </w:tcPr>
          <w:p w14:paraId="19F6B8B4" w14:textId="77777777" w:rsidR="00E87D62" w:rsidRPr="0030285C" w:rsidRDefault="00E87D62" w:rsidP="00E87D62">
            <w:pPr>
              <w:rPr>
                <w:sz w:val="18"/>
                <w:szCs w:val="18"/>
                <w:lang w:val="es-CO"/>
              </w:rPr>
            </w:pPr>
            <w:r w:rsidRPr="0030285C">
              <w:rPr>
                <w:sz w:val="18"/>
                <w:szCs w:val="18"/>
                <w:lang w:val="es-CO"/>
              </w:rPr>
              <w:t xml:space="preserve">Borrador en </w:t>
            </w:r>
            <w:proofErr w:type="spellStart"/>
            <w:r w:rsidRPr="0030285C">
              <w:rPr>
                <w:sz w:val="18"/>
                <w:szCs w:val="18"/>
                <w:lang w:val="es-CO"/>
              </w:rPr>
              <w:t>post@l</w:t>
            </w:r>
            <w:proofErr w:type="spellEnd"/>
            <w:r w:rsidRPr="0030285C">
              <w:rPr>
                <w:sz w:val="18"/>
                <w:szCs w:val="18"/>
                <w:lang w:val="es-CO"/>
              </w:rPr>
              <w:t xml:space="preserve"> que contiene la solicitud de reconocimiento de la Entidad como víctima de la Superintendencia de Sociedades.</w:t>
            </w:r>
          </w:p>
        </w:tc>
        <w:tc>
          <w:tcPr>
            <w:tcW w:w="1004" w:type="dxa"/>
          </w:tcPr>
          <w:p w14:paraId="2918852B" w14:textId="77777777" w:rsidR="00E87D62" w:rsidRPr="00AB47AB" w:rsidRDefault="00E87D62" w:rsidP="00E87D62">
            <w:pPr>
              <w:pStyle w:val="Default"/>
              <w:jc w:val="both"/>
              <w:rPr>
                <w:sz w:val="20"/>
                <w:szCs w:val="20"/>
              </w:rPr>
            </w:pPr>
          </w:p>
        </w:tc>
      </w:tr>
      <w:tr w:rsidR="00E87D62" w:rsidRPr="00E30924" w14:paraId="6D3E63D8" w14:textId="77777777" w:rsidTr="001719B7">
        <w:trPr>
          <w:jc w:val="center"/>
        </w:trPr>
        <w:tc>
          <w:tcPr>
            <w:tcW w:w="2122" w:type="dxa"/>
            <w:shd w:val="clear" w:color="auto" w:fill="auto"/>
          </w:tcPr>
          <w:p w14:paraId="64E86CBD" w14:textId="77777777" w:rsidR="00E87D62" w:rsidRPr="00C666A0" w:rsidRDefault="00E87D62" w:rsidP="00E87D62">
            <w:pPr>
              <w:pStyle w:val="Default"/>
              <w:rPr>
                <w:b/>
                <w:sz w:val="20"/>
                <w:szCs w:val="20"/>
              </w:rPr>
            </w:pPr>
          </w:p>
        </w:tc>
        <w:tc>
          <w:tcPr>
            <w:tcW w:w="3685" w:type="dxa"/>
          </w:tcPr>
          <w:p w14:paraId="43A084BF" w14:textId="77777777" w:rsidR="00E87D62" w:rsidRPr="00AB47AB" w:rsidRDefault="00E87D62" w:rsidP="00E87D62">
            <w:pPr>
              <w:pStyle w:val="Default"/>
              <w:rPr>
                <w:sz w:val="18"/>
                <w:szCs w:val="18"/>
              </w:rPr>
            </w:pPr>
            <w:r w:rsidRPr="00AB47AB">
              <w:rPr>
                <w:sz w:val="18"/>
                <w:szCs w:val="18"/>
              </w:rPr>
              <w:t>Efectúa el ajuste al Borrador que contiene la solicitud de reconocimiento de la Entidad como víctima de la Superintendencia de Sociedades.</w:t>
            </w:r>
          </w:p>
        </w:tc>
        <w:tc>
          <w:tcPr>
            <w:tcW w:w="1701" w:type="dxa"/>
          </w:tcPr>
          <w:p w14:paraId="0011776C" w14:textId="77777777" w:rsidR="00E87D62" w:rsidRPr="00AB47AB" w:rsidRDefault="00E87D62" w:rsidP="00E87D62">
            <w:pPr>
              <w:pStyle w:val="Default"/>
              <w:jc w:val="both"/>
              <w:rPr>
                <w:sz w:val="18"/>
                <w:szCs w:val="18"/>
              </w:rPr>
            </w:pPr>
            <w:r w:rsidRPr="00AB47AB">
              <w:rPr>
                <w:sz w:val="18"/>
                <w:szCs w:val="18"/>
              </w:rPr>
              <w:t>Ponente Responsable</w:t>
            </w:r>
          </w:p>
          <w:p w14:paraId="391F0A28" w14:textId="77777777" w:rsidR="00E87D62" w:rsidRPr="00AB47AB" w:rsidRDefault="00E87D62" w:rsidP="00E87D62">
            <w:pPr>
              <w:rPr>
                <w:sz w:val="18"/>
                <w:szCs w:val="18"/>
                <w:lang w:val="es-CO"/>
              </w:rPr>
            </w:pPr>
          </w:p>
        </w:tc>
        <w:tc>
          <w:tcPr>
            <w:tcW w:w="1985" w:type="dxa"/>
          </w:tcPr>
          <w:p w14:paraId="76D5628B" w14:textId="77777777" w:rsidR="00E87D62" w:rsidRPr="00AB47AB" w:rsidRDefault="00E87D62" w:rsidP="003E731E">
            <w:pPr>
              <w:jc w:val="both"/>
              <w:rPr>
                <w:sz w:val="18"/>
                <w:szCs w:val="18"/>
                <w:lang w:val="es-CO"/>
              </w:rPr>
            </w:pPr>
            <w:r w:rsidRPr="00AB47AB">
              <w:rPr>
                <w:sz w:val="18"/>
                <w:szCs w:val="18"/>
                <w:lang w:val="es-CO"/>
              </w:rPr>
              <w:t xml:space="preserve">Borrador en </w:t>
            </w:r>
            <w:proofErr w:type="spellStart"/>
            <w:r w:rsidRPr="00AB47AB">
              <w:rPr>
                <w:sz w:val="18"/>
                <w:szCs w:val="18"/>
                <w:lang w:val="es-CO"/>
              </w:rPr>
              <w:t>post@l</w:t>
            </w:r>
            <w:proofErr w:type="spellEnd"/>
            <w:r w:rsidRPr="00AB47AB">
              <w:rPr>
                <w:sz w:val="18"/>
                <w:szCs w:val="18"/>
                <w:lang w:val="es-CO"/>
              </w:rPr>
              <w:t xml:space="preserve"> que contiene la solicitud de reconocimiento de la Entidad como víctima de la Superintendencia de Sociedades.</w:t>
            </w:r>
          </w:p>
        </w:tc>
        <w:tc>
          <w:tcPr>
            <w:tcW w:w="1004" w:type="dxa"/>
          </w:tcPr>
          <w:p w14:paraId="733256F1" w14:textId="77777777" w:rsidR="00E87D62" w:rsidRPr="00AB47AB" w:rsidRDefault="00E87D62" w:rsidP="00E87D62">
            <w:pPr>
              <w:pStyle w:val="Default"/>
              <w:jc w:val="both"/>
              <w:rPr>
                <w:sz w:val="20"/>
                <w:szCs w:val="20"/>
              </w:rPr>
            </w:pPr>
          </w:p>
        </w:tc>
      </w:tr>
      <w:tr w:rsidR="00E87D62" w:rsidRPr="00E30924" w14:paraId="121BB00D" w14:textId="77777777" w:rsidTr="001719B7">
        <w:trPr>
          <w:jc w:val="center"/>
        </w:trPr>
        <w:tc>
          <w:tcPr>
            <w:tcW w:w="2122" w:type="dxa"/>
            <w:shd w:val="clear" w:color="auto" w:fill="auto"/>
          </w:tcPr>
          <w:p w14:paraId="0D893EE5" w14:textId="77777777" w:rsidR="00E87D62" w:rsidRPr="00C666A0" w:rsidRDefault="00E87D62" w:rsidP="00E87D62">
            <w:pPr>
              <w:pStyle w:val="Default"/>
              <w:rPr>
                <w:b/>
                <w:sz w:val="20"/>
                <w:szCs w:val="20"/>
              </w:rPr>
            </w:pPr>
          </w:p>
        </w:tc>
        <w:tc>
          <w:tcPr>
            <w:tcW w:w="3685" w:type="dxa"/>
          </w:tcPr>
          <w:p w14:paraId="653EA08B" w14:textId="77777777" w:rsidR="00BC7510" w:rsidRPr="00AB47AB" w:rsidRDefault="00BC7510" w:rsidP="00E87D62">
            <w:pPr>
              <w:pStyle w:val="Default"/>
              <w:rPr>
                <w:b/>
                <w:color w:val="FF0000"/>
                <w:sz w:val="18"/>
                <w:szCs w:val="18"/>
              </w:rPr>
            </w:pPr>
          </w:p>
          <w:p w14:paraId="2EA1EE08" w14:textId="77777777" w:rsidR="00E87D62" w:rsidRPr="00AB47AB" w:rsidRDefault="00E87D62" w:rsidP="00E87D62">
            <w:pPr>
              <w:pStyle w:val="Default"/>
              <w:rPr>
                <w:b/>
                <w:color w:val="FF0000"/>
                <w:sz w:val="18"/>
                <w:szCs w:val="18"/>
              </w:rPr>
            </w:pPr>
          </w:p>
          <w:p w14:paraId="15357436" w14:textId="77777777" w:rsidR="00E87D62" w:rsidRPr="00AB47AB" w:rsidRDefault="00E87D62" w:rsidP="00E87D62">
            <w:pPr>
              <w:pStyle w:val="Default"/>
              <w:rPr>
                <w:sz w:val="18"/>
                <w:szCs w:val="18"/>
              </w:rPr>
            </w:pPr>
          </w:p>
        </w:tc>
        <w:tc>
          <w:tcPr>
            <w:tcW w:w="1701" w:type="dxa"/>
          </w:tcPr>
          <w:p w14:paraId="3EB80426" w14:textId="77777777" w:rsidR="00E87D62" w:rsidRPr="00AB47AB" w:rsidRDefault="00E87D62" w:rsidP="00E87D62">
            <w:pPr>
              <w:rPr>
                <w:sz w:val="18"/>
                <w:szCs w:val="18"/>
                <w:lang w:val="es-CO"/>
              </w:rPr>
            </w:pPr>
          </w:p>
        </w:tc>
        <w:tc>
          <w:tcPr>
            <w:tcW w:w="1985" w:type="dxa"/>
          </w:tcPr>
          <w:p w14:paraId="3483F90D" w14:textId="77777777" w:rsidR="00E87D62" w:rsidRPr="00AB47AB" w:rsidRDefault="00E87D62" w:rsidP="00E87D62">
            <w:pPr>
              <w:rPr>
                <w:sz w:val="18"/>
                <w:szCs w:val="18"/>
                <w:lang w:val="es-CO"/>
              </w:rPr>
            </w:pPr>
          </w:p>
        </w:tc>
        <w:tc>
          <w:tcPr>
            <w:tcW w:w="1004" w:type="dxa"/>
          </w:tcPr>
          <w:p w14:paraId="45F639FE" w14:textId="77777777" w:rsidR="00E87D62" w:rsidRPr="00AB47AB" w:rsidRDefault="00E87D62" w:rsidP="00E87D62">
            <w:pPr>
              <w:pStyle w:val="Default"/>
              <w:jc w:val="both"/>
              <w:rPr>
                <w:sz w:val="20"/>
                <w:szCs w:val="20"/>
              </w:rPr>
            </w:pPr>
          </w:p>
        </w:tc>
      </w:tr>
      <w:tr w:rsidR="00E87D62" w:rsidRPr="00E30924" w14:paraId="502FC4FC" w14:textId="77777777" w:rsidTr="001719B7">
        <w:trPr>
          <w:jc w:val="center"/>
        </w:trPr>
        <w:tc>
          <w:tcPr>
            <w:tcW w:w="2122" w:type="dxa"/>
            <w:shd w:val="clear" w:color="auto" w:fill="auto"/>
          </w:tcPr>
          <w:p w14:paraId="4B3D8FFB" w14:textId="77777777" w:rsidR="00E87D62" w:rsidRPr="00C666A0" w:rsidRDefault="00E87D62" w:rsidP="00E87D62">
            <w:pPr>
              <w:pStyle w:val="Default"/>
              <w:rPr>
                <w:b/>
                <w:sz w:val="20"/>
                <w:szCs w:val="20"/>
              </w:rPr>
            </w:pPr>
          </w:p>
        </w:tc>
        <w:tc>
          <w:tcPr>
            <w:tcW w:w="3685" w:type="dxa"/>
          </w:tcPr>
          <w:p w14:paraId="13C95EF0" w14:textId="77777777" w:rsidR="00E87D62" w:rsidRPr="00AB47AB" w:rsidRDefault="00E87D62" w:rsidP="00E87D62">
            <w:pPr>
              <w:pStyle w:val="Default"/>
              <w:rPr>
                <w:sz w:val="18"/>
                <w:szCs w:val="18"/>
              </w:rPr>
            </w:pPr>
          </w:p>
        </w:tc>
        <w:tc>
          <w:tcPr>
            <w:tcW w:w="1701" w:type="dxa"/>
          </w:tcPr>
          <w:p w14:paraId="2F4BCCFE" w14:textId="77777777" w:rsidR="00E87D62" w:rsidRPr="00AB47AB" w:rsidRDefault="00E87D62" w:rsidP="00E87D62">
            <w:pPr>
              <w:rPr>
                <w:sz w:val="18"/>
                <w:szCs w:val="18"/>
                <w:lang w:val="es-CO"/>
              </w:rPr>
            </w:pPr>
          </w:p>
        </w:tc>
        <w:tc>
          <w:tcPr>
            <w:tcW w:w="1985" w:type="dxa"/>
          </w:tcPr>
          <w:p w14:paraId="0A0401C5" w14:textId="77777777" w:rsidR="00E87D62" w:rsidRPr="00AB47AB" w:rsidRDefault="00E87D62" w:rsidP="00E87D62">
            <w:pPr>
              <w:rPr>
                <w:sz w:val="18"/>
                <w:szCs w:val="18"/>
                <w:lang w:val="es-CO"/>
              </w:rPr>
            </w:pPr>
          </w:p>
        </w:tc>
        <w:tc>
          <w:tcPr>
            <w:tcW w:w="1004" w:type="dxa"/>
          </w:tcPr>
          <w:p w14:paraId="56C49FB5" w14:textId="77777777" w:rsidR="00E87D62" w:rsidRPr="00AB47AB" w:rsidRDefault="00E87D62" w:rsidP="00E87D62">
            <w:pPr>
              <w:pStyle w:val="Default"/>
              <w:jc w:val="both"/>
              <w:rPr>
                <w:sz w:val="20"/>
                <w:szCs w:val="20"/>
              </w:rPr>
            </w:pPr>
          </w:p>
        </w:tc>
      </w:tr>
      <w:tr w:rsidR="00E87D62" w:rsidRPr="00E30924" w14:paraId="783670DA" w14:textId="77777777" w:rsidTr="001719B7">
        <w:trPr>
          <w:jc w:val="center"/>
        </w:trPr>
        <w:tc>
          <w:tcPr>
            <w:tcW w:w="2122" w:type="dxa"/>
            <w:shd w:val="clear" w:color="auto" w:fill="auto"/>
          </w:tcPr>
          <w:p w14:paraId="53A4D668" w14:textId="77777777" w:rsidR="00E87D62" w:rsidRPr="00C666A0" w:rsidRDefault="00E87D62" w:rsidP="00E87D62">
            <w:pPr>
              <w:pStyle w:val="Default"/>
              <w:rPr>
                <w:b/>
                <w:sz w:val="20"/>
                <w:szCs w:val="20"/>
              </w:rPr>
            </w:pPr>
            <w:r>
              <w:rPr>
                <w:b/>
                <w:noProof/>
                <w:lang w:eastAsia="es-CO"/>
              </w:rPr>
              <mc:AlternateContent>
                <mc:Choice Requires="wpc">
                  <w:drawing>
                    <wp:anchor distT="0" distB="0" distL="114300" distR="114300" simplePos="0" relativeHeight="251799552" behindDoc="0" locked="0" layoutInCell="1" allowOverlap="1" wp14:anchorId="7A815156" wp14:editId="4E1A5683">
                      <wp:simplePos x="0" y="0"/>
                      <wp:positionH relativeFrom="margin">
                        <wp:posOffset>-39812</wp:posOffset>
                      </wp:positionH>
                      <wp:positionV relativeFrom="paragraph">
                        <wp:posOffset>8310</wp:posOffset>
                      </wp:positionV>
                      <wp:extent cx="1322705" cy="1582310"/>
                      <wp:effectExtent l="0" t="0" r="0" b="0"/>
                      <wp:wrapNone/>
                      <wp:docPr id="607" name="Lienzo 60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0" name="Rectángulo 600"/>
                              <wps:cNvSpPr/>
                              <wps:spPr>
                                <a:xfrm>
                                  <a:off x="550701" y="656682"/>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1" name="Conector recto de flecha 601"/>
                              <wps:cNvCnPr>
                                <a:stCxn id="602" idx="2"/>
                                <a:endCxn id="600" idx="0"/>
                              </wps:cNvCnPr>
                              <wps:spPr>
                                <a:xfrm>
                                  <a:off x="882960" y="415897"/>
                                  <a:ext cx="1116" cy="2407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02" name="Rectángulo 602"/>
                              <wps:cNvSpPr/>
                              <wps:spPr>
                                <a:xfrm>
                                  <a:off x="549585" y="72997"/>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3" name="Terminador 603"/>
                              <wps:cNvSpPr/>
                              <wps:spPr>
                                <a:xfrm>
                                  <a:off x="549585" y="1118790"/>
                                  <a:ext cx="676910" cy="29400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4" name="Conector recto de flecha 604"/>
                              <wps:cNvCnPr>
                                <a:stCxn id="600" idx="2"/>
                                <a:endCxn id="603" idx="0"/>
                              </wps:cNvCnPr>
                              <wps:spPr>
                                <a:xfrm>
                                  <a:off x="884076" y="999582"/>
                                  <a:ext cx="3964" cy="1192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05" name="Conector 605"/>
                              <wps:cNvSpPr/>
                              <wps:spPr>
                                <a:xfrm>
                                  <a:off x="43812" y="102176"/>
                                  <a:ext cx="276860" cy="278765"/>
                                </a:xfrm>
                                <a:prstGeom prst="flowChartConnector">
                                  <a:avLst/>
                                </a:prstGeom>
                                <a:solidFill>
                                  <a:srgbClr val="00B0F0"/>
                                </a:solidFill>
                                <a:ln>
                                  <a:solidFill>
                                    <a:schemeClr val="tx1">
                                      <a:alpha val="98000"/>
                                    </a:schemeClr>
                                  </a:solidFill>
                                </a:ln>
                              </wps:spPr>
                              <wps:style>
                                <a:lnRef idx="2">
                                  <a:schemeClr val="accent6"/>
                                </a:lnRef>
                                <a:fillRef idx="1">
                                  <a:schemeClr val="lt1"/>
                                </a:fillRef>
                                <a:effectRef idx="0">
                                  <a:schemeClr val="accent6"/>
                                </a:effectRef>
                                <a:fontRef idx="minor">
                                  <a:schemeClr val="dk1"/>
                                </a:fontRef>
                              </wps:style>
                              <wps:txbx>
                                <w:txbxContent>
                                  <w:p w14:paraId="518CA81E" w14:textId="77777777" w:rsidR="00D401B1" w:rsidRDefault="00D401B1" w:rsidP="0090203C">
                                    <w:pPr>
                                      <w:pStyle w:val="NormalWeb"/>
                                      <w:spacing w:before="0" w:beforeAutospacing="0" w:after="0" w:afterAutospacing="0"/>
                                    </w:pPr>
                                    <w:r>
                                      <w:rPr>
                                        <w:sz w:val="16"/>
                                        <w:szCs w:val="16"/>
                                        <w:lang w:val="es-ES"/>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6" name="Conector recto de flecha 606"/>
                              <wps:cNvCnPr/>
                              <wps:spPr>
                                <a:xfrm>
                                  <a:off x="320672" y="241559"/>
                                  <a:ext cx="220962" cy="28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7A815156" id="Lienzo 607" o:spid="_x0000_s1478" editas="canvas" style="position:absolute;margin-left:-3.15pt;margin-top:.65pt;width:104.15pt;height:124.6pt;z-index:251799552;mso-position-horizontal-relative:margin" coordsize="13227,1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">
                      <v:shape id="_x0000_s1479" type="#_x0000_t75" style="position:absolute;width:13227;height:15817;visibility:visible;mso-wrap-style:square">
                        <v:fill o:detectmouseclick="t"/>
                        <v:path o:connecttype="none"/>
                      </v:shape>
                      <v:rect id="Rectángulo 600" o:spid="_x0000_s1480" style="position:absolute;left:5507;top:6566;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" fillcolor="white [3201]" strokecolor="black [3213]" strokeweight="1pt"/>
                      <v:shape id="Conector recto de flecha 601" o:spid="_x0000_s1481" type="#_x0000_t32" style="position:absolute;left:8829;top:4158;width:11;height:24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" strokecolor="black [3200]" strokeweight=".5pt">
                        <v:stroke endarrow="block" joinstyle="miter"/>
                      </v:shape>
                      <v:rect id="Rectángulo 602" o:spid="_x0000_s1482" style="position:absolute;left:5495;top:729;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" fillcolor="white [3201]" strokecolor="black [3213]" strokeweight="1pt"/>
                      <v:shape id="Terminador 603" o:spid="_x0000_s1483" type="#_x0000_t116" style="position:absolute;left:5495;top:11187;width:6769;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" fillcolor="white [3201]" strokecolor="black [3213]" strokeweight="1pt"/>
                      <v:shape id="Conector recto de flecha 604" o:spid="_x0000_s1484" type="#_x0000_t32" style="position:absolute;left:8840;top:9995;width:40;height:1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" strokecolor="black [3200]" strokeweight=".5pt">
                        <v:stroke endarrow="block" joinstyle="miter"/>
                      </v:shape>
                      <v:shape id="Conector 605" o:spid="_x0000_s1485" type="#_x0000_t120" style="position:absolute;left:438;top:1021;width:2768;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" fillcolor="#00b0f0" strokecolor="black [3213]" strokeweight="1pt">
                        <v:stroke opacity="64250f" joinstyle="miter"/>
                        <v:textbox>
                          <w:txbxContent>
                            <w:p w14:paraId="518CA81E" w14:textId="77777777" w:rsidR="00D401B1" w:rsidRDefault="00D401B1" w:rsidP="0090203C">
                              <w:pPr>
                                <w:pStyle w:val="NormalWeb"/>
                                <w:spacing w:before="0" w:beforeAutospacing="0" w:after="0" w:afterAutospacing="0"/>
                              </w:pPr>
                              <w:r>
                                <w:rPr>
                                  <w:sz w:val="16"/>
                                  <w:szCs w:val="16"/>
                                  <w:lang w:val="es-ES"/>
                                </w:rPr>
                                <w:t>4</w:t>
                              </w:r>
                            </w:p>
                          </w:txbxContent>
                        </v:textbox>
                      </v:shape>
                      <v:shape id="Conector recto de flecha 606" o:spid="_x0000_s1486" type="#_x0000_t32" style="position:absolute;left:3206;top:2415;width:2210;height: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" strokecolor="black [3200]" strokeweight=".5pt">
                        <v:stroke endarrow="block" joinstyle="miter"/>
                      </v:shape>
                      <w10:wrap anchorx="margin"/>
                    </v:group>
                  </w:pict>
                </mc:Fallback>
              </mc:AlternateContent>
            </w:r>
          </w:p>
        </w:tc>
        <w:tc>
          <w:tcPr>
            <w:tcW w:w="3685" w:type="dxa"/>
          </w:tcPr>
          <w:p w14:paraId="1C1A733F" w14:textId="77777777" w:rsidR="00E87D62" w:rsidRPr="00AB47AB" w:rsidRDefault="00E87D62" w:rsidP="0030285C">
            <w:pPr>
              <w:pStyle w:val="Default"/>
              <w:jc w:val="both"/>
              <w:rPr>
                <w:sz w:val="18"/>
                <w:szCs w:val="18"/>
              </w:rPr>
            </w:pPr>
            <w:r w:rsidRPr="00AB47AB">
              <w:rPr>
                <w:sz w:val="18"/>
                <w:szCs w:val="18"/>
              </w:rPr>
              <w:t xml:space="preserve">Se archiva el proceso de reconocimiento como víctima </w:t>
            </w:r>
          </w:p>
          <w:p w14:paraId="3DC40464" w14:textId="77777777" w:rsidR="00E87D62" w:rsidRPr="00AB47AB" w:rsidRDefault="00E87D62" w:rsidP="00E87D62">
            <w:pPr>
              <w:pStyle w:val="Default"/>
              <w:rPr>
                <w:sz w:val="18"/>
                <w:szCs w:val="18"/>
              </w:rPr>
            </w:pPr>
          </w:p>
          <w:p w14:paraId="23E93544" w14:textId="77777777" w:rsidR="00E87D62" w:rsidRPr="00AB47AB" w:rsidRDefault="00E87D62" w:rsidP="00E87D62">
            <w:pPr>
              <w:pStyle w:val="Default"/>
              <w:rPr>
                <w:sz w:val="18"/>
                <w:szCs w:val="18"/>
              </w:rPr>
            </w:pPr>
          </w:p>
        </w:tc>
        <w:tc>
          <w:tcPr>
            <w:tcW w:w="1701" w:type="dxa"/>
          </w:tcPr>
          <w:p w14:paraId="44AD2960" w14:textId="77777777" w:rsidR="00E87D62" w:rsidRPr="00AB47AB" w:rsidRDefault="00E87D62" w:rsidP="00E87D62">
            <w:pPr>
              <w:rPr>
                <w:sz w:val="18"/>
                <w:szCs w:val="18"/>
                <w:lang w:val="es-CO"/>
              </w:rPr>
            </w:pPr>
            <w:r w:rsidRPr="00AB47AB">
              <w:rPr>
                <w:sz w:val="18"/>
                <w:szCs w:val="18"/>
                <w:lang w:val="es-CO"/>
              </w:rPr>
              <w:t>Ponente Responsable</w:t>
            </w:r>
          </w:p>
        </w:tc>
        <w:tc>
          <w:tcPr>
            <w:tcW w:w="1985" w:type="dxa"/>
          </w:tcPr>
          <w:p w14:paraId="42192024" w14:textId="77777777" w:rsidR="00E87D62" w:rsidRPr="00AB47AB" w:rsidRDefault="00E87D62" w:rsidP="00E87D62">
            <w:pPr>
              <w:rPr>
                <w:sz w:val="18"/>
                <w:szCs w:val="18"/>
                <w:lang w:val="es-CO"/>
              </w:rPr>
            </w:pPr>
            <w:r w:rsidRPr="00AB47AB">
              <w:rPr>
                <w:sz w:val="18"/>
                <w:szCs w:val="18"/>
                <w:lang w:val="es-CO"/>
              </w:rPr>
              <w:t>Proceso de reconocimiento como víctima</w:t>
            </w:r>
            <w:r w:rsidR="00344634">
              <w:rPr>
                <w:sz w:val="18"/>
                <w:szCs w:val="18"/>
                <w:lang w:val="es-CO"/>
              </w:rPr>
              <w:t>.</w:t>
            </w:r>
          </w:p>
        </w:tc>
        <w:tc>
          <w:tcPr>
            <w:tcW w:w="1004" w:type="dxa"/>
          </w:tcPr>
          <w:p w14:paraId="58F2DDDE" w14:textId="77777777" w:rsidR="00E87D62" w:rsidRPr="00AB47AB" w:rsidRDefault="00E87D62" w:rsidP="00E87D62">
            <w:pPr>
              <w:pStyle w:val="Default"/>
              <w:jc w:val="both"/>
              <w:rPr>
                <w:sz w:val="20"/>
                <w:szCs w:val="20"/>
              </w:rPr>
            </w:pPr>
          </w:p>
        </w:tc>
      </w:tr>
      <w:tr w:rsidR="00E87D62" w:rsidRPr="00E30924" w14:paraId="6743706D" w14:textId="77777777" w:rsidTr="001719B7">
        <w:trPr>
          <w:jc w:val="center"/>
        </w:trPr>
        <w:tc>
          <w:tcPr>
            <w:tcW w:w="2122" w:type="dxa"/>
            <w:shd w:val="clear" w:color="auto" w:fill="auto"/>
          </w:tcPr>
          <w:p w14:paraId="5B9447EA" w14:textId="77777777" w:rsidR="00E87D62" w:rsidRPr="00C666A0" w:rsidRDefault="00E87D62" w:rsidP="00E87D62">
            <w:pPr>
              <w:pStyle w:val="Default"/>
              <w:rPr>
                <w:b/>
                <w:sz w:val="20"/>
                <w:szCs w:val="20"/>
              </w:rPr>
            </w:pPr>
          </w:p>
        </w:tc>
        <w:tc>
          <w:tcPr>
            <w:tcW w:w="3685" w:type="dxa"/>
          </w:tcPr>
          <w:p w14:paraId="6297CB6D" w14:textId="77777777" w:rsidR="00E87D62" w:rsidRPr="00AB47AB" w:rsidRDefault="00E87D62" w:rsidP="00E87D62">
            <w:pPr>
              <w:pStyle w:val="Default"/>
              <w:rPr>
                <w:sz w:val="18"/>
                <w:szCs w:val="18"/>
              </w:rPr>
            </w:pPr>
            <w:r w:rsidRPr="00AB47AB">
              <w:rPr>
                <w:sz w:val="18"/>
                <w:szCs w:val="18"/>
              </w:rPr>
              <w:t xml:space="preserve">Descargar del </w:t>
            </w:r>
            <w:proofErr w:type="spellStart"/>
            <w:r w:rsidRPr="00AB47AB">
              <w:rPr>
                <w:sz w:val="18"/>
                <w:szCs w:val="18"/>
              </w:rPr>
              <w:t>radicador</w:t>
            </w:r>
            <w:proofErr w:type="spellEnd"/>
          </w:p>
          <w:p w14:paraId="7463F241" w14:textId="77777777" w:rsidR="00E87D62" w:rsidRPr="00AB47AB" w:rsidRDefault="00E87D62" w:rsidP="00E87D62">
            <w:pPr>
              <w:pStyle w:val="Default"/>
              <w:rPr>
                <w:sz w:val="18"/>
                <w:szCs w:val="18"/>
              </w:rPr>
            </w:pPr>
          </w:p>
          <w:p w14:paraId="3951A9C4" w14:textId="77777777" w:rsidR="00E87D62" w:rsidRDefault="00E87D62" w:rsidP="00E87D62">
            <w:pPr>
              <w:pStyle w:val="Default"/>
              <w:rPr>
                <w:sz w:val="18"/>
                <w:szCs w:val="18"/>
              </w:rPr>
            </w:pPr>
          </w:p>
          <w:p w14:paraId="0CEA8B50" w14:textId="77777777" w:rsidR="00BC7510" w:rsidRPr="00AB47AB" w:rsidRDefault="00BC7510" w:rsidP="00E87D62">
            <w:pPr>
              <w:pStyle w:val="Default"/>
              <w:rPr>
                <w:sz w:val="18"/>
                <w:szCs w:val="18"/>
              </w:rPr>
            </w:pPr>
          </w:p>
        </w:tc>
        <w:tc>
          <w:tcPr>
            <w:tcW w:w="1701" w:type="dxa"/>
          </w:tcPr>
          <w:p w14:paraId="1CEF3E00" w14:textId="77777777" w:rsidR="00E87D62" w:rsidRPr="00AB47AB" w:rsidRDefault="00E87D62" w:rsidP="00E87D62">
            <w:pPr>
              <w:rPr>
                <w:sz w:val="18"/>
                <w:szCs w:val="18"/>
                <w:lang w:val="es-CO"/>
              </w:rPr>
            </w:pPr>
            <w:r w:rsidRPr="00AB47AB">
              <w:rPr>
                <w:sz w:val="18"/>
                <w:szCs w:val="18"/>
                <w:lang w:val="es-CO"/>
              </w:rPr>
              <w:t>Ponente Responsable</w:t>
            </w:r>
          </w:p>
        </w:tc>
        <w:tc>
          <w:tcPr>
            <w:tcW w:w="1985" w:type="dxa"/>
          </w:tcPr>
          <w:p w14:paraId="212A59D9" w14:textId="77777777" w:rsidR="00E87D62" w:rsidRPr="00AB47AB" w:rsidRDefault="00E87D62" w:rsidP="00E87D62">
            <w:pPr>
              <w:rPr>
                <w:sz w:val="18"/>
                <w:szCs w:val="18"/>
                <w:lang w:val="es-CO"/>
              </w:rPr>
            </w:pPr>
            <w:r w:rsidRPr="00AB47AB">
              <w:rPr>
                <w:sz w:val="18"/>
                <w:szCs w:val="18"/>
                <w:lang w:val="es-CO"/>
              </w:rPr>
              <w:t>Proceso de reconocimiento como víctima</w:t>
            </w:r>
            <w:r w:rsidR="00344634">
              <w:rPr>
                <w:sz w:val="18"/>
                <w:szCs w:val="18"/>
                <w:lang w:val="es-CO"/>
              </w:rPr>
              <w:t>.</w:t>
            </w:r>
          </w:p>
        </w:tc>
        <w:tc>
          <w:tcPr>
            <w:tcW w:w="1004" w:type="dxa"/>
          </w:tcPr>
          <w:p w14:paraId="70C5971F" w14:textId="77777777" w:rsidR="00E87D62" w:rsidRPr="00AB47AB" w:rsidRDefault="00E87D62" w:rsidP="00E87D62">
            <w:pPr>
              <w:pStyle w:val="Default"/>
              <w:jc w:val="both"/>
              <w:rPr>
                <w:sz w:val="20"/>
                <w:szCs w:val="20"/>
              </w:rPr>
            </w:pPr>
          </w:p>
        </w:tc>
      </w:tr>
      <w:tr w:rsidR="00E87D62" w:rsidRPr="005962AF" w14:paraId="571C03BF" w14:textId="77777777" w:rsidTr="001719B7">
        <w:trPr>
          <w:jc w:val="center"/>
        </w:trPr>
        <w:tc>
          <w:tcPr>
            <w:tcW w:w="2122" w:type="dxa"/>
            <w:shd w:val="clear" w:color="auto" w:fill="auto"/>
          </w:tcPr>
          <w:p w14:paraId="213D02A8" w14:textId="77777777" w:rsidR="00E87D62" w:rsidRPr="00C666A0" w:rsidRDefault="00E87D62" w:rsidP="00E87D62">
            <w:pPr>
              <w:pStyle w:val="Default"/>
              <w:rPr>
                <w:b/>
                <w:sz w:val="20"/>
                <w:szCs w:val="20"/>
              </w:rPr>
            </w:pPr>
          </w:p>
        </w:tc>
        <w:tc>
          <w:tcPr>
            <w:tcW w:w="3685" w:type="dxa"/>
          </w:tcPr>
          <w:p w14:paraId="3C9BA094" w14:textId="77777777" w:rsidR="00E87D62" w:rsidRPr="00AB47AB" w:rsidRDefault="00E87D62" w:rsidP="00E87D62">
            <w:pPr>
              <w:jc w:val="both"/>
              <w:rPr>
                <w:sz w:val="18"/>
                <w:szCs w:val="18"/>
                <w:lang w:val="es-CO"/>
              </w:rPr>
            </w:pPr>
            <w:r w:rsidRPr="00AB47AB">
              <w:rPr>
                <w:sz w:val="18"/>
                <w:szCs w:val="18"/>
                <w:lang w:val="es-CO"/>
              </w:rPr>
              <w:t>FIN</w:t>
            </w:r>
          </w:p>
          <w:p w14:paraId="396C146C" w14:textId="77777777" w:rsidR="00E87D62" w:rsidRPr="00AB47AB" w:rsidRDefault="00E87D62" w:rsidP="00E87D62">
            <w:pPr>
              <w:jc w:val="both"/>
              <w:rPr>
                <w:sz w:val="18"/>
                <w:szCs w:val="18"/>
                <w:lang w:val="es-CO"/>
              </w:rPr>
            </w:pPr>
          </w:p>
          <w:p w14:paraId="02585818" w14:textId="77777777" w:rsidR="00E87D62" w:rsidRPr="00AB47AB" w:rsidRDefault="00E87D62" w:rsidP="00E87D62">
            <w:pPr>
              <w:pStyle w:val="Default"/>
              <w:rPr>
                <w:sz w:val="18"/>
                <w:szCs w:val="18"/>
              </w:rPr>
            </w:pPr>
          </w:p>
        </w:tc>
        <w:tc>
          <w:tcPr>
            <w:tcW w:w="1701" w:type="dxa"/>
          </w:tcPr>
          <w:p w14:paraId="12383091" w14:textId="77777777" w:rsidR="00E87D62" w:rsidRPr="00AB47AB" w:rsidRDefault="00E87D62" w:rsidP="00E87D62">
            <w:pPr>
              <w:rPr>
                <w:sz w:val="18"/>
                <w:szCs w:val="18"/>
                <w:lang w:val="es-CO"/>
              </w:rPr>
            </w:pPr>
          </w:p>
        </w:tc>
        <w:tc>
          <w:tcPr>
            <w:tcW w:w="1985" w:type="dxa"/>
          </w:tcPr>
          <w:p w14:paraId="10ABE5BA" w14:textId="77777777" w:rsidR="00E87D62" w:rsidRPr="00AB47AB" w:rsidRDefault="00E87D62" w:rsidP="00E87D62">
            <w:pPr>
              <w:rPr>
                <w:sz w:val="18"/>
                <w:szCs w:val="18"/>
                <w:lang w:val="es-CO"/>
              </w:rPr>
            </w:pPr>
          </w:p>
        </w:tc>
        <w:tc>
          <w:tcPr>
            <w:tcW w:w="1004" w:type="dxa"/>
          </w:tcPr>
          <w:p w14:paraId="2D98B9C8" w14:textId="77777777" w:rsidR="00E87D62" w:rsidRPr="00AB47AB" w:rsidRDefault="00E87D62" w:rsidP="00E87D62">
            <w:pPr>
              <w:pStyle w:val="Default"/>
              <w:jc w:val="both"/>
              <w:rPr>
                <w:sz w:val="20"/>
                <w:szCs w:val="20"/>
              </w:rPr>
            </w:pPr>
          </w:p>
        </w:tc>
      </w:tr>
      <w:tr w:rsidR="00E87D62" w:rsidRPr="005962AF" w14:paraId="5F241F93" w14:textId="77777777" w:rsidTr="001719B7">
        <w:trPr>
          <w:jc w:val="center"/>
        </w:trPr>
        <w:tc>
          <w:tcPr>
            <w:tcW w:w="2122" w:type="dxa"/>
            <w:shd w:val="clear" w:color="auto" w:fill="auto"/>
          </w:tcPr>
          <w:p w14:paraId="68C8AB46" w14:textId="77777777" w:rsidR="00E87D62" w:rsidRPr="00C666A0" w:rsidRDefault="00E87D62" w:rsidP="00E87D62">
            <w:pPr>
              <w:pStyle w:val="Default"/>
              <w:rPr>
                <w:b/>
                <w:sz w:val="20"/>
                <w:szCs w:val="20"/>
              </w:rPr>
            </w:pPr>
          </w:p>
        </w:tc>
        <w:tc>
          <w:tcPr>
            <w:tcW w:w="3685" w:type="dxa"/>
          </w:tcPr>
          <w:p w14:paraId="755F840D" w14:textId="77777777" w:rsidR="00E87D62" w:rsidRPr="00AB47AB" w:rsidRDefault="00E87D62" w:rsidP="00E87D62">
            <w:pPr>
              <w:jc w:val="both"/>
              <w:rPr>
                <w:sz w:val="18"/>
                <w:szCs w:val="18"/>
                <w:lang w:val="es-CO"/>
              </w:rPr>
            </w:pPr>
          </w:p>
        </w:tc>
        <w:tc>
          <w:tcPr>
            <w:tcW w:w="1701" w:type="dxa"/>
          </w:tcPr>
          <w:p w14:paraId="6C59EEF1" w14:textId="77777777" w:rsidR="00E87D62" w:rsidRPr="00AB47AB" w:rsidRDefault="00E87D62" w:rsidP="00E87D62">
            <w:pPr>
              <w:rPr>
                <w:sz w:val="18"/>
                <w:szCs w:val="18"/>
                <w:lang w:val="es-CO"/>
              </w:rPr>
            </w:pPr>
          </w:p>
        </w:tc>
        <w:tc>
          <w:tcPr>
            <w:tcW w:w="1985" w:type="dxa"/>
          </w:tcPr>
          <w:p w14:paraId="51307615" w14:textId="77777777" w:rsidR="00E87D62" w:rsidRPr="00AB47AB" w:rsidRDefault="00E87D62" w:rsidP="00E87D62">
            <w:pPr>
              <w:rPr>
                <w:sz w:val="18"/>
                <w:szCs w:val="18"/>
                <w:lang w:val="es-CO"/>
              </w:rPr>
            </w:pPr>
          </w:p>
        </w:tc>
        <w:tc>
          <w:tcPr>
            <w:tcW w:w="1004" w:type="dxa"/>
          </w:tcPr>
          <w:p w14:paraId="4B2ED813" w14:textId="77777777" w:rsidR="00E87D62" w:rsidRPr="00AB47AB" w:rsidRDefault="00E87D62" w:rsidP="00E87D62">
            <w:pPr>
              <w:pStyle w:val="Default"/>
              <w:jc w:val="both"/>
              <w:rPr>
                <w:sz w:val="20"/>
                <w:szCs w:val="20"/>
              </w:rPr>
            </w:pPr>
          </w:p>
        </w:tc>
      </w:tr>
      <w:tr w:rsidR="00E87D62" w:rsidRPr="005962AF" w14:paraId="3D19B07E" w14:textId="77777777" w:rsidTr="001719B7">
        <w:trPr>
          <w:jc w:val="center"/>
        </w:trPr>
        <w:tc>
          <w:tcPr>
            <w:tcW w:w="2122" w:type="dxa"/>
            <w:shd w:val="clear" w:color="auto" w:fill="auto"/>
          </w:tcPr>
          <w:p w14:paraId="07DC3FF8" w14:textId="77777777" w:rsidR="00E87D62" w:rsidRDefault="00E87D62" w:rsidP="00E87D62">
            <w:pPr>
              <w:pStyle w:val="Default"/>
              <w:rPr>
                <w:b/>
                <w:sz w:val="20"/>
                <w:szCs w:val="20"/>
              </w:rPr>
            </w:pPr>
            <w:r>
              <w:rPr>
                <w:b/>
                <w:noProof/>
                <w:lang w:eastAsia="es-CO"/>
              </w:rPr>
              <mc:AlternateContent>
                <mc:Choice Requires="wpc">
                  <w:drawing>
                    <wp:anchor distT="0" distB="0" distL="114300" distR="114300" simplePos="0" relativeHeight="251800576" behindDoc="0" locked="0" layoutInCell="1" allowOverlap="1" wp14:anchorId="6375CC9C" wp14:editId="39376187">
                      <wp:simplePos x="0" y="0"/>
                      <wp:positionH relativeFrom="margin">
                        <wp:posOffset>-59690</wp:posOffset>
                      </wp:positionH>
                      <wp:positionV relativeFrom="paragraph">
                        <wp:posOffset>1270</wp:posOffset>
                      </wp:positionV>
                      <wp:extent cx="1322705" cy="1609725"/>
                      <wp:effectExtent l="0" t="0" r="0" b="0"/>
                      <wp:wrapNone/>
                      <wp:docPr id="587" name="Lienzo 58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82" name="Rectángulo 582"/>
                              <wps:cNvSpPr/>
                              <wps:spPr>
                                <a:xfrm>
                                  <a:off x="541254" y="712341"/>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Conector recto de flecha 585"/>
                              <wps:cNvCnPr>
                                <a:stCxn id="588" idx="2"/>
                                <a:endCxn id="582" idx="0"/>
                              </wps:cNvCnPr>
                              <wps:spPr>
                                <a:xfrm flipH="1">
                                  <a:off x="874629" y="415897"/>
                                  <a:ext cx="380" cy="2964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88" name="Rectángulo 588"/>
                              <wps:cNvSpPr/>
                              <wps:spPr>
                                <a:xfrm>
                                  <a:off x="541634" y="72997"/>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9" name="Terminador 589"/>
                              <wps:cNvSpPr/>
                              <wps:spPr>
                                <a:xfrm>
                                  <a:off x="540541" y="1241126"/>
                                  <a:ext cx="676910" cy="294005"/>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0" name="Conector recto de flecha 590"/>
                              <wps:cNvCnPr>
                                <a:stCxn id="582" idx="2"/>
                                <a:endCxn id="589" idx="0"/>
                              </wps:cNvCnPr>
                              <wps:spPr>
                                <a:xfrm>
                                  <a:off x="874629" y="1055241"/>
                                  <a:ext cx="4367" cy="1858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7" name="Conector recto de flecha 597"/>
                              <wps:cNvCnPr>
                                <a:stCxn id="608" idx="6"/>
                                <a:endCxn id="588" idx="1"/>
                              </wps:cNvCnPr>
                              <wps:spPr>
                                <a:xfrm>
                                  <a:off x="301213" y="244212"/>
                                  <a:ext cx="240421" cy="2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08" name="Conector 608"/>
                              <wps:cNvSpPr/>
                              <wps:spPr>
                                <a:xfrm>
                                  <a:off x="24353" y="97275"/>
                                  <a:ext cx="276860" cy="293874"/>
                                </a:xfrm>
                                <a:prstGeom prst="flowChartConnector">
                                  <a:avLst/>
                                </a:prstGeom>
                                <a:solidFill>
                                  <a:schemeClr val="accent3">
                                    <a:lumMod val="40000"/>
                                    <a:lumOff val="60000"/>
                                  </a:schemeClr>
                                </a:solidFill>
                                <a:ln>
                                  <a:solidFill>
                                    <a:schemeClr val="tx1">
                                      <a:alpha val="98000"/>
                                    </a:schemeClr>
                                  </a:solidFill>
                                </a:ln>
                              </wps:spPr>
                              <wps:style>
                                <a:lnRef idx="2">
                                  <a:schemeClr val="accent6"/>
                                </a:lnRef>
                                <a:fillRef idx="1">
                                  <a:schemeClr val="lt1"/>
                                </a:fillRef>
                                <a:effectRef idx="0">
                                  <a:schemeClr val="accent6"/>
                                </a:effectRef>
                                <a:fontRef idx="minor">
                                  <a:schemeClr val="dk1"/>
                                </a:fontRef>
                              </wps:style>
                              <wps:txbx>
                                <w:txbxContent>
                                  <w:p w14:paraId="05304BD7" w14:textId="77777777" w:rsidR="00D401B1" w:rsidRDefault="00D401B1" w:rsidP="0090203C">
                                    <w:pPr>
                                      <w:pStyle w:val="NormalWeb"/>
                                      <w:spacing w:before="0" w:beforeAutospacing="0" w:after="0" w:afterAutospacing="0"/>
                                    </w:pPr>
                                    <w:r>
                                      <w:rPr>
                                        <w:sz w:val="16"/>
                                        <w:szCs w:val="16"/>
                                        <w:lang w:val="es-ES"/>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6375CC9C" id="Lienzo 587" o:spid="_x0000_s1487" editas="canvas" style="position:absolute;margin-left:-4.7pt;margin-top:.1pt;width:104.15pt;height:126.75pt;z-index:251800576;mso-position-horizontal-relative:margin" coordsize="13227,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">
                      <v:shape id="_x0000_s1488" type="#_x0000_t75" style="position:absolute;width:13227;height:16097;visibility:visible;mso-wrap-style:square">
                        <v:fill o:detectmouseclick="t"/>
                        <v:path o:connecttype="none"/>
                      </v:shape>
                      <v:rect id="Rectángulo 582" o:spid="_x0000_s1489" style="position:absolute;left:5412;top:7123;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" fillcolor="white [3201]" strokecolor="black [3213]" strokeweight="1pt"/>
                      <v:shape id="Conector recto de flecha 585" o:spid="_x0000_s1490" type="#_x0000_t32" style="position:absolute;left:8746;top:4158;width:4;height:29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" strokecolor="black [3200]" strokeweight=".5pt">
                        <v:stroke endarrow="block" joinstyle="miter"/>
                      </v:shape>
                      <v:rect id="Rectángulo 588" o:spid="_x0000_s1491" style="position:absolute;left:5416;top:729;width:6667;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" fillcolor="white [3201]" strokecolor="black [3213]" strokeweight="1pt"/>
                      <v:shape id="Terminador 589" o:spid="_x0000_s1492" type="#_x0000_t116" style="position:absolute;left:5405;top:12411;width:6769;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" fillcolor="white [3201]" strokecolor="black [3213]" strokeweight="1pt"/>
                      <v:shape id="Conector recto de flecha 590" o:spid="_x0000_s1493" type="#_x0000_t32" style="position:absolute;left:8746;top:10552;width:43;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" strokecolor="black [3200]" strokeweight=".5pt">
                        <v:stroke endarrow="block" joinstyle="miter"/>
                      </v:shape>
                      <v:shape id="Conector recto de flecha 597" o:spid="_x0000_s1494" type="#_x0000_t32" style="position:absolute;left:3012;top:2442;width:2404;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" strokecolor="black [3200]" strokeweight=".5pt">
                        <v:stroke endarrow="block" joinstyle="miter"/>
                      </v:shape>
                      <v:shape id="Conector 608" o:spid="_x0000_s1495" type="#_x0000_t120" style="position:absolute;left:243;top:972;width:2769;height:2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" fillcolor="#dbdbdb [1302]" strokecolor="black [3213]" strokeweight="1pt">
                        <v:stroke opacity="64250f" joinstyle="miter"/>
                        <v:textbox>
                          <w:txbxContent>
                            <w:p w14:paraId="05304BD7" w14:textId="77777777" w:rsidR="00D401B1" w:rsidRDefault="00D401B1" w:rsidP="0090203C">
                              <w:pPr>
                                <w:pStyle w:val="NormalWeb"/>
                                <w:spacing w:before="0" w:beforeAutospacing="0" w:after="0" w:afterAutospacing="0"/>
                              </w:pPr>
                              <w:r>
                                <w:rPr>
                                  <w:sz w:val="16"/>
                                  <w:szCs w:val="16"/>
                                  <w:lang w:val="es-ES"/>
                                </w:rPr>
                                <w:t>5</w:t>
                              </w:r>
                            </w:p>
                          </w:txbxContent>
                        </v:textbox>
                      </v:shape>
                      <w10:wrap anchorx="margin"/>
                    </v:group>
                  </w:pict>
                </mc:Fallback>
              </mc:AlternateContent>
            </w:r>
          </w:p>
          <w:p w14:paraId="28DA1DD8" w14:textId="77777777" w:rsidR="00E87D62" w:rsidRDefault="00E87D62" w:rsidP="00E87D62">
            <w:pPr>
              <w:pStyle w:val="Default"/>
              <w:rPr>
                <w:b/>
                <w:sz w:val="20"/>
                <w:szCs w:val="20"/>
              </w:rPr>
            </w:pPr>
          </w:p>
          <w:p w14:paraId="52B7BDC9" w14:textId="77777777" w:rsidR="00E87D62" w:rsidRDefault="00E87D62" w:rsidP="00E87D62">
            <w:pPr>
              <w:pStyle w:val="Default"/>
              <w:rPr>
                <w:b/>
                <w:sz w:val="20"/>
                <w:szCs w:val="20"/>
              </w:rPr>
            </w:pPr>
          </w:p>
          <w:p w14:paraId="6DF8AB72" w14:textId="77777777" w:rsidR="00E87D62" w:rsidRPr="00C666A0" w:rsidRDefault="00E87D62" w:rsidP="00E87D62">
            <w:pPr>
              <w:pStyle w:val="Default"/>
              <w:rPr>
                <w:b/>
                <w:sz w:val="20"/>
                <w:szCs w:val="20"/>
              </w:rPr>
            </w:pPr>
          </w:p>
        </w:tc>
        <w:tc>
          <w:tcPr>
            <w:tcW w:w="3685" w:type="dxa"/>
          </w:tcPr>
          <w:p w14:paraId="77D63609" w14:textId="77777777" w:rsidR="00E87D62" w:rsidRPr="00AB47AB" w:rsidRDefault="00E87D62" w:rsidP="00E87D62">
            <w:pPr>
              <w:jc w:val="both"/>
              <w:rPr>
                <w:sz w:val="18"/>
                <w:szCs w:val="18"/>
                <w:lang w:val="es-CO"/>
              </w:rPr>
            </w:pPr>
            <w:r w:rsidRPr="00AB47AB">
              <w:rPr>
                <w:sz w:val="18"/>
                <w:szCs w:val="18"/>
                <w:lang w:val="es-CO"/>
              </w:rPr>
              <w:t>Se archiva el proceso</w:t>
            </w:r>
          </w:p>
          <w:p w14:paraId="6FE400C3" w14:textId="77777777" w:rsidR="00E87D62" w:rsidRPr="00AB47AB" w:rsidRDefault="00E87D62" w:rsidP="00E87D62">
            <w:pPr>
              <w:jc w:val="both"/>
              <w:rPr>
                <w:sz w:val="18"/>
                <w:szCs w:val="18"/>
                <w:lang w:val="es-CO"/>
              </w:rPr>
            </w:pPr>
          </w:p>
          <w:p w14:paraId="18FE1EAC" w14:textId="77777777" w:rsidR="00E87D62" w:rsidRPr="00AB47AB" w:rsidRDefault="00E87D62" w:rsidP="00E87D62">
            <w:pPr>
              <w:jc w:val="both"/>
              <w:rPr>
                <w:sz w:val="18"/>
                <w:szCs w:val="18"/>
                <w:lang w:val="es-CO"/>
              </w:rPr>
            </w:pPr>
          </w:p>
          <w:p w14:paraId="67EB5A43" w14:textId="77777777" w:rsidR="00E87D62" w:rsidRPr="00AB47AB" w:rsidRDefault="00E87D62" w:rsidP="00E87D62">
            <w:pPr>
              <w:pStyle w:val="Default"/>
              <w:rPr>
                <w:sz w:val="18"/>
                <w:szCs w:val="18"/>
              </w:rPr>
            </w:pPr>
          </w:p>
        </w:tc>
        <w:tc>
          <w:tcPr>
            <w:tcW w:w="1701" w:type="dxa"/>
          </w:tcPr>
          <w:p w14:paraId="4AF2BBDE" w14:textId="77777777" w:rsidR="00E87D62" w:rsidRPr="00AB47AB" w:rsidRDefault="00E87D62" w:rsidP="00E87D62">
            <w:pPr>
              <w:rPr>
                <w:sz w:val="18"/>
                <w:szCs w:val="18"/>
                <w:lang w:val="es-CO"/>
              </w:rPr>
            </w:pPr>
            <w:r w:rsidRPr="00AB47AB">
              <w:rPr>
                <w:sz w:val="18"/>
                <w:szCs w:val="18"/>
                <w:lang w:val="es-CO"/>
              </w:rPr>
              <w:t>Ponente Responsable</w:t>
            </w:r>
          </w:p>
        </w:tc>
        <w:tc>
          <w:tcPr>
            <w:tcW w:w="1985" w:type="dxa"/>
          </w:tcPr>
          <w:p w14:paraId="5D1E1355" w14:textId="77777777" w:rsidR="00E87D62" w:rsidRPr="00AB47AB" w:rsidRDefault="00E87D62" w:rsidP="00E87D62">
            <w:pPr>
              <w:rPr>
                <w:sz w:val="18"/>
                <w:szCs w:val="18"/>
                <w:lang w:val="es-CO"/>
              </w:rPr>
            </w:pPr>
            <w:r w:rsidRPr="00AB47AB">
              <w:rPr>
                <w:sz w:val="18"/>
                <w:szCs w:val="18"/>
                <w:lang w:val="es-CO"/>
              </w:rPr>
              <w:t>Proceso reconocimiento como víctima</w:t>
            </w:r>
            <w:r w:rsidR="00344634">
              <w:rPr>
                <w:sz w:val="18"/>
                <w:szCs w:val="18"/>
                <w:lang w:val="es-CO"/>
              </w:rPr>
              <w:t>.</w:t>
            </w:r>
          </w:p>
        </w:tc>
        <w:tc>
          <w:tcPr>
            <w:tcW w:w="1004" w:type="dxa"/>
          </w:tcPr>
          <w:p w14:paraId="65D87BFE" w14:textId="77777777" w:rsidR="00E87D62" w:rsidRPr="00AB47AB" w:rsidRDefault="00E87D62" w:rsidP="00E87D62">
            <w:pPr>
              <w:pStyle w:val="Default"/>
              <w:jc w:val="both"/>
              <w:rPr>
                <w:sz w:val="20"/>
                <w:szCs w:val="20"/>
              </w:rPr>
            </w:pPr>
          </w:p>
        </w:tc>
      </w:tr>
      <w:tr w:rsidR="00E87D62" w:rsidRPr="00BF0EAF" w14:paraId="2348F885" w14:textId="77777777" w:rsidTr="001719B7">
        <w:trPr>
          <w:jc w:val="center"/>
        </w:trPr>
        <w:tc>
          <w:tcPr>
            <w:tcW w:w="2122" w:type="dxa"/>
            <w:shd w:val="clear" w:color="auto" w:fill="auto"/>
          </w:tcPr>
          <w:p w14:paraId="1D9496DC" w14:textId="77777777" w:rsidR="00E87D62" w:rsidRDefault="00E87D62" w:rsidP="00E87D62">
            <w:pPr>
              <w:pStyle w:val="Default"/>
              <w:rPr>
                <w:b/>
                <w:sz w:val="20"/>
                <w:szCs w:val="20"/>
              </w:rPr>
            </w:pPr>
          </w:p>
          <w:p w14:paraId="686C3B87" w14:textId="77777777" w:rsidR="00E87D62" w:rsidRDefault="00E87D62" w:rsidP="00E87D62">
            <w:pPr>
              <w:pStyle w:val="Default"/>
              <w:rPr>
                <w:b/>
                <w:sz w:val="20"/>
                <w:szCs w:val="20"/>
              </w:rPr>
            </w:pPr>
          </w:p>
          <w:p w14:paraId="1B34A06F" w14:textId="77777777" w:rsidR="00E87D62" w:rsidRDefault="00E87D62" w:rsidP="00E87D62">
            <w:pPr>
              <w:pStyle w:val="Default"/>
              <w:rPr>
                <w:b/>
                <w:sz w:val="20"/>
                <w:szCs w:val="20"/>
              </w:rPr>
            </w:pPr>
          </w:p>
          <w:p w14:paraId="4CFB7580" w14:textId="77777777" w:rsidR="00E87D62" w:rsidRPr="00C666A0" w:rsidRDefault="00E87D62" w:rsidP="00E87D62">
            <w:pPr>
              <w:pStyle w:val="Default"/>
              <w:rPr>
                <w:b/>
                <w:sz w:val="20"/>
                <w:szCs w:val="20"/>
              </w:rPr>
            </w:pPr>
          </w:p>
        </w:tc>
        <w:tc>
          <w:tcPr>
            <w:tcW w:w="3685" w:type="dxa"/>
          </w:tcPr>
          <w:p w14:paraId="65D78BA9" w14:textId="77777777" w:rsidR="00E87D62" w:rsidRPr="00AB47AB" w:rsidRDefault="00E87D62" w:rsidP="00E87D62">
            <w:pPr>
              <w:jc w:val="both"/>
              <w:rPr>
                <w:sz w:val="18"/>
                <w:szCs w:val="18"/>
                <w:lang w:val="es-CO"/>
              </w:rPr>
            </w:pPr>
            <w:r w:rsidRPr="00AB47AB">
              <w:rPr>
                <w:sz w:val="18"/>
                <w:szCs w:val="18"/>
                <w:lang w:val="es-CO"/>
              </w:rPr>
              <w:t xml:space="preserve">Descargar del </w:t>
            </w:r>
            <w:proofErr w:type="spellStart"/>
            <w:r w:rsidRPr="00AB47AB">
              <w:rPr>
                <w:sz w:val="18"/>
                <w:szCs w:val="18"/>
                <w:lang w:val="es-CO"/>
              </w:rPr>
              <w:t>radicador</w:t>
            </w:r>
            <w:proofErr w:type="spellEnd"/>
            <w:r w:rsidRPr="00AB47AB">
              <w:rPr>
                <w:sz w:val="18"/>
                <w:szCs w:val="18"/>
                <w:lang w:val="es-CO"/>
              </w:rPr>
              <w:t xml:space="preserve"> </w:t>
            </w:r>
          </w:p>
          <w:p w14:paraId="1915BC45" w14:textId="77777777" w:rsidR="00E87D62" w:rsidRPr="00AB47AB" w:rsidRDefault="00E87D62" w:rsidP="00E87D62">
            <w:pPr>
              <w:pStyle w:val="Default"/>
              <w:rPr>
                <w:sz w:val="18"/>
                <w:szCs w:val="18"/>
              </w:rPr>
            </w:pPr>
          </w:p>
        </w:tc>
        <w:tc>
          <w:tcPr>
            <w:tcW w:w="1701" w:type="dxa"/>
          </w:tcPr>
          <w:p w14:paraId="71E46FCA" w14:textId="77777777" w:rsidR="00E87D62" w:rsidRPr="00AB47AB" w:rsidRDefault="00E87D62" w:rsidP="00E87D62">
            <w:pPr>
              <w:rPr>
                <w:sz w:val="18"/>
                <w:szCs w:val="18"/>
                <w:lang w:val="es-CO"/>
              </w:rPr>
            </w:pPr>
            <w:r w:rsidRPr="00AB47AB">
              <w:rPr>
                <w:sz w:val="18"/>
                <w:szCs w:val="18"/>
                <w:lang w:val="es-CO"/>
              </w:rPr>
              <w:t>Ponente Responsable</w:t>
            </w:r>
          </w:p>
        </w:tc>
        <w:tc>
          <w:tcPr>
            <w:tcW w:w="1985" w:type="dxa"/>
          </w:tcPr>
          <w:p w14:paraId="63A19895" w14:textId="77777777" w:rsidR="00E87D62" w:rsidRPr="00AB47AB" w:rsidRDefault="00E87D62" w:rsidP="003E731E">
            <w:pPr>
              <w:jc w:val="both"/>
              <w:rPr>
                <w:sz w:val="18"/>
                <w:szCs w:val="18"/>
                <w:lang w:val="es-CO"/>
              </w:rPr>
            </w:pPr>
            <w:r w:rsidRPr="00AB47AB">
              <w:rPr>
                <w:sz w:val="18"/>
                <w:szCs w:val="18"/>
                <w:lang w:val="es-CO"/>
              </w:rPr>
              <w:t>Proceso reconocimiento como víctima</w:t>
            </w:r>
            <w:r w:rsidR="00344634">
              <w:rPr>
                <w:sz w:val="18"/>
                <w:szCs w:val="18"/>
                <w:lang w:val="es-CO"/>
              </w:rPr>
              <w:t>.</w:t>
            </w:r>
          </w:p>
        </w:tc>
        <w:tc>
          <w:tcPr>
            <w:tcW w:w="1004" w:type="dxa"/>
          </w:tcPr>
          <w:p w14:paraId="4967843D" w14:textId="77777777" w:rsidR="00E87D62" w:rsidRPr="00AB47AB" w:rsidRDefault="00E87D62" w:rsidP="00E87D62">
            <w:pPr>
              <w:pStyle w:val="Default"/>
              <w:jc w:val="both"/>
              <w:rPr>
                <w:sz w:val="20"/>
                <w:szCs w:val="20"/>
              </w:rPr>
            </w:pPr>
          </w:p>
        </w:tc>
      </w:tr>
      <w:tr w:rsidR="00E87D62" w:rsidRPr="00BF0EAF" w14:paraId="16853EF2" w14:textId="77777777" w:rsidTr="001719B7">
        <w:trPr>
          <w:jc w:val="center"/>
        </w:trPr>
        <w:tc>
          <w:tcPr>
            <w:tcW w:w="2122" w:type="dxa"/>
            <w:shd w:val="clear" w:color="auto" w:fill="auto"/>
          </w:tcPr>
          <w:p w14:paraId="4172D06C" w14:textId="77777777" w:rsidR="00E87D62" w:rsidRPr="00C666A0" w:rsidRDefault="00E87D62" w:rsidP="00E87D62">
            <w:pPr>
              <w:pStyle w:val="Default"/>
              <w:rPr>
                <w:b/>
                <w:sz w:val="20"/>
                <w:szCs w:val="20"/>
              </w:rPr>
            </w:pPr>
          </w:p>
        </w:tc>
        <w:tc>
          <w:tcPr>
            <w:tcW w:w="3685" w:type="dxa"/>
          </w:tcPr>
          <w:p w14:paraId="6CB28B5C" w14:textId="77777777" w:rsidR="00E87D62" w:rsidRDefault="00E87D62" w:rsidP="00E87D62">
            <w:pPr>
              <w:jc w:val="both"/>
              <w:rPr>
                <w:sz w:val="18"/>
                <w:szCs w:val="18"/>
                <w:lang w:val="es-CO"/>
              </w:rPr>
            </w:pPr>
            <w:r w:rsidRPr="00AB47AB">
              <w:rPr>
                <w:sz w:val="18"/>
                <w:szCs w:val="18"/>
                <w:lang w:val="es-CO"/>
              </w:rPr>
              <w:t>FIN</w:t>
            </w:r>
          </w:p>
          <w:p w14:paraId="1899373E" w14:textId="77777777" w:rsidR="00E87D62" w:rsidRDefault="00E87D62" w:rsidP="00E87D62">
            <w:pPr>
              <w:pStyle w:val="Default"/>
              <w:rPr>
                <w:sz w:val="18"/>
                <w:szCs w:val="18"/>
              </w:rPr>
            </w:pPr>
          </w:p>
          <w:p w14:paraId="48E911E0" w14:textId="77777777" w:rsidR="003E731E" w:rsidRDefault="003E731E" w:rsidP="00E87D62">
            <w:pPr>
              <w:pStyle w:val="Default"/>
              <w:rPr>
                <w:sz w:val="18"/>
                <w:szCs w:val="18"/>
              </w:rPr>
            </w:pPr>
          </w:p>
          <w:p w14:paraId="305F9BBD" w14:textId="77777777" w:rsidR="003E731E" w:rsidRPr="00AB47AB" w:rsidRDefault="003E731E" w:rsidP="00E87D62">
            <w:pPr>
              <w:pStyle w:val="Default"/>
              <w:rPr>
                <w:sz w:val="18"/>
                <w:szCs w:val="18"/>
              </w:rPr>
            </w:pPr>
          </w:p>
        </w:tc>
        <w:tc>
          <w:tcPr>
            <w:tcW w:w="1701" w:type="dxa"/>
          </w:tcPr>
          <w:p w14:paraId="5EE66193" w14:textId="77777777" w:rsidR="00E87D62" w:rsidRPr="00AB47AB" w:rsidRDefault="00E87D62" w:rsidP="00E87D62">
            <w:pPr>
              <w:rPr>
                <w:sz w:val="18"/>
                <w:szCs w:val="18"/>
                <w:lang w:val="es-CO"/>
              </w:rPr>
            </w:pPr>
          </w:p>
        </w:tc>
        <w:tc>
          <w:tcPr>
            <w:tcW w:w="1985" w:type="dxa"/>
          </w:tcPr>
          <w:p w14:paraId="473A1BEB" w14:textId="77777777" w:rsidR="00E87D62" w:rsidRPr="00AB47AB" w:rsidRDefault="00E87D62" w:rsidP="00E87D62">
            <w:pPr>
              <w:rPr>
                <w:sz w:val="18"/>
                <w:szCs w:val="18"/>
                <w:lang w:val="es-CO"/>
              </w:rPr>
            </w:pPr>
          </w:p>
        </w:tc>
        <w:tc>
          <w:tcPr>
            <w:tcW w:w="1004" w:type="dxa"/>
          </w:tcPr>
          <w:p w14:paraId="1B4DE635" w14:textId="77777777" w:rsidR="00E87D62" w:rsidRPr="00AB47AB" w:rsidRDefault="00E87D62" w:rsidP="00E87D62">
            <w:pPr>
              <w:pStyle w:val="Default"/>
              <w:jc w:val="both"/>
              <w:rPr>
                <w:sz w:val="20"/>
                <w:szCs w:val="20"/>
              </w:rPr>
            </w:pPr>
          </w:p>
        </w:tc>
      </w:tr>
    </w:tbl>
    <w:p w14:paraId="10CC8C87" w14:textId="77777777" w:rsidR="005F1677" w:rsidRPr="005F1677" w:rsidRDefault="005F1677" w:rsidP="005F1677">
      <w:pPr>
        <w:pStyle w:val="Default"/>
        <w:jc w:val="both"/>
        <w:rPr>
          <w:b/>
          <w:sz w:val="22"/>
          <w:szCs w:val="20"/>
          <w:lang w:val="es-ES"/>
        </w:rPr>
      </w:pPr>
      <w:r w:rsidRPr="005F1677">
        <w:rPr>
          <w:b/>
          <w:sz w:val="22"/>
          <w:szCs w:val="20"/>
          <w:lang w:val="es-MX"/>
        </w:rPr>
        <w:t xml:space="preserve">2.4. </w:t>
      </w:r>
      <w:r w:rsidRPr="005F1677">
        <w:rPr>
          <w:b/>
          <w:sz w:val="22"/>
          <w:szCs w:val="20"/>
          <w:lang w:val="es-ES"/>
        </w:rPr>
        <w:t>PROCEDIMIENTO PARA LA COMPULSA DE COPIAS</w:t>
      </w:r>
    </w:p>
    <w:p w14:paraId="1237DCE1" w14:textId="77777777" w:rsidR="00AC4ABD" w:rsidRPr="005F1677" w:rsidRDefault="00AC4ABD" w:rsidP="00F22092">
      <w:pPr>
        <w:pStyle w:val="Default"/>
        <w:jc w:val="both"/>
        <w:rPr>
          <w:sz w:val="20"/>
          <w:szCs w:val="20"/>
          <w:lang w:val="es-ES"/>
        </w:rPr>
      </w:pPr>
    </w:p>
    <w:tbl>
      <w:tblPr>
        <w:tblW w:w="10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685"/>
        <w:gridCol w:w="1701"/>
        <w:gridCol w:w="1985"/>
        <w:gridCol w:w="1004"/>
      </w:tblGrid>
      <w:tr w:rsidR="005F1677" w:rsidRPr="005154E1" w14:paraId="45C6C513" w14:textId="77777777" w:rsidTr="005F1677">
        <w:trPr>
          <w:tblHeader/>
          <w:jc w:val="center"/>
        </w:trPr>
        <w:tc>
          <w:tcPr>
            <w:tcW w:w="2122" w:type="dxa"/>
            <w:shd w:val="clear" w:color="auto" w:fill="auto"/>
            <w:vAlign w:val="center"/>
          </w:tcPr>
          <w:p w14:paraId="0421624F" w14:textId="77777777" w:rsidR="005F1677" w:rsidRPr="005154E1" w:rsidRDefault="005F1677" w:rsidP="005F1677">
            <w:pPr>
              <w:pStyle w:val="Default"/>
              <w:jc w:val="center"/>
              <w:rPr>
                <w:b/>
                <w:sz w:val="20"/>
                <w:szCs w:val="20"/>
                <w:lang w:val="es-MX"/>
              </w:rPr>
            </w:pPr>
            <w:r w:rsidRPr="005154E1">
              <w:rPr>
                <w:b/>
                <w:sz w:val="20"/>
                <w:szCs w:val="20"/>
                <w:lang w:val="es-MX"/>
              </w:rPr>
              <w:t>Flujograma</w:t>
            </w:r>
          </w:p>
        </w:tc>
        <w:tc>
          <w:tcPr>
            <w:tcW w:w="3685" w:type="dxa"/>
            <w:shd w:val="clear" w:color="auto" w:fill="auto"/>
            <w:vAlign w:val="center"/>
          </w:tcPr>
          <w:p w14:paraId="0FC51784" w14:textId="77777777" w:rsidR="005F1677" w:rsidRPr="005154E1" w:rsidRDefault="005F1677" w:rsidP="005F1677">
            <w:pPr>
              <w:pStyle w:val="Default"/>
              <w:jc w:val="center"/>
              <w:rPr>
                <w:b/>
                <w:sz w:val="20"/>
                <w:szCs w:val="20"/>
                <w:lang w:val="es-MX"/>
              </w:rPr>
            </w:pPr>
            <w:r w:rsidRPr="005154E1">
              <w:rPr>
                <w:b/>
                <w:sz w:val="20"/>
                <w:szCs w:val="20"/>
                <w:lang w:val="es-MX"/>
              </w:rPr>
              <w:t>Descripción</w:t>
            </w:r>
          </w:p>
        </w:tc>
        <w:tc>
          <w:tcPr>
            <w:tcW w:w="1701" w:type="dxa"/>
            <w:shd w:val="clear" w:color="auto" w:fill="auto"/>
            <w:vAlign w:val="center"/>
          </w:tcPr>
          <w:p w14:paraId="1723D9E1" w14:textId="77777777" w:rsidR="005F1677" w:rsidRPr="005154E1" w:rsidRDefault="005F1677" w:rsidP="005F1677">
            <w:pPr>
              <w:pStyle w:val="Default"/>
              <w:jc w:val="center"/>
              <w:rPr>
                <w:b/>
                <w:sz w:val="20"/>
                <w:szCs w:val="20"/>
                <w:lang w:val="es-MX"/>
              </w:rPr>
            </w:pPr>
            <w:r w:rsidRPr="005154E1">
              <w:rPr>
                <w:b/>
                <w:sz w:val="20"/>
                <w:szCs w:val="20"/>
                <w:lang w:val="es-MX"/>
              </w:rPr>
              <w:t>Responsable</w:t>
            </w:r>
          </w:p>
        </w:tc>
        <w:tc>
          <w:tcPr>
            <w:tcW w:w="1985" w:type="dxa"/>
            <w:shd w:val="clear" w:color="auto" w:fill="auto"/>
            <w:vAlign w:val="center"/>
          </w:tcPr>
          <w:p w14:paraId="556A45AF" w14:textId="77777777" w:rsidR="005F1677" w:rsidRPr="005154E1" w:rsidRDefault="005F1677" w:rsidP="005F1677">
            <w:pPr>
              <w:pStyle w:val="Default"/>
              <w:jc w:val="center"/>
              <w:rPr>
                <w:b/>
                <w:sz w:val="20"/>
                <w:szCs w:val="20"/>
                <w:lang w:val="es-MX"/>
              </w:rPr>
            </w:pPr>
            <w:r w:rsidRPr="005154E1">
              <w:rPr>
                <w:b/>
                <w:sz w:val="20"/>
                <w:szCs w:val="20"/>
                <w:lang w:val="es-MX"/>
              </w:rPr>
              <w:t>Documentos o Formatos</w:t>
            </w:r>
          </w:p>
        </w:tc>
        <w:tc>
          <w:tcPr>
            <w:tcW w:w="1004" w:type="dxa"/>
            <w:shd w:val="clear" w:color="auto" w:fill="auto"/>
            <w:vAlign w:val="center"/>
          </w:tcPr>
          <w:p w14:paraId="69002636" w14:textId="77777777" w:rsidR="005F1677" w:rsidRPr="005154E1" w:rsidRDefault="005F1677" w:rsidP="005F1677">
            <w:pPr>
              <w:pStyle w:val="Default"/>
              <w:jc w:val="center"/>
              <w:rPr>
                <w:b/>
                <w:sz w:val="20"/>
                <w:szCs w:val="20"/>
                <w:lang w:val="es-MX"/>
              </w:rPr>
            </w:pPr>
            <w:r w:rsidRPr="005154E1">
              <w:rPr>
                <w:b/>
                <w:sz w:val="20"/>
                <w:szCs w:val="20"/>
                <w:lang w:val="es-MX"/>
              </w:rPr>
              <w:t>Puntos de Control</w:t>
            </w:r>
          </w:p>
        </w:tc>
      </w:tr>
      <w:tr w:rsidR="005F1677" w:rsidRPr="005154E1" w14:paraId="2C18E30B" w14:textId="77777777" w:rsidTr="005F1677">
        <w:trPr>
          <w:jc w:val="center"/>
        </w:trPr>
        <w:tc>
          <w:tcPr>
            <w:tcW w:w="2122" w:type="dxa"/>
            <w:shd w:val="clear" w:color="auto" w:fill="auto"/>
          </w:tcPr>
          <w:p w14:paraId="75835379" w14:textId="77777777" w:rsidR="005F1677" w:rsidRDefault="00217CDF" w:rsidP="001719B7">
            <w:pPr>
              <w:pStyle w:val="Default"/>
              <w:jc w:val="both"/>
              <w:rPr>
                <w:b/>
                <w:sz w:val="20"/>
                <w:szCs w:val="20"/>
                <w:lang w:val="es-MX"/>
              </w:rPr>
            </w:pPr>
            <w:r>
              <w:rPr>
                <w:b/>
                <w:noProof/>
                <w:lang w:eastAsia="es-CO"/>
              </w:rPr>
              <mc:AlternateContent>
                <mc:Choice Requires="wpc">
                  <w:drawing>
                    <wp:anchor distT="0" distB="0" distL="114300" distR="114300" simplePos="0" relativeHeight="251768832" behindDoc="0" locked="0" layoutInCell="1" allowOverlap="1" wp14:anchorId="1CA53E41" wp14:editId="0A51FEA9">
                      <wp:simplePos x="0" y="0"/>
                      <wp:positionH relativeFrom="margin">
                        <wp:posOffset>-59690</wp:posOffset>
                      </wp:positionH>
                      <wp:positionV relativeFrom="paragraph">
                        <wp:posOffset>-4445</wp:posOffset>
                      </wp:positionV>
                      <wp:extent cx="1313180" cy="6762750"/>
                      <wp:effectExtent l="0" t="0" r="0" b="0"/>
                      <wp:wrapNone/>
                      <wp:docPr id="618" name="Lienzo 6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11" name="Rectángulo 611"/>
                              <wps:cNvSpPr/>
                              <wps:spPr>
                                <a:xfrm>
                                  <a:off x="512068" y="627017"/>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9" name="Terminador 619"/>
                              <wps:cNvSpPr/>
                              <wps:spPr>
                                <a:xfrm>
                                  <a:off x="502340" y="72995"/>
                                  <a:ext cx="676910" cy="29337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0" name="Conector recto de flecha 620"/>
                              <wps:cNvCnPr>
                                <a:stCxn id="619" idx="2"/>
                                <a:endCxn id="611" idx="0"/>
                              </wps:cNvCnPr>
                              <wps:spPr>
                                <a:xfrm>
                                  <a:off x="840795" y="366365"/>
                                  <a:ext cx="4648" cy="2606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24" name="Rectángulo 624"/>
                              <wps:cNvSpPr/>
                              <wps:spPr>
                                <a:xfrm>
                                  <a:off x="510741" y="1205053"/>
                                  <a:ext cx="66611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5" name="Conector recto de flecha 625"/>
                              <wps:cNvCnPr>
                                <a:stCxn id="611" idx="2"/>
                                <a:endCxn id="624" idx="0"/>
                              </wps:cNvCnPr>
                              <wps:spPr>
                                <a:xfrm flipH="1">
                                  <a:off x="843799" y="969917"/>
                                  <a:ext cx="1644" cy="2351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26" name="Rectángulo 626"/>
                              <wps:cNvSpPr/>
                              <wps:spPr>
                                <a:xfrm>
                                  <a:off x="512899" y="2115804"/>
                                  <a:ext cx="66548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7" name="Conector recto de flecha 627"/>
                              <wps:cNvCnPr>
                                <a:stCxn id="624" idx="2"/>
                                <a:endCxn id="626" idx="0"/>
                              </wps:cNvCnPr>
                              <wps:spPr>
                                <a:xfrm>
                                  <a:off x="843799" y="1547953"/>
                                  <a:ext cx="1840" cy="5678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28" name="Rectángulo 628"/>
                              <wps:cNvSpPr/>
                              <wps:spPr>
                                <a:xfrm>
                                  <a:off x="510742" y="3140453"/>
                                  <a:ext cx="66484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9" name="Conector recto de flecha 629"/>
                              <wps:cNvCnPr>
                                <a:stCxn id="626" idx="2"/>
                                <a:endCxn id="628" idx="0"/>
                              </wps:cNvCnPr>
                              <wps:spPr>
                                <a:xfrm flipH="1">
                                  <a:off x="843165" y="2458704"/>
                                  <a:ext cx="2474" cy="6817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30" name="Rectángulo 630"/>
                              <wps:cNvSpPr/>
                              <wps:spPr>
                                <a:xfrm>
                                  <a:off x="510743" y="3997701"/>
                                  <a:ext cx="664845" cy="34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1" name="Conector recto de flecha 631"/>
                              <wps:cNvCnPr>
                                <a:stCxn id="628" idx="2"/>
                                <a:endCxn id="630" idx="0"/>
                              </wps:cNvCnPr>
                              <wps:spPr>
                                <a:xfrm>
                                  <a:off x="843165" y="3483353"/>
                                  <a:ext cx="1" cy="5143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32" name="Rectángulo 632"/>
                              <wps:cNvSpPr/>
                              <wps:spPr>
                                <a:xfrm>
                                  <a:off x="513500" y="4604464"/>
                                  <a:ext cx="664845"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3" name="Conector recto de flecha 633"/>
                              <wps:cNvCnPr>
                                <a:stCxn id="630" idx="2"/>
                                <a:endCxn id="632" idx="0"/>
                              </wps:cNvCnPr>
                              <wps:spPr>
                                <a:xfrm>
                                  <a:off x="843166" y="4339966"/>
                                  <a:ext cx="2757" cy="2644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34" name="Rectángulo 634"/>
                              <wps:cNvSpPr/>
                              <wps:spPr>
                                <a:xfrm>
                                  <a:off x="521593" y="5246895"/>
                                  <a:ext cx="664845" cy="3409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5" name="Conector recto de flecha 635"/>
                              <wps:cNvCnPr>
                                <a:stCxn id="632" idx="2"/>
                                <a:endCxn id="634" idx="0"/>
                              </wps:cNvCnPr>
                              <wps:spPr>
                                <a:xfrm>
                                  <a:off x="845923" y="4946094"/>
                                  <a:ext cx="8093" cy="30080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6" name="Rectángulo 636"/>
                              <wps:cNvSpPr/>
                              <wps:spPr>
                                <a:xfrm>
                                  <a:off x="523025" y="5820826"/>
                                  <a:ext cx="664845" cy="340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7" name="Conector recto de flecha 637"/>
                              <wps:cNvCnPr>
                                <a:stCxn id="634" idx="2"/>
                                <a:endCxn id="636" idx="0"/>
                              </wps:cNvCnPr>
                              <wps:spPr>
                                <a:xfrm>
                                  <a:off x="854016" y="5587890"/>
                                  <a:ext cx="1432" cy="2329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8" name="Conector fuera de página 638"/>
                              <wps:cNvSpPr/>
                              <wps:spPr>
                                <a:xfrm>
                                  <a:off x="539951" y="6384384"/>
                                  <a:ext cx="636905" cy="322580"/>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DDC8E5" w14:textId="77777777" w:rsidR="00D401B1" w:rsidRDefault="00D401B1" w:rsidP="001719B7">
                                    <w:pPr>
                                      <w:pStyle w:val="NormalWeb"/>
                                      <w:spacing w:before="0" w:beforeAutospacing="0" w:after="0" w:afterAutospacing="0"/>
                                      <w:jc w:val="center"/>
                                    </w:pPr>
                                    <w:r>
                                      <w:rPr>
                                        <w:rFonts w:ascii="Arial" w:eastAsia="Arial" w:hAnsi="Arial" w:cs="Arial"/>
                                        <w:sz w:val="22"/>
                                        <w:szCs w:val="22"/>
                                        <w:lang w:val="es-ES"/>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7" name="Conector recto de flecha 647"/>
                              <wps:cNvCnPr>
                                <a:stCxn id="636" idx="2"/>
                                <a:endCxn id="638" idx="0"/>
                              </wps:cNvCnPr>
                              <wps:spPr>
                                <a:xfrm>
                                  <a:off x="855448" y="6161186"/>
                                  <a:ext cx="2956" cy="2231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1CA53E41" id="Lienzo 618" o:spid="_x0000_s1496" editas="canvas" style="position:absolute;left:0;text-align:left;margin-left:-4.7pt;margin-top:-.35pt;width:103.4pt;height:532.5pt;z-index:251768832;mso-position-horizontal-relative:margin" coordsize="13131,67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">
                      <v:shape id="_x0000_s1497" type="#_x0000_t75" style="position:absolute;width:13131;height:67627;visibility:visible;mso-wrap-style:square">
                        <v:fill o:detectmouseclick="t"/>
                        <v:path o:connecttype="none"/>
                      </v:shape>
                      <v:rect id="Rectángulo 611" o:spid="_x0000_s1498" style="position:absolute;left:5120;top:6270;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" fillcolor="white [3201]" strokecolor="black [3213]" strokeweight="1pt"/>
                      <v:shape id="Terminador 619" o:spid="_x0000_s1499" type="#_x0000_t116" style="position:absolute;left:5023;top:729;width:6769;height:2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" fillcolor="white [3201]" strokecolor="black [3213]" strokeweight="1pt"/>
                      <v:shape id="Conector recto de flecha 620" o:spid="_x0000_s1500" type="#_x0000_t32" style="position:absolute;left:8407;top:3663;width:47;height:2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" strokecolor="black [3200]" strokeweight=".5pt">
                        <v:stroke endarrow="block" joinstyle="miter"/>
                      </v:shape>
                      <v:rect id="Rectángulo 624" o:spid="_x0000_s1501" style="position:absolute;left:5107;top:12050;width:6661;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" fillcolor="white [3201]" strokecolor="black [3213]" strokeweight="1pt"/>
                      <v:shape id="Conector recto de flecha 625" o:spid="_x0000_s1502" type="#_x0000_t32" style="position:absolute;left:8437;top:9699;width:17;height:23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" strokecolor="black [3200]" strokeweight=".5pt">
                        <v:stroke endarrow="block" joinstyle="miter"/>
                      </v:shape>
                      <v:rect id="Rectángulo 626" o:spid="_x0000_s1503" style="position:absolute;left:5128;top:21158;width:665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" fillcolor="white [3201]" strokecolor="black [3213]" strokeweight="1pt"/>
                      <v:shape id="Conector recto de flecha 627" o:spid="_x0000_s1504" type="#_x0000_t32" style="position:absolute;left:8437;top:15479;width:19;height:56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" strokecolor="black [3200]" strokeweight=".5pt">
                        <v:stroke endarrow="block" joinstyle="miter"/>
                      </v:shape>
                      <v:rect id="Rectángulo 628" o:spid="_x0000_s1505" style="position:absolute;left:5107;top:31404;width:664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" fillcolor="white [3201]" strokecolor="black [3213]" strokeweight="1pt"/>
                      <v:shape id="Conector recto de flecha 629" o:spid="_x0000_s1506" type="#_x0000_t32" style="position:absolute;left:8431;top:24587;width:25;height:68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" strokecolor="black [3200]" strokeweight=".5pt">
                        <v:stroke endarrow="block" joinstyle="miter"/>
                      </v:shape>
                      <v:rect id="Rectángulo 630" o:spid="_x0000_s1507" style="position:absolute;left:5107;top:39977;width:664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" fillcolor="white [3201]" strokecolor="black [3213]" strokeweight="1pt"/>
                      <v:shape id="Conector recto de flecha 631" o:spid="_x0000_s1508" type="#_x0000_t32" style="position:absolute;left:8431;top:34833;width:0;height:5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" strokecolor="black [3200]" strokeweight=".5pt">
                        <v:stroke endarrow="block" joinstyle="miter"/>
                      </v:shape>
                      <v:rect id="Rectángulo 632" o:spid="_x0000_s1509" style="position:absolute;left:5135;top:46044;width:6648;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" fillcolor="white [3201]" strokecolor="black [3213]" strokeweight="1pt"/>
                      <v:shape id="Conector recto de flecha 633" o:spid="_x0000_s1510" type="#_x0000_t32" style="position:absolute;left:8431;top:43399;width:28;height:26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" strokecolor="black [3200]" strokeweight=".5pt">
                        <v:stroke endarrow="block" joinstyle="miter"/>
                      </v:shape>
                      <v:rect id="Rectángulo 634" o:spid="_x0000_s1511" style="position:absolute;left:5215;top:52468;width:6649;height:3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" fillcolor="white [3201]" strokecolor="black [3213]" strokeweight="1pt"/>
                      <v:shape id="Conector recto de flecha 635" o:spid="_x0000_s1512" type="#_x0000_t32" style="position:absolute;left:8459;top:49460;width:81;height:30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" strokecolor="black [3213]" strokeweight=".5pt">
                        <v:stroke endarrow="block" joinstyle="miter"/>
                      </v:shape>
                      <v:rect id="Rectángulo 636" o:spid="_x0000_s1513" style="position:absolute;left:5230;top:58208;width:6648;height:3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" fillcolor="white [3201]" strokecolor="black [3213]" strokeweight="1pt"/>
                      <v:shape id="Conector recto de flecha 637" o:spid="_x0000_s1514" type="#_x0000_t32" style="position:absolute;left:8540;top:55878;width:14;height:23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" strokecolor="black [3213]" strokeweight=".5pt">
                        <v:stroke endarrow="block" joinstyle="miter"/>
                      </v:shape>
                      <v:shape id="Conector fuera de página 638" o:spid="_x0000_s1515" type="#_x0000_t177" style="position:absolute;left:5399;top:63843;width:6369;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" fillcolor="white [3201]" strokecolor="black [3213]" strokeweight="1pt">
                        <v:textbox>
                          <w:txbxContent>
                            <w:p w14:paraId="20DDC8E5" w14:textId="77777777" w:rsidR="00D401B1" w:rsidRDefault="00D401B1" w:rsidP="001719B7">
                              <w:pPr>
                                <w:pStyle w:val="NormalWeb"/>
                                <w:spacing w:before="0" w:beforeAutospacing="0" w:after="0" w:afterAutospacing="0"/>
                                <w:jc w:val="center"/>
                              </w:pPr>
                              <w:r>
                                <w:rPr>
                                  <w:rFonts w:ascii="Arial" w:eastAsia="Arial" w:hAnsi="Arial" w:cs="Arial"/>
                                  <w:sz w:val="22"/>
                                  <w:szCs w:val="22"/>
                                  <w:lang w:val="es-ES"/>
                                </w:rPr>
                                <w:t>1</w:t>
                              </w:r>
                            </w:p>
                          </w:txbxContent>
                        </v:textbox>
                      </v:shape>
                      <v:shape id="Conector recto de flecha 647" o:spid="_x0000_s1516" type="#_x0000_t32" style="position:absolute;left:8554;top:61611;width:30;height:2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" strokecolor="black [3200]" strokeweight=".5pt">
                        <v:stroke endarrow="block" joinstyle="miter"/>
                      </v:shape>
                      <w10:wrap anchorx="margin"/>
                    </v:group>
                  </w:pict>
                </mc:Fallback>
              </mc:AlternateContent>
            </w:r>
          </w:p>
          <w:p w14:paraId="7770BA4D" w14:textId="77777777" w:rsidR="005F1677" w:rsidRDefault="005F1677" w:rsidP="001719B7">
            <w:pPr>
              <w:pStyle w:val="Default"/>
              <w:jc w:val="both"/>
              <w:rPr>
                <w:b/>
                <w:sz w:val="20"/>
                <w:szCs w:val="20"/>
                <w:lang w:val="es-MX"/>
              </w:rPr>
            </w:pPr>
          </w:p>
          <w:p w14:paraId="3AA81642" w14:textId="77777777" w:rsidR="005F1677" w:rsidRPr="005154E1" w:rsidRDefault="005F1677" w:rsidP="001719B7">
            <w:pPr>
              <w:pStyle w:val="Default"/>
              <w:jc w:val="both"/>
              <w:rPr>
                <w:b/>
                <w:sz w:val="20"/>
                <w:szCs w:val="20"/>
                <w:lang w:val="es-MX"/>
              </w:rPr>
            </w:pPr>
          </w:p>
        </w:tc>
        <w:tc>
          <w:tcPr>
            <w:tcW w:w="3685" w:type="dxa"/>
          </w:tcPr>
          <w:p w14:paraId="5D6AA63C" w14:textId="77777777" w:rsidR="005F1677" w:rsidRDefault="005F1677" w:rsidP="001719B7">
            <w:pPr>
              <w:pStyle w:val="Default"/>
              <w:rPr>
                <w:sz w:val="18"/>
                <w:szCs w:val="18"/>
              </w:rPr>
            </w:pPr>
            <w:r w:rsidRPr="00C666A0">
              <w:rPr>
                <w:sz w:val="18"/>
                <w:szCs w:val="18"/>
              </w:rPr>
              <w:t>INICIO</w:t>
            </w:r>
          </w:p>
          <w:p w14:paraId="5F7837D8" w14:textId="77777777" w:rsidR="00217CDF" w:rsidRDefault="00217CDF" w:rsidP="001719B7">
            <w:pPr>
              <w:pStyle w:val="Default"/>
              <w:rPr>
                <w:sz w:val="20"/>
                <w:szCs w:val="20"/>
              </w:rPr>
            </w:pPr>
          </w:p>
          <w:p w14:paraId="22033076" w14:textId="77777777" w:rsidR="00217CDF" w:rsidRPr="005154E1" w:rsidRDefault="00217CDF" w:rsidP="001719B7">
            <w:pPr>
              <w:pStyle w:val="Default"/>
              <w:rPr>
                <w:sz w:val="20"/>
                <w:szCs w:val="20"/>
              </w:rPr>
            </w:pPr>
          </w:p>
        </w:tc>
        <w:tc>
          <w:tcPr>
            <w:tcW w:w="1701" w:type="dxa"/>
          </w:tcPr>
          <w:p w14:paraId="6F66F448" w14:textId="77777777" w:rsidR="005F1677" w:rsidRPr="005154E1" w:rsidRDefault="005F1677" w:rsidP="001719B7">
            <w:pPr>
              <w:pStyle w:val="Default"/>
              <w:rPr>
                <w:sz w:val="20"/>
                <w:szCs w:val="20"/>
              </w:rPr>
            </w:pPr>
          </w:p>
        </w:tc>
        <w:tc>
          <w:tcPr>
            <w:tcW w:w="1985" w:type="dxa"/>
          </w:tcPr>
          <w:p w14:paraId="5BB6710E" w14:textId="77777777" w:rsidR="005F1677" w:rsidRPr="005154E1" w:rsidRDefault="005F1677" w:rsidP="001719B7">
            <w:pPr>
              <w:pStyle w:val="Default"/>
              <w:rPr>
                <w:sz w:val="20"/>
                <w:szCs w:val="20"/>
              </w:rPr>
            </w:pPr>
          </w:p>
        </w:tc>
        <w:tc>
          <w:tcPr>
            <w:tcW w:w="1004" w:type="dxa"/>
          </w:tcPr>
          <w:p w14:paraId="011C0C84" w14:textId="77777777" w:rsidR="005F1677" w:rsidRPr="005154E1" w:rsidRDefault="005F1677" w:rsidP="001719B7">
            <w:pPr>
              <w:pStyle w:val="Default"/>
              <w:rPr>
                <w:sz w:val="20"/>
                <w:szCs w:val="20"/>
              </w:rPr>
            </w:pPr>
          </w:p>
        </w:tc>
      </w:tr>
      <w:tr w:rsidR="005F1677" w:rsidRPr="00E30924" w14:paraId="4CEBF843" w14:textId="77777777" w:rsidTr="005F1677">
        <w:trPr>
          <w:jc w:val="center"/>
        </w:trPr>
        <w:tc>
          <w:tcPr>
            <w:tcW w:w="2122" w:type="dxa"/>
            <w:shd w:val="clear" w:color="auto" w:fill="auto"/>
          </w:tcPr>
          <w:p w14:paraId="51CAF496" w14:textId="77777777" w:rsidR="005F1677" w:rsidRPr="005154E1" w:rsidRDefault="005F1677" w:rsidP="001719B7">
            <w:pPr>
              <w:pStyle w:val="Default"/>
              <w:jc w:val="both"/>
              <w:rPr>
                <w:b/>
                <w:sz w:val="20"/>
                <w:szCs w:val="20"/>
                <w:lang w:val="es-MX"/>
              </w:rPr>
            </w:pPr>
          </w:p>
        </w:tc>
        <w:tc>
          <w:tcPr>
            <w:tcW w:w="3685" w:type="dxa"/>
          </w:tcPr>
          <w:p w14:paraId="721610CB" w14:textId="77777777" w:rsidR="00CE539C" w:rsidRPr="00D2353F" w:rsidRDefault="005F1677" w:rsidP="00D0773A">
            <w:pPr>
              <w:pStyle w:val="Default"/>
              <w:jc w:val="both"/>
              <w:rPr>
                <w:sz w:val="18"/>
                <w:szCs w:val="18"/>
              </w:rPr>
            </w:pPr>
            <w:r w:rsidRPr="00D2353F">
              <w:rPr>
                <w:sz w:val="18"/>
                <w:szCs w:val="18"/>
              </w:rPr>
              <w:t>Comunicar por escrito la ocurrencia de los hechos que soportan conductas que impliquen compulsa de copias y radicarlo</w:t>
            </w:r>
            <w:r w:rsidR="00D0773A" w:rsidRPr="00D2353F">
              <w:rPr>
                <w:sz w:val="18"/>
                <w:szCs w:val="18"/>
              </w:rPr>
              <w:t>.</w:t>
            </w:r>
          </w:p>
          <w:p w14:paraId="538F2C4A" w14:textId="77777777" w:rsidR="00D0773A" w:rsidRPr="00D2353F" w:rsidRDefault="00D0773A" w:rsidP="00D0773A">
            <w:pPr>
              <w:pStyle w:val="Default"/>
              <w:jc w:val="both"/>
              <w:rPr>
                <w:sz w:val="18"/>
                <w:szCs w:val="18"/>
              </w:rPr>
            </w:pPr>
          </w:p>
          <w:p w14:paraId="36A2E621" w14:textId="77777777" w:rsidR="00D0773A" w:rsidRPr="00D2353F" w:rsidRDefault="00D0773A" w:rsidP="00D0773A">
            <w:pPr>
              <w:pStyle w:val="Default"/>
              <w:jc w:val="both"/>
              <w:rPr>
                <w:sz w:val="20"/>
                <w:szCs w:val="20"/>
              </w:rPr>
            </w:pPr>
          </w:p>
        </w:tc>
        <w:tc>
          <w:tcPr>
            <w:tcW w:w="1701" w:type="dxa"/>
          </w:tcPr>
          <w:p w14:paraId="22635243" w14:textId="77777777" w:rsidR="005F1677" w:rsidRPr="005154E1" w:rsidRDefault="005F1677" w:rsidP="001719B7">
            <w:pPr>
              <w:pStyle w:val="Default"/>
              <w:rPr>
                <w:sz w:val="20"/>
                <w:szCs w:val="20"/>
              </w:rPr>
            </w:pPr>
            <w:r>
              <w:rPr>
                <w:sz w:val="18"/>
                <w:szCs w:val="18"/>
              </w:rPr>
              <w:t>Funcionario  o dependencia de la Superintendencia</w:t>
            </w:r>
          </w:p>
        </w:tc>
        <w:tc>
          <w:tcPr>
            <w:tcW w:w="1985" w:type="dxa"/>
          </w:tcPr>
          <w:p w14:paraId="575798C0" w14:textId="77777777" w:rsidR="005F1677" w:rsidRPr="00D2353F" w:rsidRDefault="005F1677" w:rsidP="00D2353F">
            <w:pPr>
              <w:autoSpaceDE w:val="0"/>
              <w:autoSpaceDN w:val="0"/>
              <w:jc w:val="both"/>
              <w:rPr>
                <w:sz w:val="20"/>
                <w:szCs w:val="20"/>
                <w:lang w:val="es-CO"/>
              </w:rPr>
            </w:pPr>
            <w:r w:rsidRPr="00887E9E">
              <w:rPr>
                <w:rFonts w:eastAsia="Arial MT"/>
                <w:sz w:val="18"/>
                <w:szCs w:val="18"/>
                <w:lang w:val="es-ES"/>
              </w:rPr>
              <w:t>Documento que</w:t>
            </w:r>
            <w:r w:rsidR="00D2353F">
              <w:rPr>
                <w:rFonts w:eastAsia="Arial MT"/>
                <w:sz w:val="18"/>
                <w:szCs w:val="18"/>
                <w:lang w:val="es-ES"/>
              </w:rPr>
              <w:t xml:space="preserve"> </w:t>
            </w:r>
            <w:r w:rsidRPr="00887E9E">
              <w:rPr>
                <w:rFonts w:eastAsia="Arial MT"/>
                <w:sz w:val="18"/>
                <w:szCs w:val="18"/>
                <w:lang w:val="es-ES"/>
              </w:rPr>
              <w:t>contiene la compulsa de copias con destino a la fiscalía</w:t>
            </w:r>
            <w:r w:rsidR="00685FF1">
              <w:rPr>
                <w:rFonts w:eastAsia="Arial MT"/>
                <w:sz w:val="18"/>
                <w:szCs w:val="18"/>
                <w:lang w:val="es-ES"/>
              </w:rPr>
              <w:t>.</w:t>
            </w:r>
          </w:p>
        </w:tc>
        <w:tc>
          <w:tcPr>
            <w:tcW w:w="1004" w:type="dxa"/>
          </w:tcPr>
          <w:p w14:paraId="568BD15E" w14:textId="77777777" w:rsidR="005F1677" w:rsidRPr="005154E1" w:rsidRDefault="005F1677" w:rsidP="001719B7">
            <w:pPr>
              <w:pStyle w:val="Default"/>
              <w:rPr>
                <w:sz w:val="20"/>
                <w:szCs w:val="20"/>
              </w:rPr>
            </w:pPr>
          </w:p>
        </w:tc>
      </w:tr>
      <w:tr w:rsidR="005F1677" w:rsidRPr="00E30924" w14:paraId="08EA7DD1" w14:textId="77777777" w:rsidTr="005F1677">
        <w:trPr>
          <w:jc w:val="center"/>
        </w:trPr>
        <w:tc>
          <w:tcPr>
            <w:tcW w:w="2122" w:type="dxa"/>
            <w:shd w:val="clear" w:color="auto" w:fill="auto"/>
          </w:tcPr>
          <w:p w14:paraId="139FF883" w14:textId="77777777" w:rsidR="005F1677" w:rsidRPr="005154E1" w:rsidRDefault="005F1677" w:rsidP="001719B7">
            <w:pPr>
              <w:pStyle w:val="Default"/>
              <w:jc w:val="both"/>
              <w:rPr>
                <w:b/>
                <w:sz w:val="20"/>
                <w:szCs w:val="20"/>
                <w:lang w:val="es-MX"/>
              </w:rPr>
            </w:pPr>
          </w:p>
          <w:p w14:paraId="7B0D68B7" w14:textId="77777777" w:rsidR="005F1677" w:rsidRPr="005154E1" w:rsidRDefault="005F1677" w:rsidP="001719B7">
            <w:pPr>
              <w:pStyle w:val="Default"/>
              <w:jc w:val="both"/>
              <w:rPr>
                <w:b/>
                <w:sz w:val="20"/>
                <w:szCs w:val="20"/>
                <w:lang w:val="es-MX"/>
              </w:rPr>
            </w:pPr>
          </w:p>
        </w:tc>
        <w:tc>
          <w:tcPr>
            <w:tcW w:w="3685" w:type="dxa"/>
          </w:tcPr>
          <w:p w14:paraId="4C773E59" w14:textId="77777777" w:rsidR="005F1677" w:rsidRPr="00D2353F" w:rsidRDefault="005F1677" w:rsidP="001719B7">
            <w:pPr>
              <w:pStyle w:val="Default"/>
              <w:jc w:val="both"/>
              <w:rPr>
                <w:sz w:val="18"/>
                <w:szCs w:val="18"/>
              </w:rPr>
            </w:pPr>
            <w:r w:rsidRPr="00D2353F">
              <w:rPr>
                <w:sz w:val="18"/>
                <w:szCs w:val="18"/>
              </w:rPr>
              <w:t xml:space="preserve">Generar el número de radicación. </w:t>
            </w:r>
          </w:p>
          <w:p w14:paraId="159FBE91" w14:textId="77777777" w:rsidR="00D0773A" w:rsidRPr="00D2353F" w:rsidRDefault="00D0773A" w:rsidP="001719B7">
            <w:pPr>
              <w:pStyle w:val="Default"/>
              <w:jc w:val="both"/>
              <w:rPr>
                <w:sz w:val="18"/>
                <w:szCs w:val="18"/>
              </w:rPr>
            </w:pPr>
          </w:p>
          <w:p w14:paraId="2C5E792C" w14:textId="77777777" w:rsidR="00D0773A" w:rsidRPr="00D2353F" w:rsidRDefault="00D0773A" w:rsidP="001719B7">
            <w:pPr>
              <w:pStyle w:val="Default"/>
              <w:jc w:val="both"/>
              <w:rPr>
                <w:sz w:val="18"/>
                <w:szCs w:val="18"/>
              </w:rPr>
            </w:pPr>
          </w:p>
          <w:p w14:paraId="3F5B652D" w14:textId="77777777" w:rsidR="00D0773A" w:rsidRPr="00D2353F" w:rsidRDefault="00D0773A" w:rsidP="001719B7">
            <w:pPr>
              <w:pStyle w:val="Default"/>
              <w:jc w:val="both"/>
              <w:rPr>
                <w:sz w:val="20"/>
                <w:szCs w:val="20"/>
              </w:rPr>
            </w:pPr>
          </w:p>
        </w:tc>
        <w:tc>
          <w:tcPr>
            <w:tcW w:w="1701" w:type="dxa"/>
          </w:tcPr>
          <w:p w14:paraId="3045412C" w14:textId="77777777" w:rsidR="005F1677" w:rsidRPr="005154E1" w:rsidRDefault="005F1677" w:rsidP="001719B7">
            <w:pPr>
              <w:pStyle w:val="Default"/>
              <w:rPr>
                <w:sz w:val="20"/>
                <w:szCs w:val="20"/>
              </w:rPr>
            </w:pPr>
            <w:r w:rsidRPr="008F390E">
              <w:rPr>
                <w:sz w:val="18"/>
                <w:szCs w:val="18"/>
              </w:rPr>
              <w:t>Grupo de gestión documental o Intendencias Regionales</w:t>
            </w:r>
          </w:p>
        </w:tc>
        <w:tc>
          <w:tcPr>
            <w:tcW w:w="1985" w:type="dxa"/>
          </w:tcPr>
          <w:p w14:paraId="6BE1F5F2" w14:textId="77777777" w:rsidR="005F1677" w:rsidRPr="00D2353F" w:rsidRDefault="005F1677" w:rsidP="00D2353F">
            <w:pPr>
              <w:jc w:val="both"/>
              <w:rPr>
                <w:sz w:val="18"/>
                <w:szCs w:val="18"/>
                <w:lang w:val="es-CO"/>
              </w:rPr>
            </w:pPr>
            <w:r w:rsidRPr="00D2353F">
              <w:rPr>
                <w:sz w:val="18"/>
                <w:szCs w:val="18"/>
                <w:lang w:val="es-CO"/>
              </w:rPr>
              <w:t>Planilla de entrega de los</w:t>
            </w:r>
          </w:p>
          <w:p w14:paraId="56A53142" w14:textId="77777777" w:rsidR="005F1677" w:rsidRPr="005154E1" w:rsidRDefault="005F1677" w:rsidP="00D2353F">
            <w:pPr>
              <w:pStyle w:val="Default"/>
              <w:jc w:val="both"/>
              <w:rPr>
                <w:sz w:val="20"/>
                <w:szCs w:val="20"/>
              </w:rPr>
            </w:pPr>
            <w:r w:rsidRPr="00D2353F">
              <w:rPr>
                <w:sz w:val="18"/>
                <w:szCs w:val="18"/>
              </w:rPr>
              <w:t>documentos radicados</w:t>
            </w:r>
            <w:r w:rsidR="00685FF1">
              <w:rPr>
                <w:sz w:val="18"/>
                <w:szCs w:val="18"/>
              </w:rPr>
              <w:t>.</w:t>
            </w:r>
            <w:r w:rsidRPr="008F390E">
              <w:rPr>
                <w:sz w:val="18"/>
                <w:szCs w:val="18"/>
              </w:rPr>
              <w:t xml:space="preserve"> </w:t>
            </w:r>
          </w:p>
        </w:tc>
        <w:tc>
          <w:tcPr>
            <w:tcW w:w="1004" w:type="dxa"/>
          </w:tcPr>
          <w:p w14:paraId="1A5FA3FE" w14:textId="77777777" w:rsidR="005F1677" w:rsidRPr="005154E1" w:rsidRDefault="005F1677" w:rsidP="001719B7">
            <w:pPr>
              <w:pStyle w:val="Default"/>
              <w:rPr>
                <w:sz w:val="20"/>
                <w:szCs w:val="20"/>
              </w:rPr>
            </w:pPr>
          </w:p>
          <w:p w14:paraId="62231A24" w14:textId="77777777" w:rsidR="005F1677" w:rsidRPr="005154E1" w:rsidRDefault="005F1677" w:rsidP="001719B7">
            <w:pPr>
              <w:pStyle w:val="Default"/>
              <w:rPr>
                <w:sz w:val="20"/>
                <w:szCs w:val="20"/>
              </w:rPr>
            </w:pPr>
          </w:p>
          <w:p w14:paraId="77AED33B" w14:textId="77777777" w:rsidR="005F1677" w:rsidRPr="005154E1" w:rsidRDefault="005F1677" w:rsidP="001719B7">
            <w:pPr>
              <w:pStyle w:val="Default"/>
              <w:rPr>
                <w:sz w:val="20"/>
                <w:szCs w:val="20"/>
              </w:rPr>
            </w:pPr>
          </w:p>
        </w:tc>
      </w:tr>
      <w:tr w:rsidR="005F1677" w:rsidRPr="005962AF" w14:paraId="1C0B113D" w14:textId="77777777" w:rsidTr="005F1677">
        <w:trPr>
          <w:jc w:val="center"/>
        </w:trPr>
        <w:tc>
          <w:tcPr>
            <w:tcW w:w="2122" w:type="dxa"/>
            <w:shd w:val="clear" w:color="auto" w:fill="auto"/>
          </w:tcPr>
          <w:p w14:paraId="26E96650" w14:textId="77777777" w:rsidR="005F1677" w:rsidRPr="005154E1" w:rsidRDefault="005F1677" w:rsidP="001719B7">
            <w:pPr>
              <w:pStyle w:val="Default"/>
              <w:jc w:val="both"/>
              <w:rPr>
                <w:b/>
                <w:sz w:val="20"/>
                <w:szCs w:val="20"/>
                <w:lang w:val="es-MX"/>
              </w:rPr>
            </w:pPr>
          </w:p>
        </w:tc>
        <w:tc>
          <w:tcPr>
            <w:tcW w:w="3685" w:type="dxa"/>
          </w:tcPr>
          <w:p w14:paraId="6306C50E" w14:textId="77777777" w:rsidR="005F1677" w:rsidRPr="007254A0" w:rsidRDefault="005F1677" w:rsidP="001719B7">
            <w:pPr>
              <w:jc w:val="both"/>
              <w:rPr>
                <w:sz w:val="18"/>
                <w:szCs w:val="18"/>
                <w:lang w:val="es-CO"/>
              </w:rPr>
            </w:pPr>
            <w:r>
              <w:rPr>
                <w:sz w:val="18"/>
                <w:szCs w:val="18"/>
                <w:lang w:val="es-CO"/>
              </w:rPr>
              <w:t>R</w:t>
            </w:r>
            <w:r w:rsidRPr="007254A0">
              <w:rPr>
                <w:sz w:val="18"/>
                <w:szCs w:val="18"/>
                <w:lang w:val="es-CO"/>
              </w:rPr>
              <w:t xml:space="preserve">emitir todos los documentos referentes </w:t>
            </w:r>
            <w:r w:rsidR="00685FF1">
              <w:rPr>
                <w:sz w:val="18"/>
                <w:szCs w:val="18"/>
                <w:lang w:val="es-CO"/>
              </w:rPr>
              <w:t>a</w:t>
            </w:r>
            <w:r w:rsidRPr="007254A0">
              <w:rPr>
                <w:sz w:val="18"/>
                <w:szCs w:val="18"/>
                <w:lang w:val="es-CO"/>
              </w:rPr>
              <w:t xml:space="preserve"> la compulsa de copias</w:t>
            </w:r>
            <w:r w:rsidR="00685FF1">
              <w:rPr>
                <w:sz w:val="18"/>
                <w:szCs w:val="18"/>
                <w:lang w:val="es-CO"/>
              </w:rPr>
              <w:t>,</w:t>
            </w:r>
            <w:r w:rsidRPr="007254A0">
              <w:rPr>
                <w:sz w:val="18"/>
                <w:szCs w:val="18"/>
                <w:lang w:val="es-CO"/>
              </w:rPr>
              <w:t xml:space="preserve"> a la Oficina Asesora Jurídica, con fundamento en el artículo 5 numeral 5.2 de la Resolución 100-000040 de 8 de enero de 2021 que deberá archivar estas actuaciones.</w:t>
            </w:r>
          </w:p>
          <w:p w14:paraId="15C29A8E" w14:textId="77777777" w:rsidR="005F1677" w:rsidRPr="005154E1" w:rsidRDefault="005F1677" w:rsidP="001719B7">
            <w:pPr>
              <w:pStyle w:val="Default"/>
              <w:rPr>
                <w:sz w:val="20"/>
                <w:szCs w:val="20"/>
              </w:rPr>
            </w:pPr>
          </w:p>
        </w:tc>
        <w:tc>
          <w:tcPr>
            <w:tcW w:w="1701" w:type="dxa"/>
          </w:tcPr>
          <w:p w14:paraId="65B005B6" w14:textId="77777777" w:rsidR="005F1677" w:rsidRPr="005154E1" w:rsidRDefault="005F1677" w:rsidP="001719B7">
            <w:pPr>
              <w:pStyle w:val="Default"/>
              <w:rPr>
                <w:sz w:val="20"/>
                <w:szCs w:val="20"/>
              </w:rPr>
            </w:pPr>
            <w:r w:rsidRPr="007254A0">
              <w:rPr>
                <w:sz w:val="18"/>
                <w:szCs w:val="18"/>
              </w:rPr>
              <w:t>Grupo o dependencia que tenga conocimiento de conductas que impliquen la compulsa de copias</w:t>
            </w:r>
          </w:p>
        </w:tc>
        <w:tc>
          <w:tcPr>
            <w:tcW w:w="1985" w:type="dxa"/>
          </w:tcPr>
          <w:p w14:paraId="2CD805F0" w14:textId="77777777" w:rsidR="005F1677" w:rsidRPr="00D0773A" w:rsidRDefault="005F1677" w:rsidP="00D0773A">
            <w:pPr>
              <w:jc w:val="both"/>
              <w:rPr>
                <w:sz w:val="20"/>
                <w:szCs w:val="20"/>
                <w:lang w:val="es-CO"/>
              </w:rPr>
            </w:pPr>
            <w:r w:rsidRPr="007254A0">
              <w:rPr>
                <w:sz w:val="18"/>
                <w:szCs w:val="18"/>
                <w:lang w:val="es-CO"/>
              </w:rPr>
              <w:t>Documento que</w:t>
            </w:r>
            <w:r w:rsidR="00D0773A">
              <w:rPr>
                <w:sz w:val="18"/>
                <w:szCs w:val="18"/>
                <w:lang w:val="es-CO"/>
              </w:rPr>
              <w:t xml:space="preserve"> </w:t>
            </w:r>
            <w:r w:rsidRPr="007254A0">
              <w:rPr>
                <w:sz w:val="18"/>
                <w:szCs w:val="18"/>
                <w:lang w:val="es-CO"/>
              </w:rPr>
              <w:t>contiene la</w:t>
            </w:r>
            <w:r w:rsidR="00D0773A">
              <w:rPr>
                <w:sz w:val="18"/>
                <w:szCs w:val="18"/>
                <w:lang w:val="es-CO"/>
              </w:rPr>
              <w:t xml:space="preserve"> </w:t>
            </w:r>
            <w:r w:rsidRPr="007254A0">
              <w:rPr>
                <w:sz w:val="18"/>
                <w:szCs w:val="18"/>
                <w:lang w:val="es-CO"/>
              </w:rPr>
              <w:t>notificación</w:t>
            </w:r>
            <w:r w:rsidR="00D0773A">
              <w:rPr>
                <w:sz w:val="18"/>
                <w:szCs w:val="18"/>
                <w:lang w:val="es-CO"/>
              </w:rPr>
              <w:t xml:space="preserve"> </w:t>
            </w:r>
            <w:r w:rsidRPr="00D0773A">
              <w:rPr>
                <w:sz w:val="18"/>
                <w:szCs w:val="18"/>
                <w:lang w:val="es-CO"/>
              </w:rPr>
              <w:t>electrónica de los datos del proceso penal (número de noticia criminal</w:t>
            </w:r>
            <w:r w:rsidR="00685FF1">
              <w:rPr>
                <w:sz w:val="18"/>
                <w:szCs w:val="18"/>
                <w:lang w:val="es-CO"/>
              </w:rPr>
              <w:t xml:space="preserve"> y</w:t>
            </w:r>
            <w:r w:rsidRPr="00D0773A">
              <w:rPr>
                <w:sz w:val="18"/>
                <w:szCs w:val="18"/>
                <w:lang w:val="es-CO"/>
              </w:rPr>
              <w:t xml:space="preserve"> Fiscalía asignada)</w:t>
            </w:r>
            <w:r w:rsidR="00685FF1">
              <w:rPr>
                <w:sz w:val="18"/>
                <w:szCs w:val="18"/>
                <w:lang w:val="es-CO"/>
              </w:rPr>
              <w:t>.</w:t>
            </w:r>
          </w:p>
        </w:tc>
        <w:tc>
          <w:tcPr>
            <w:tcW w:w="1004" w:type="dxa"/>
          </w:tcPr>
          <w:p w14:paraId="76689476" w14:textId="77777777" w:rsidR="005F1677" w:rsidRDefault="005F1677" w:rsidP="001719B7">
            <w:pPr>
              <w:pStyle w:val="Default"/>
              <w:rPr>
                <w:sz w:val="20"/>
                <w:szCs w:val="20"/>
              </w:rPr>
            </w:pPr>
          </w:p>
          <w:p w14:paraId="25146FA0" w14:textId="77777777" w:rsidR="007B65AC" w:rsidRPr="005154E1" w:rsidRDefault="007B65AC" w:rsidP="001719B7">
            <w:pPr>
              <w:pStyle w:val="Default"/>
              <w:rPr>
                <w:sz w:val="20"/>
                <w:szCs w:val="20"/>
              </w:rPr>
            </w:pPr>
            <w:r>
              <w:rPr>
                <w:sz w:val="20"/>
                <w:szCs w:val="20"/>
              </w:rPr>
              <w:t>X</w:t>
            </w:r>
          </w:p>
        </w:tc>
      </w:tr>
      <w:tr w:rsidR="005F1677" w:rsidRPr="005962AF" w14:paraId="529983DC" w14:textId="77777777" w:rsidTr="005F1677">
        <w:trPr>
          <w:jc w:val="center"/>
        </w:trPr>
        <w:tc>
          <w:tcPr>
            <w:tcW w:w="2122" w:type="dxa"/>
            <w:shd w:val="clear" w:color="auto" w:fill="auto"/>
          </w:tcPr>
          <w:p w14:paraId="6FA108E7" w14:textId="77777777" w:rsidR="005F1677" w:rsidRPr="005154E1" w:rsidRDefault="005F1677" w:rsidP="001719B7">
            <w:pPr>
              <w:pStyle w:val="Default"/>
              <w:jc w:val="both"/>
              <w:rPr>
                <w:b/>
                <w:sz w:val="20"/>
                <w:szCs w:val="20"/>
                <w:lang w:val="es-MX"/>
              </w:rPr>
            </w:pPr>
          </w:p>
        </w:tc>
        <w:tc>
          <w:tcPr>
            <w:tcW w:w="3685" w:type="dxa"/>
          </w:tcPr>
          <w:p w14:paraId="0FDF8B85" w14:textId="77777777" w:rsidR="005F1677" w:rsidRPr="007254A0" w:rsidRDefault="005F1677" w:rsidP="001719B7">
            <w:pPr>
              <w:jc w:val="both"/>
              <w:rPr>
                <w:sz w:val="18"/>
                <w:szCs w:val="18"/>
                <w:lang w:val="es-CO"/>
              </w:rPr>
            </w:pPr>
            <w:r>
              <w:rPr>
                <w:sz w:val="18"/>
                <w:szCs w:val="18"/>
                <w:lang w:val="es-CO"/>
              </w:rPr>
              <w:t>R</w:t>
            </w:r>
            <w:r w:rsidRPr="007254A0">
              <w:rPr>
                <w:sz w:val="18"/>
                <w:szCs w:val="18"/>
                <w:lang w:val="es-CO"/>
              </w:rPr>
              <w:t>e</w:t>
            </w:r>
            <w:r>
              <w:rPr>
                <w:sz w:val="18"/>
                <w:szCs w:val="18"/>
                <w:lang w:val="es-CO"/>
              </w:rPr>
              <w:t xml:space="preserve">cibir </w:t>
            </w:r>
            <w:r w:rsidRPr="007254A0">
              <w:rPr>
                <w:sz w:val="18"/>
                <w:szCs w:val="18"/>
                <w:lang w:val="es-CO"/>
              </w:rPr>
              <w:t xml:space="preserve">todos los documentos referentes de la compulsa de copias </w:t>
            </w:r>
            <w:r>
              <w:rPr>
                <w:sz w:val="18"/>
                <w:szCs w:val="18"/>
                <w:lang w:val="es-CO"/>
              </w:rPr>
              <w:t xml:space="preserve">y entregar al funcionario asignado para archivo. </w:t>
            </w:r>
          </w:p>
          <w:p w14:paraId="0DF81BB3" w14:textId="77777777" w:rsidR="005F1677" w:rsidRDefault="005F1677" w:rsidP="001719B7">
            <w:pPr>
              <w:jc w:val="both"/>
              <w:rPr>
                <w:sz w:val="18"/>
                <w:szCs w:val="18"/>
                <w:lang w:val="es-CO"/>
              </w:rPr>
            </w:pPr>
          </w:p>
          <w:p w14:paraId="024B6637" w14:textId="77777777" w:rsidR="005F1677" w:rsidRPr="007254A0" w:rsidRDefault="005F1677" w:rsidP="001719B7">
            <w:pPr>
              <w:jc w:val="both"/>
              <w:rPr>
                <w:sz w:val="18"/>
                <w:szCs w:val="18"/>
                <w:lang w:val="es-CO"/>
              </w:rPr>
            </w:pPr>
          </w:p>
        </w:tc>
        <w:tc>
          <w:tcPr>
            <w:tcW w:w="1701" w:type="dxa"/>
          </w:tcPr>
          <w:p w14:paraId="219D0AB3" w14:textId="77777777" w:rsidR="005F1677" w:rsidRPr="007254A0" w:rsidRDefault="005F1677" w:rsidP="001719B7">
            <w:pPr>
              <w:pStyle w:val="Default"/>
              <w:rPr>
                <w:sz w:val="18"/>
                <w:szCs w:val="18"/>
              </w:rPr>
            </w:pPr>
            <w:r>
              <w:rPr>
                <w:sz w:val="18"/>
                <w:szCs w:val="18"/>
              </w:rPr>
              <w:t>Jefe Oficina Jurídica</w:t>
            </w:r>
          </w:p>
        </w:tc>
        <w:tc>
          <w:tcPr>
            <w:tcW w:w="1985" w:type="dxa"/>
          </w:tcPr>
          <w:p w14:paraId="20B029C8" w14:textId="77777777" w:rsidR="005F1677" w:rsidRPr="007254A0" w:rsidRDefault="005F1677" w:rsidP="001719B7">
            <w:pPr>
              <w:jc w:val="both"/>
              <w:rPr>
                <w:sz w:val="18"/>
                <w:szCs w:val="18"/>
                <w:lang w:val="es-CO"/>
              </w:rPr>
            </w:pPr>
            <w:r w:rsidRPr="007254A0">
              <w:rPr>
                <w:sz w:val="18"/>
                <w:szCs w:val="18"/>
                <w:lang w:val="es-CO"/>
              </w:rPr>
              <w:t>Documento que</w:t>
            </w:r>
          </w:p>
          <w:p w14:paraId="213FA357" w14:textId="77777777" w:rsidR="005F1677" w:rsidRPr="007254A0" w:rsidRDefault="005F1677" w:rsidP="001719B7">
            <w:pPr>
              <w:jc w:val="both"/>
              <w:rPr>
                <w:sz w:val="18"/>
                <w:szCs w:val="18"/>
                <w:lang w:val="es-CO"/>
              </w:rPr>
            </w:pPr>
            <w:r w:rsidRPr="007254A0">
              <w:rPr>
                <w:sz w:val="18"/>
                <w:szCs w:val="18"/>
                <w:lang w:val="es-CO"/>
              </w:rPr>
              <w:t>contiene la</w:t>
            </w:r>
          </w:p>
          <w:p w14:paraId="216A1799" w14:textId="77777777" w:rsidR="005F1677" w:rsidRPr="007254A0" w:rsidRDefault="005F1677" w:rsidP="001719B7">
            <w:pPr>
              <w:jc w:val="both"/>
              <w:rPr>
                <w:sz w:val="18"/>
                <w:szCs w:val="18"/>
                <w:lang w:val="es-CO"/>
              </w:rPr>
            </w:pPr>
            <w:r w:rsidRPr="007254A0">
              <w:rPr>
                <w:sz w:val="18"/>
                <w:szCs w:val="18"/>
                <w:lang w:val="es-CO"/>
              </w:rPr>
              <w:t>notificación</w:t>
            </w:r>
          </w:p>
          <w:p w14:paraId="7E181DFF" w14:textId="77777777" w:rsidR="005F1677" w:rsidRPr="00416B21" w:rsidRDefault="005F1677" w:rsidP="001719B7">
            <w:pPr>
              <w:jc w:val="both"/>
              <w:rPr>
                <w:sz w:val="18"/>
                <w:szCs w:val="18"/>
                <w:lang w:val="es-CO"/>
              </w:rPr>
            </w:pPr>
            <w:r w:rsidRPr="00416B21">
              <w:rPr>
                <w:sz w:val="18"/>
                <w:szCs w:val="18"/>
                <w:lang w:val="es-CO"/>
              </w:rPr>
              <w:t>electrónica de los datos del proceso penal (número de noticia criminal</w:t>
            </w:r>
            <w:r w:rsidR="00685FF1">
              <w:rPr>
                <w:sz w:val="18"/>
                <w:szCs w:val="18"/>
                <w:lang w:val="es-CO"/>
              </w:rPr>
              <w:t xml:space="preserve"> y</w:t>
            </w:r>
            <w:r w:rsidRPr="00416B21">
              <w:rPr>
                <w:sz w:val="18"/>
                <w:szCs w:val="18"/>
                <w:lang w:val="es-CO"/>
              </w:rPr>
              <w:t xml:space="preserve"> Fiscalía asignada)</w:t>
            </w:r>
          </w:p>
        </w:tc>
        <w:tc>
          <w:tcPr>
            <w:tcW w:w="1004" w:type="dxa"/>
          </w:tcPr>
          <w:p w14:paraId="7E43C288" w14:textId="77777777" w:rsidR="005F1677" w:rsidRDefault="005F1677" w:rsidP="001719B7">
            <w:pPr>
              <w:pStyle w:val="Default"/>
              <w:rPr>
                <w:sz w:val="20"/>
                <w:szCs w:val="20"/>
              </w:rPr>
            </w:pPr>
          </w:p>
          <w:p w14:paraId="088AE833" w14:textId="77777777" w:rsidR="007B65AC" w:rsidRDefault="007B65AC" w:rsidP="001719B7">
            <w:pPr>
              <w:pStyle w:val="Default"/>
              <w:rPr>
                <w:sz w:val="20"/>
                <w:szCs w:val="20"/>
              </w:rPr>
            </w:pPr>
          </w:p>
          <w:p w14:paraId="53FAABB1" w14:textId="77777777" w:rsidR="007B65AC" w:rsidRPr="005154E1" w:rsidRDefault="007B65AC" w:rsidP="001719B7">
            <w:pPr>
              <w:pStyle w:val="Default"/>
              <w:rPr>
                <w:sz w:val="20"/>
                <w:szCs w:val="20"/>
              </w:rPr>
            </w:pPr>
            <w:r>
              <w:rPr>
                <w:sz w:val="20"/>
                <w:szCs w:val="20"/>
              </w:rPr>
              <w:t>X</w:t>
            </w:r>
          </w:p>
        </w:tc>
      </w:tr>
      <w:tr w:rsidR="005F1677" w:rsidRPr="00E30924" w14:paraId="3E90EE08" w14:textId="77777777" w:rsidTr="005F1677">
        <w:trPr>
          <w:jc w:val="center"/>
        </w:trPr>
        <w:tc>
          <w:tcPr>
            <w:tcW w:w="2122" w:type="dxa"/>
            <w:shd w:val="clear" w:color="auto" w:fill="auto"/>
          </w:tcPr>
          <w:p w14:paraId="6664719A" w14:textId="77777777" w:rsidR="005F1677" w:rsidRPr="005154E1" w:rsidRDefault="005F1677" w:rsidP="001719B7">
            <w:pPr>
              <w:pStyle w:val="Default"/>
              <w:jc w:val="both"/>
              <w:rPr>
                <w:b/>
                <w:sz w:val="20"/>
                <w:szCs w:val="20"/>
                <w:lang w:val="es-MX"/>
              </w:rPr>
            </w:pPr>
          </w:p>
        </w:tc>
        <w:tc>
          <w:tcPr>
            <w:tcW w:w="3685" w:type="dxa"/>
          </w:tcPr>
          <w:p w14:paraId="36670341" w14:textId="77777777" w:rsidR="005F1677" w:rsidRPr="007254A0" w:rsidRDefault="005F1677" w:rsidP="001719B7">
            <w:pPr>
              <w:jc w:val="both"/>
              <w:rPr>
                <w:sz w:val="18"/>
                <w:szCs w:val="18"/>
                <w:lang w:val="es-CO"/>
              </w:rPr>
            </w:pPr>
            <w:r>
              <w:rPr>
                <w:sz w:val="18"/>
                <w:szCs w:val="18"/>
                <w:lang w:val="es-CO"/>
              </w:rPr>
              <w:t xml:space="preserve">Archiva </w:t>
            </w:r>
            <w:r w:rsidRPr="007254A0">
              <w:rPr>
                <w:sz w:val="18"/>
                <w:szCs w:val="18"/>
                <w:lang w:val="es-CO"/>
              </w:rPr>
              <w:t>los documentos y les asignará una carpeta.</w:t>
            </w:r>
          </w:p>
          <w:p w14:paraId="28F49414" w14:textId="77777777" w:rsidR="005F1677" w:rsidRPr="007254A0" w:rsidRDefault="005F1677" w:rsidP="001719B7">
            <w:pPr>
              <w:jc w:val="both"/>
              <w:rPr>
                <w:sz w:val="18"/>
                <w:szCs w:val="18"/>
                <w:lang w:val="es-CO"/>
              </w:rPr>
            </w:pPr>
          </w:p>
          <w:p w14:paraId="49E19756" w14:textId="77777777" w:rsidR="005F1677" w:rsidRDefault="005F1677" w:rsidP="001719B7">
            <w:pPr>
              <w:pStyle w:val="Default"/>
              <w:rPr>
                <w:sz w:val="20"/>
                <w:szCs w:val="20"/>
              </w:rPr>
            </w:pPr>
          </w:p>
          <w:p w14:paraId="6E779070" w14:textId="77777777" w:rsidR="00D0773A" w:rsidRPr="005154E1" w:rsidRDefault="00D0773A" w:rsidP="001719B7">
            <w:pPr>
              <w:pStyle w:val="Default"/>
              <w:rPr>
                <w:sz w:val="20"/>
                <w:szCs w:val="20"/>
              </w:rPr>
            </w:pPr>
          </w:p>
        </w:tc>
        <w:tc>
          <w:tcPr>
            <w:tcW w:w="1701" w:type="dxa"/>
          </w:tcPr>
          <w:p w14:paraId="7BECFC7D" w14:textId="77777777" w:rsidR="005F1677" w:rsidRPr="005154E1" w:rsidRDefault="005F1677" w:rsidP="001719B7">
            <w:pPr>
              <w:pStyle w:val="Default"/>
              <w:rPr>
                <w:sz w:val="20"/>
                <w:szCs w:val="20"/>
              </w:rPr>
            </w:pPr>
            <w:r>
              <w:rPr>
                <w:sz w:val="18"/>
                <w:szCs w:val="18"/>
              </w:rPr>
              <w:t xml:space="preserve">Funcionario encargado del archivo. </w:t>
            </w:r>
          </w:p>
        </w:tc>
        <w:tc>
          <w:tcPr>
            <w:tcW w:w="1985" w:type="dxa"/>
          </w:tcPr>
          <w:p w14:paraId="4D9F4584" w14:textId="77777777" w:rsidR="005F1677" w:rsidRPr="007254A0" w:rsidRDefault="005F1677" w:rsidP="001719B7">
            <w:pPr>
              <w:jc w:val="both"/>
              <w:rPr>
                <w:sz w:val="18"/>
                <w:szCs w:val="18"/>
                <w:lang w:val="es-CO"/>
              </w:rPr>
            </w:pPr>
            <w:r w:rsidRPr="007254A0">
              <w:rPr>
                <w:sz w:val="18"/>
                <w:szCs w:val="18"/>
                <w:lang w:val="es-CO"/>
              </w:rPr>
              <w:t>Documento que</w:t>
            </w:r>
          </w:p>
          <w:p w14:paraId="723AA766" w14:textId="77777777" w:rsidR="005F1677" w:rsidRPr="005154E1" w:rsidRDefault="005F1677" w:rsidP="001719B7">
            <w:pPr>
              <w:pStyle w:val="Default"/>
              <w:rPr>
                <w:sz w:val="20"/>
                <w:szCs w:val="20"/>
              </w:rPr>
            </w:pPr>
            <w:r w:rsidRPr="007254A0">
              <w:rPr>
                <w:sz w:val="18"/>
                <w:szCs w:val="18"/>
              </w:rPr>
              <w:t xml:space="preserve">contiene la compulsa de copias con destino a la </w:t>
            </w:r>
            <w:r w:rsidR="00685FF1">
              <w:rPr>
                <w:sz w:val="18"/>
                <w:szCs w:val="18"/>
              </w:rPr>
              <w:t>F</w:t>
            </w:r>
            <w:r w:rsidRPr="007254A0">
              <w:rPr>
                <w:sz w:val="18"/>
                <w:szCs w:val="18"/>
              </w:rPr>
              <w:t>iscalía.</w:t>
            </w:r>
          </w:p>
        </w:tc>
        <w:tc>
          <w:tcPr>
            <w:tcW w:w="1004" w:type="dxa"/>
          </w:tcPr>
          <w:p w14:paraId="4F34FB13" w14:textId="77777777" w:rsidR="005F1677" w:rsidRPr="005154E1" w:rsidRDefault="005F1677" w:rsidP="001719B7">
            <w:pPr>
              <w:pStyle w:val="Default"/>
              <w:rPr>
                <w:sz w:val="20"/>
                <w:szCs w:val="20"/>
              </w:rPr>
            </w:pPr>
          </w:p>
        </w:tc>
      </w:tr>
      <w:tr w:rsidR="005F1677" w:rsidRPr="00E30924" w14:paraId="14871B62" w14:textId="77777777" w:rsidTr="005F1677">
        <w:trPr>
          <w:jc w:val="center"/>
        </w:trPr>
        <w:tc>
          <w:tcPr>
            <w:tcW w:w="2122" w:type="dxa"/>
            <w:shd w:val="clear" w:color="auto" w:fill="auto"/>
          </w:tcPr>
          <w:p w14:paraId="5908727C" w14:textId="77777777" w:rsidR="005F1677" w:rsidRPr="005154E1" w:rsidRDefault="005F1677" w:rsidP="001719B7">
            <w:pPr>
              <w:pStyle w:val="Default"/>
              <w:jc w:val="both"/>
              <w:rPr>
                <w:b/>
                <w:sz w:val="20"/>
                <w:szCs w:val="20"/>
                <w:lang w:val="es-MX"/>
              </w:rPr>
            </w:pPr>
          </w:p>
        </w:tc>
        <w:tc>
          <w:tcPr>
            <w:tcW w:w="3685" w:type="dxa"/>
          </w:tcPr>
          <w:p w14:paraId="341CE720" w14:textId="77777777" w:rsidR="005F1677" w:rsidRDefault="005F1677" w:rsidP="001719B7">
            <w:pPr>
              <w:jc w:val="both"/>
              <w:rPr>
                <w:sz w:val="20"/>
                <w:szCs w:val="20"/>
                <w:lang w:val="es-CO"/>
              </w:rPr>
            </w:pPr>
            <w:r>
              <w:rPr>
                <w:sz w:val="18"/>
                <w:szCs w:val="18"/>
                <w:lang w:val="es-CO"/>
              </w:rPr>
              <w:t>R</w:t>
            </w:r>
            <w:r w:rsidRPr="007254A0">
              <w:rPr>
                <w:sz w:val="18"/>
                <w:szCs w:val="18"/>
                <w:lang w:val="es-CO"/>
              </w:rPr>
              <w:t>evisión del documento</w:t>
            </w:r>
            <w:r>
              <w:rPr>
                <w:sz w:val="18"/>
                <w:szCs w:val="18"/>
                <w:lang w:val="es-CO"/>
              </w:rPr>
              <w:t xml:space="preserve"> y a</w:t>
            </w:r>
            <w:r w:rsidRPr="007254A0">
              <w:rPr>
                <w:sz w:val="18"/>
                <w:szCs w:val="18"/>
                <w:lang w:val="es-CO"/>
              </w:rPr>
              <w:t>signa</w:t>
            </w:r>
            <w:r>
              <w:rPr>
                <w:sz w:val="18"/>
                <w:szCs w:val="18"/>
                <w:lang w:val="es-CO"/>
              </w:rPr>
              <w:t xml:space="preserve">ción del </w:t>
            </w:r>
            <w:r w:rsidRPr="007254A0">
              <w:rPr>
                <w:sz w:val="18"/>
                <w:szCs w:val="18"/>
                <w:lang w:val="es-CO"/>
              </w:rPr>
              <w:t xml:space="preserve">ponente </w:t>
            </w:r>
            <w:r>
              <w:rPr>
                <w:sz w:val="18"/>
                <w:szCs w:val="18"/>
                <w:lang w:val="es-CO"/>
              </w:rPr>
              <w:t>responsable de atender la actuación.</w:t>
            </w:r>
            <w:r w:rsidRPr="005962AF">
              <w:rPr>
                <w:sz w:val="20"/>
                <w:szCs w:val="20"/>
                <w:lang w:val="es-CO"/>
              </w:rPr>
              <w:t xml:space="preserve"> </w:t>
            </w:r>
          </w:p>
          <w:p w14:paraId="53DB7590" w14:textId="77777777" w:rsidR="00D0773A" w:rsidRPr="005962AF" w:rsidRDefault="00D0773A" w:rsidP="001719B7">
            <w:pPr>
              <w:jc w:val="both"/>
              <w:rPr>
                <w:sz w:val="20"/>
                <w:szCs w:val="20"/>
                <w:lang w:val="es-CO"/>
              </w:rPr>
            </w:pPr>
          </w:p>
        </w:tc>
        <w:tc>
          <w:tcPr>
            <w:tcW w:w="1701" w:type="dxa"/>
          </w:tcPr>
          <w:p w14:paraId="253A0555" w14:textId="77777777" w:rsidR="005F1677" w:rsidRPr="005154E1" w:rsidRDefault="00685FF1" w:rsidP="001719B7">
            <w:pPr>
              <w:pStyle w:val="Default"/>
              <w:rPr>
                <w:sz w:val="20"/>
                <w:szCs w:val="20"/>
              </w:rPr>
            </w:pPr>
            <w:r w:rsidRPr="00D2353F">
              <w:rPr>
                <w:sz w:val="18"/>
                <w:szCs w:val="18"/>
              </w:rPr>
              <w:t>Coordinador del Grupo de Defensa Judicial</w:t>
            </w:r>
          </w:p>
        </w:tc>
        <w:tc>
          <w:tcPr>
            <w:tcW w:w="1985" w:type="dxa"/>
          </w:tcPr>
          <w:p w14:paraId="3DEB568F" w14:textId="77777777" w:rsidR="005F1677" w:rsidRPr="005154E1" w:rsidRDefault="005F1677" w:rsidP="001719B7">
            <w:pPr>
              <w:pStyle w:val="Default"/>
              <w:rPr>
                <w:sz w:val="20"/>
                <w:szCs w:val="20"/>
              </w:rPr>
            </w:pPr>
          </w:p>
        </w:tc>
        <w:tc>
          <w:tcPr>
            <w:tcW w:w="1004" w:type="dxa"/>
          </w:tcPr>
          <w:p w14:paraId="08648D23" w14:textId="77777777" w:rsidR="005F1677" w:rsidRPr="005154E1" w:rsidRDefault="005F1677" w:rsidP="001719B7">
            <w:pPr>
              <w:pStyle w:val="Default"/>
              <w:rPr>
                <w:sz w:val="20"/>
                <w:szCs w:val="20"/>
              </w:rPr>
            </w:pPr>
          </w:p>
        </w:tc>
      </w:tr>
      <w:tr w:rsidR="005F1677" w:rsidRPr="005962AF" w14:paraId="0FF8DE7E" w14:textId="77777777" w:rsidTr="005F1677">
        <w:trPr>
          <w:jc w:val="center"/>
        </w:trPr>
        <w:tc>
          <w:tcPr>
            <w:tcW w:w="2122" w:type="dxa"/>
            <w:shd w:val="clear" w:color="auto" w:fill="auto"/>
          </w:tcPr>
          <w:p w14:paraId="1E3243C3" w14:textId="77777777" w:rsidR="005F1677" w:rsidRPr="005154E1" w:rsidRDefault="005F1677" w:rsidP="001719B7">
            <w:pPr>
              <w:pStyle w:val="Default"/>
              <w:jc w:val="both"/>
              <w:rPr>
                <w:b/>
                <w:sz w:val="20"/>
                <w:szCs w:val="20"/>
                <w:lang w:val="es-MX"/>
              </w:rPr>
            </w:pPr>
          </w:p>
        </w:tc>
        <w:tc>
          <w:tcPr>
            <w:tcW w:w="3685" w:type="dxa"/>
          </w:tcPr>
          <w:p w14:paraId="095E5C6C" w14:textId="77777777" w:rsidR="005F1677" w:rsidRPr="00D2353F" w:rsidRDefault="005F1677" w:rsidP="001719B7">
            <w:pPr>
              <w:jc w:val="both"/>
              <w:rPr>
                <w:sz w:val="18"/>
                <w:szCs w:val="18"/>
                <w:lang w:val="es-CO"/>
              </w:rPr>
            </w:pPr>
            <w:r w:rsidRPr="00D2353F">
              <w:rPr>
                <w:sz w:val="18"/>
                <w:szCs w:val="18"/>
                <w:lang w:val="es-CO"/>
              </w:rPr>
              <w:t>Elaborar el poder para actuar y someterlo a suscripción del Coordinador del Grupo de Defensa Judicial</w:t>
            </w:r>
          </w:p>
          <w:p w14:paraId="040C40C7" w14:textId="77777777" w:rsidR="00D0773A" w:rsidRPr="00D2353F" w:rsidRDefault="00D0773A" w:rsidP="001719B7">
            <w:pPr>
              <w:jc w:val="both"/>
              <w:rPr>
                <w:sz w:val="18"/>
                <w:szCs w:val="18"/>
                <w:lang w:val="es-CO"/>
              </w:rPr>
            </w:pPr>
          </w:p>
          <w:p w14:paraId="651DC5D7" w14:textId="77777777" w:rsidR="005F1677" w:rsidRPr="00D2353F" w:rsidRDefault="005F1677" w:rsidP="001719B7">
            <w:pPr>
              <w:pStyle w:val="Default"/>
              <w:rPr>
                <w:sz w:val="18"/>
                <w:szCs w:val="18"/>
              </w:rPr>
            </w:pPr>
          </w:p>
        </w:tc>
        <w:tc>
          <w:tcPr>
            <w:tcW w:w="1701" w:type="dxa"/>
          </w:tcPr>
          <w:p w14:paraId="423BC81C" w14:textId="77777777" w:rsidR="005F1677" w:rsidRPr="00D2353F" w:rsidRDefault="005F1677" w:rsidP="001719B7">
            <w:pPr>
              <w:rPr>
                <w:sz w:val="18"/>
                <w:szCs w:val="18"/>
                <w:lang w:val="es-CO"/>
              </w:rPr>
            </w:pPr>
          </w:p>
          <w:p w14:paraId="0A78AF72" w14:textId="77777777" w:rsidR="005F1677" w:rsidRPr="00D2353F" w:rsidRDefault="005F1677" w:rsidP="001719B7">
            <w:pPr>
              <w:jc w:val="both"/>
              <w:rPr>
                <w:sz w:val="18"/>
                <w:szCs w:val="18"/>
                <w:lang w:val="es-CO"/>
              </w:rPr>
            </w:pPr>
            <w:r w:rsidRPr="00D2353F">
              <w:rPr>
                <w:sz w:val="18"/>
                <w:szCs w:val="18"/>
                <w:lang w:val="es-CO"/>
              </w:rPr>
              <w:t>Ponente responsable</w:t>
            </w:r>
          </w:p>
        </w:tc>
        <w:tc>
          <w:tcPr>
            <w:tcW w:w="1985" w:type="dxa"/>
          </w:tcPr>
          <w:p w14:paraId="52EF50A6" w14:textId="77777777" w:rsidR="005F1677" w:rsidRPr="00D2353F" w:rsidRDefault="005F1677" w:rsidP="001719B7">
            <w:pPr>
              <w:rPr>
                <w:sz w:val="18"/>
                <w:szCs w:val="18"/>
                <w:lang w:val="es-CO"/>
              </w:rPr>
            </w:pPr>
          </w:p>
          <w:p w14:paraId="41F5DEE6" w14:textId="77777777" w:rsidR="005F1677" w:rsidRPr="00D2353F" w:rsidRDefault="005F1677" w:rsidP="001719B7">
            <w:pPr>
              <w:jc w:val="both"/>
              <w:rPr>
                <w:sz w:val="18"/>
                <w:szCs w:val="18"/>
                <w:lang w:val="es-CO"/>
              </w:rPr>
            </w:pPr>
            <w:r w:rsidRPr="00D2353F">
              <w:rPr>
                <w:sz w:val="18"/>
                <w:szCs w:val="18"/>
                <w:lang w:val="es-CO"/>
              </w:rPr>
              <w:t xml:space="preserve">Borrador del Poder en </w:t>
            </w:r>
            <w:proofErr w:type="spellStart"/>
            <w:r w:rsidRPr="00D2353F">
              <w:rPr>
                <w:sz w:val="18"/>
                <w:szCs w:val="18"/>
                <w:lang w:val="es-CO"/>
              </w:rPr>
              <w:t>post@l</w:t>
            </w:r>
            <w:proofErr w:type="spellEnd"/>
          </w:p>
        </w:tc>
        <w:tc>
          <w:tcPr>
            <w:tcW w:w="1004" w:type="dxa"/>
          </w:tcPr>
          <w:p w14:paraId="1074FB4B" w14:textId="77777777" w:rsidR="005F1677" w:rsidRPr="00D2353F" w:rsidRDefault="005F1677" w:rsidP="001719B7">
            <w:pPr>
              <w:pStyle w:val="Default"/>
              <w:rPr>
                <w:sz w:val="20"/>
                <w:szCs w:val="20"/>
              </w:rPr>
            </w:pPr>
          </w:p>
          <w:p w14:paraId="72D928A3" w14:textId="77777777" w:rsidR="007B65AC" w:rsidRPr="00D2353F" w:rsidRDefault="007B65AC" w:rsidP="001719B7">
            <w:pPr>
              <w:pStyle w:val="Default"/>
              <w:rPr>
                <w:sz w:val="20"/>
                <w:szCs w:val="20"/>
              </w:rPr>
            </w:pPr>
            <w:r w:rsidRPr="00D2353F">
              <w:rPr>
                <w:sz w:val="20"/>
                <w:szCs w:val="20"/>
              </w:rPr>
              <w:t>X</w:t>
            </w:r>
          </w:p>
        </w:tc>
      </w:tr>
      <w:tr w:rsidR="005F1677" w:rsidRPr="005154E1" w14:paraId="60B290B5" w14:textId="77777777" w:rsidTr="005F1677">
        <w:trPr>
          <w:jc w:val="center"/>
        </w:trPr>
        <w:tc>
          <w:tcPr>
            <w:tcW w:w="2122" w:type="dxa"/>
            <w:shd w:val="clear" w:color="auto" w:fill="auto"/>
          </w:tcPr>
          <w:p w14:paraId="597C4331" w14:textId="77777777" w:rsidR="005F1677" w:rsidRPr="005154E1" w:rsidRDefault="005F1677" w:rsidP="001719B7">
            <w:pPr>
              <w:pStyle w:val="Default"/>
              <w:jc w:val="both"/>
              <w:rPr>
                <w:b/>
                <w:sz w:val="20"/>
                <w:szCs w:val="20"/>
                <w:lang w:val="es-MX"/>
              </w:rPr>
            </w:pPr>
          </w:p>
        </w:tc>
        <w:tc>
          <w:tcPr>
            <w:tcW w:w="3685" w:type="dxa"/>
          </w:tcPr>
          <w:p w14:paraId="0F2A8A37" w14:textId="77777777" w:rsidR="005F1677" w:rsidRPr="00D2353F" w:rsidRDefault="005F1677" w:rsidP="001719B7">
            <w:pPr>
              <w:jc w:val="both"/>
              <w:rPr>
                <w:sz w:val="18"/>
                <w:szCs w:val="18"/>
                <w:lang w:val="es-CO"/>
              </w:rPr>
            </w:pPr>
          </w:p>
          <w:p w14:paraId="6E052A88" w14:textId="77777777" w:rsidR="005F1677" w:rsidRPr="00D2353F" w:rsidRDefault="005F1677" w:rsidP="001719B7">
            <w:pPr>
              <w:pStyle w:val="Default"/>
              <w:rPr>
                <w:sz w:val="18"/>
                <w:szCs w:val="18"/>
              </w:rPr>
            </w:pPr>
            <w:r w:rsidRPr="00D2353F">
              <w:rPr>
                <w:sz w:val="18"/>
                <w:szCs w:val="18"/>
              </w:rPr>
              <w:t>Firmar el poder</w:t>
            </w:r>
          </w:p>
          <w:p w14:paraId="573D9958" w14:textId="77777777" w:rsidR="00D0773A" w:rsidRPr="00D2353F" w:rsidRDefault="00D0773A" w:rsidP="001719B7">
            <w:pPr>
              <w:pStyle w:val="Default"/>
              <w:rPr>
                <w:sz w:val="18"/>
                <w:szCs w:val="18"/>
              </w:rPr>
            </w:pPr>
          </w:p>
          <w:p w14:paraId="71309B35" w14:textId="77777777" w:rsidR="00CC4E0C" w:rsidRPr="00D2353F" w:rsidRDefault="00CC4E0C" w:rsidP="001719B7">
            <w:pPr>
              <w:pStyle w:val="Default"/>
              <w:rPr>
                <w:sz w:val="18"/>
                <w:szCs w:val="18"/>
              </w:rPr>
            </w:pPr>
          </w:p>
        </w:tc>
        <w:tc>
          <w:tcPr>
            <w:tcW w:w="1701" w:type="dxa"/>
          </w:tcPr>
          <w:p w14:paraId="70BF4313" w14:textId="77777777" w:rsidR="005F1677" w:rsidRPr="00D2353F" w:rsidRDefault="005F1677" w:rsidP="001719B7">
            <w:pPr>
              <w:jc w:val="both"/>
              <w:rPr>
                <w:sz w:val="18"/>
                <w:szCs w:val="18"/>
                <w:lang w:val="es-CO"/>
              </w:rPr>
            </w:pPr>
            <w:r w:rsidRPr="00D2353F">
              <w:rPr>
                <w:sz w:val="18"/>
                <w:szCs w:val="18"/>
                <w:lang w:val="es-CO"/>
              </w:rPr>
              <w:t>Coordinador del Grupo de Defensa Judicial</w:t>
            </w:r>
          </w:p>
        </w:tc>
        <w:tc>
          <w:tcPr>
            <w:tcW w:w="1985" w:type="dxa"/>
          </w:tcPr>
          <w:p w14:paraId="747D35CC" w14:textId="77777777" w:rsidR="005F1677" w:rsidRPr="00D2353F" w:rsidRDefault="005F1677" w:rsidP="001719B7">
            <w:pPr>
              <w:jc w:val="both"/>
              <w:rPr>
                <w:sz w:val="18"/>
                <w:szCs w:val="18"/>
                <w:lang w:val="es-CO"/>
              </w:rPr>
            </w:pPr>
            <w:r w:rsidRPr="00D2353F">
              <w:rPr>
                <w:sz w:val="18"/>
                <w:szCs w:val="18"/>
                <w:lang w:val="es-CO"/>
              </w:rPr>
              <w:t xml:space="preserve">Poder en </w:t>
            </w:r>
            <w:proofErr w:type="spellStart"/>
            <w:r w:rsidRPr="00D2353F">
              <w:rPr>
                <w:sz w:val="18"/>
                <w:szCs w:val="18"/>
                <w:lang w:val="es-CO"/>
              </w:rPr>
              <w:t>post@l</w:t>
            </w:r>
            <w:proofErr w:type="spellEnd"/>
          </w:p>
        </w:tc>
        <w:tc>
          <w:tcPr>
            <w:tcW w:w="1004" w:type="dxa"/>
          </w:tcPr>
          <w:p w14:paraId="0285C3BB" w14:textId="77777777" w:rsidR="005F1677" w:rsidRPr="00D2353F" w:rsidRDefault="005F1677" w:rsidP="001719B7">
            <w:pPr>
              <w:pStyle w:val="Default"/>
              <w:rPr>
                <w:sz w:val="20"/>
                <w:szCs w:val="20"/>
              </w:rPr>
            </w:pPr>
          </w:p>
        </w:tc>
      </w:tr>
      <w:tr w:rsidR="00D0773A" w:rsidRPr="005154E1" w14:paraId="628BC13D" w14:textId="77777777" w:rsidTr="005F1677">
        <w:trPr>
          <w:jc w:val="center"/>
        </w:trPr>
        <w:tc>
          <w:tcPr>
            <w:tcW w:w="2122" w:type="dxa"/>
            <w:shd w:val="clear" w:color="auto" w:fill="auto"/>
          </w:tcPr>
          <w:p w14:paraId="3D665D4D" w14:textId="77777777" w:rsidR="00D0773A" w:rsidRPr="005154E1" w:rsidRDefault="00D0773A" w:rsidP="001719B7">
            <w:pPr>
              <w:pStyle w:val="Default"/>
              <w:jc w:val="both"/>
              <w:rPr>
                <w:b/>
                <w:sz w:val="20"/>
                <w:szCs w:val="20"/>
                <w:lang w:val="es-MX"/>
              </w:rPr>
            </w:pPr>
          </w:p>
        </w:tc>
        <w:tc>
          <w:tcPr>
            <w:tcW w:w="3685" w:type="dxa"/>
          </w:tcPr>
          <w:p w14:paraId="1B1632E2" w14:textId="77777777" w:rsidR="00D0773A" w:rsidRDefault="00D0773A" w:rsidP="001719B7">
            <w:pPr>
              <w:jc w:val="both"/>
              <w:rPr>
                <w:sz w:val="18"/>
                <w:szCs w:val="18"/>
                <w:highlight w:val="darkGray"/>
                <w:lang w:val="es-CO"/>
              </w:rPr>
            </w:pPr>
          </w:p>
          <w:p w14:paraId="3DAACEC2" w14:textId="77777777" w:rsidR="001719B7" w:rsidRDefault="001719B7" w:rsidP="001719B7">
            <w:pPr>
              <w:jc w:val="both"/>
              <w:rPr>
                <w:sz w:val="18"/>
                <w:szCs w:val="18"/>
                <w:highlight w:val="darkGray"/>
                <w:lang w:val="es-CO"/>
              </w:rPr>
            </w:pPr>
          </w:p>
          <w:p w14:paraId="5CCACD54" w14:textId="77777777" w:rsidR="001719B7" w:rsidRDefault="001719B7" w:rsidP="001719B7">
            <w:pPr>
              <w:jc w:val="both"/>
              <w:rPr>
                <w:sz w:val="18"/>
                <w:szCs w:val="18"/>
                <w:highlight w:val="darkGray"/>
                <w:lang w:val="es-CO"/>
              </w:rPr>
            </w:pPr>
          </w:p>
          <w:p w14:paraId="6B33FC16" w14:textId="77777777" w:rsidR="006453B2" w:rsidRPr="005B4B72" w:rsidRDefault="006453B2" w:rsidP="001719B7">
            <w:pPr>
              <w:jc w:val="both"/>
              <w:rPr>
                <w:sz w:val="18"/>
                <w:szCs w:val="18"/>
                <w:highlight w:val="darkGray"/>
                <w:lang w:val="es-CO"/>
              </w:rPr>
            </w:pPr>
          </w:p>
        </w:tc>
        <w:tc>
          <w:tcPr>
            <w:tcW w:w="1701" w:type="dxa"/>
          </w:tcPr>
          <w:p w14:paraId="445AB966" w14:textId="77777777" w:rsidR="00D0773A" w:rsidRPr="005B4B72" w:rsidRDefault="00D0773A" w:rsidP="001719B7">
            <w:pPr>
              <w:jc w:val="both"/>
              <w:rPr>
                <w:sz w:val="18"/>
                <w:szCs w:val="18"/>
                <w:highlight w:val="darkGray"/>
                <w:lang w:val="es-CO"/>
              </w:rPr>
            </w:pPr>
          </w:p>
        </w:tc>
        <w:tc>
          <w:tcPr>
            <w:tcW w:w="1985" w:type="dxa"/>
          </w:tcPr>
          <w:p w14:paraId="67875CFD" w14:textId="77777777" w:rsidR="00D0773A" w:rsidRPr="005B4B72" w:rsidRDefault="00D0773A" w:rsidP="001719B7">
            <w:pPr>
              <w:jc w:val="both"/>
              <w:rPr>
                <w:sz w:val="18"/>
                <w:szCs w:val="18"/>
                <w:highlight w:val="darkGray"/>
                <w:lang w:val="es-CO"/>
              </w:rPr>
            </w:pPr>
          </w:p>
        </w:tc>
        <w:tc>
          <w:tcPr>
            <w:tcW w:w="1004" w:type="dxa"/>
          </w:tcPr>
          <w:p w14:paraId="4F073512" w14:textId="77777777" w:rsidR="00D0773A" w:rsidRPr="00C14883" w:rsidRDefault="00D0773A" w:rsidP="001719B7">
            <w:pPr>
              <w:pStyle w:val="Default"/>
              <w:rPr>
                <w:sz w:val="20"/>
                <w:szCs w:val="20"/>
                <w:highlight w:val="yellow"/>
              </w:rPr>
            </w:pPr>
          </w:p>
        </w:tc>
      </w:tr>
      <w:tr w:rsidR="006453B2" w:rsidRPr="005154E1" w14:paraId="18305B55" w14:textId="77777777" w:rsidTr="005F1677">
        <w:trPr>
          <w:jc w:val="center"/>
        </w:trPr>
        <w:tc>
          <w:tcPr>
            <w:tcW w:w="2122" w:type="dxa"/>
            <w:shd w:val="clear" w:color="auto" w:fill="auto"/>
          </w:tcPr>
          <w:p w14:paraId="268128DD" w14:textId="77777777" w:rsidR="006453B2" w:rsidRPr="005154E1" w:rsidRDefault="006453B2" w:rsidP="001719B7">
            <w:pPr>
              <w:pStyle w:val="Default"/>
              <w:jc w:val="both"/>
              <w:rPr>
                <w:b/>
                <w:sz w:val="20"/>
                <w:szCs w:val="20"/>
                <w:lang w:val="es-MX"/>
              </w:rPr>
            </w:pPr>
          </w:p>
        </w:tc>
        <w:tc>
          <w:tcPr>
            <w:tcW w:w="3685" w:type="dxa"/>
          </w:tcPr>
          <w:p w14:paraId="440968BF" w14:textId="77777777" w:rsidR="006453B2" w:rsidRDefault="006453B2" w:rsidP="001719B7">
            <w:pPr>
              <w:jc w:val="both"/>
              <w:rPr>
                <w:sz w:val="18"/>
                <w:szCs w:val="18"/>
                <w:highlight w:val="darkGray"/>
                <w:lang w:val="es-CO"/>
              </w:rPr>
            </w:pPr>
          </w:p>
          <w:p w14:paraId="380445A6" w14:textId="77777777" w:rsidR="006453B2" w:rsidRDefault="006453B2" w:rsidP="001719B7">
            <w:pPr>
              <w:jc w:val="both"/>
              <w:rPr>
                <w:sz w:val="18"/>
                <w:szCs w:val="18"/>
                <w:highlight w:val="darkGray"/>
                <w:lang w:val="es-CO"/>
              </w:rPr>
            </w:pPr>
          </w:p>
          <w:p w14:paraId="16F0B81D" w14:textId="77777777" w:rsidR="006453B2" w:rsidRDefault="006453B2" w:rsidP="001719B7">
            <w:pPr>
              <w:jc w:val="both"/>
              <w:rPr>
                <w:sz w:val="18"/>
                <w:szCs w:val="18"/>
                <w:highlight w:val="darkGray"/>
                <w:lang w:val="es-CO"/>
              </w:rPr>
            </w:pPr>
          </w:p>
        </w:tc>
        <w:tc>
          <w:tcPr>
            <w:tcW w:w="1701" w:type="dxa"/>
          </w:tcPr>
          <w:p w14:paraId="2BD3FCF7" w14:textId="77777777" w:rsidR="006453B2" w:rsidRPr="005B4B72" w:rsidRDefault="006453B2" w:rsidP="001719B7">
            <w:pPr>
              <w:jc w:val="both"/>
              <w:rPr>
                <w:sz w:val="18"/>
                <w:szCs w:val="18"/>
                <w:highlight w:val="darkGray"/>
                <w:lang w:val="es-CO"/>
              </w:rPr>
            </w:pPr>
          </w:p>
        </w:tc>
        <w:tc>
          <w:tcPr>
            <w:tcW w:w="1985" w:type="dxa"/>
          </w:tcPr>
          <w:p w14:paraId="7E9C4DB1" w14:textId="77777777" w:rsidR="006453B2" w:rsidRPr="005B4B72" w:rsidRDefault="006453B2" w:rsidP="001719B7">
            <w:pPr>
              <w:jc w:val="both"/>
              <w:rPr>
                <w:sz w:val="18"/>
                <w:szCs w:val="18"/>
                <w:highlight w:val="darkGray"/>
                <w:lang w:val="es-CO"/>
              </w:rPr>
            </w:pPr>
          </w:p>
        </w:tc>
        <w:tc>
          <w:tcPr>
            <w:tcW w:w="1004" w:type="dxa"/>
          </w:tcPr>
          <w:p w14:paraId="4D5D87D2" w14:textId="77777777" w:rsidR="006453B2" w:rsidRPr="00C14883" w:rsidRDefault="006453B2" w:rsidP="001719B7">
            <w:pPr>
              <w:pStyle w:val="Default"/>
              <w:rPr>
                <w:sz w:val="20"/>
                <w:szCs w:val="20"/>
                <w:highlight w:val="yellow"/>
              </w:rPr>
            </w:pPr>
          </w:p>
        </w:tc>
      </w:tr>
      <w:tr w:rsidR="005F1677" w:rsidRPr="005962AF" w14:paraId="0D3F1B68" w14:textId="77777777" w:rsidTr="005F1677">
        <w:trPr>
          <w:jc w:val="center"/>
        </w:trPr>
        <w:tc>
          <w:tcPr>
            <w:tcW w:w="2122" w:type="dxa"/>
            <w:shd w:val="clear" w:color="auto" w:fill="auto"/>
          </w:tcPr>
          <w:p w14:paraId="122C8FC4" w14:textId="77777777" w:rsidR="005F1677" w:rsidRPr="005154E1" w:rsidRDefault="005F1677" w:rsidP="001719B7">
            <w:pPr>
              <w:pStyle w:val="Default"/>
              <w:jc w:val="both"/>
              <w:rPr>
                <w:b/>
                <w:sz w:val="20"/>
                <w:szCs w:val="20"/>
                <w:lang w:val="es-MX"/>
              </w:rPr>
            </w:pPr>
          </w:p>
        </w:tc>
        <w:tc>
          <w:tcPr>
            <w:tcW w:w="3685" w:type="dxa"/>
          </w:tcPr>
          <w:p w14:paraId="52941B68" w14:textId="77777777" w:rsidR="005F1677" w:rsidRPr="00D2353F" w:rsidRDefault="005F1677" w:rsidP="00D03F0F">
            <w:pPr>
              <w:pStyle w:val="Default"/>
              <w:jc w:val="both"/>
              <w:rPr>
                <w:sz w:val="18"/>
                <w:szCs w:val="18"/>
              </w:rPr>
            </w:pPr>
            <w:r w:rsidRPr="00D2353F">
              <w:rPr>
                <w:sz w:val="18"/>
                <w:szCs w:val="18"/>
              </w:rPr>
              <w:t>Atender las actuaciones derivadas de la compulsa de copias desde el inicio del proceso hasta su culminación.</w:t>
            </w:r>
          </w:p>
          <w:p w14:paraId="16EC5062" w14:textId="77777777" w:rsidR="005F1677" w:rsidRPr="00D2353F" w:rsidRDefault="005F1677" w:rsidP="001719B7">
            <w:pPr>
              <w:pStyle w:val="Default"/>
              <w:rPr>
                <w:sz w:val="18"/>
                <w:szCs w:val="18"/>
              </w:rPr>
            </w:pPr>
          </w:p>
        </w:tc>
        <w:tc>
          <w:tcPr>
            <w:tcW w:w="1701" w:type="dxa"/>
          </w:tcPr>
          <w:p w14:paraId="02D46CCA" w14:textId="77777777" w:rsidR="005F1677" w:rsidRPr="00D2353F" w:rsidRDefault="005F1677" w:rsidP="001719B7">
            <w:pPr>
              <w:rPr>
                <w:sz w:val="18"/>
                <w:szCs w:val="18"/>
                <w:lang w:val="es-CO"/>
              </w:rPr>
            </w:pPr>
          </w:p>
        </w:tc>
        <w:tc>
          <w:tcPr>
            <w:tcW w:w="1985" w:type="dxa"/>
          </w:tcPr>
          <w:p w14:paraId="2A5E22CD" w14:textId="77777777" w:rsidR="005F1677" w:rsidRPr="00D2353F" w:rsidRDefault="005F1677" w:rsidP="001719B7">
            <w:pPr>
              <w:jc w:val="both"/>
              <w:rPr>
                <w:sz w:val="18"/>
                <w:szCs w:val="18"/>
                <w:lang w:val="es-CO"/>
              </w:rPr>
            </w:pPr>
          </w:p>
        </w:tc>
        <w:tc>
          <w:tcPr>
            <w:tcW w:w="1004" w:type="dxa"/>
          </w:tcPr>
          <w:p w14:paraId="7869ECC3" w14:textId="77777777" w:rsidR="005F1677" w:rsidRPr="00D2353F" w:rsidRDefault="005F1677" w:rsidP="001719B7">
            <w:pPr>
              <w:pStyle w:val="Default"/>
              <w:rPr>
                <w:sz w:val="20"/>
                <w:szCs w:val="20"/>
              </w:rPr>
            </w:pPr>
          </w:p>
          <w:p w14:paraId="12ACE0F7" w14:textId="77777777" w:rsidR="007B65AC" w:rsidRPr="00D2353F" w:rsidRDefault="007B65AC" w:rsidP="001719B7">
            <w:pPr>
              <w:pStyle w:val="Default"/>
              <w:rPr>
                <w:sz w:val="20"/>
                <w:szCs w:val="20"/>
              </w:rPr>
            </w:pPr>
            <w:r w:rsidRPr="00D2353F">
              <w:rPr>
                <w:sz w:val="20"/>
                <w:szCs w:val="20"/>
              </w:rPr>
              <w:t>X</w:t>
            </w:r>
          </w:p>
        </w:tc>
      </w:tr>
      <w:tr w:rsidR="005F1677" w:rsidRPr="005154E1" w14:paraId="27CFDC41" w14:textId="77777777" w:rsidTr="005F1677">
        <w:trPr>
          <w:jc w:val="center"/>
        </w:trPr>
        <w:tc>
          <w:tcPr>
            <w:tcW w:w="2122" w:type="dxa"/>
            <w:shd w:val="clear" w:color="auto" w:fill="auto"/>
          </w:tcPr>
          <w:p w14:paraId="490B16AF" w14:textId="77777777" w:rsidR="005F1677" w:rsidRPr="005154E1" w:rsidRDefault="005F1677" w:rsidP="001719B7">
            <w:pPr>
              <w:pStyle w:val="Default"/>
              <w:jc w:val="both"/>
              <w:rPr>
                <w:b/>
                <w:sz w:val="20"/>
                <w:szCs w:val="20"/>
                <w:lang w:val="es-MX"/>
              </w:rPr>
            </w:pPr>
          </w:p>
        </w:tc>
        <w:tc>
          <w:tcPr>
            <w:tcW w:w="3685" w:type="dxa"/>
          </w:tcPr>
          <w:p w14:paraId="4972105D" w14:textId="77777777" w:rsidR="005F1677" w:rsidRPr="00D2353F" w:rsidRDefault="005F1677" w:rsidP="00D03F0F">
            <w:pPr>
              <w:pStyle w:val="Default"/>
              <w:jc w:val="both"/>
              <w:rPr>
                <w:sz w:val="18"/>
                <w:szCs w:val="18"/>
              </w:rPr>
            </w:pPr>
            <w:r w:rsidRPr="00D2353F">
              <w:rPr>
                <w:sz w:val="18"/>
                <w:szCs w:val="18"/>
              </w:rPr>
              <w:t>Estar atento a cada una de las comunicaciones del Fiscal encargado del caso o del juez y de las actuaciones para intervenir cuando se requiera.</w:t>
            </w:r>
          </w:p>
          <w:p w14:paraId="37EAA2FE" w14:textId="77777777" w:rsidR="006453B2" w:rsidRPr="00D2353F" w:rsidRDefault="006453B2" w:rsidP="001719B7">
            <w:pPr>
              <w:pStyle w:val="Default"/>
              <w:rPr>
                <w:sz w:val="18"/>
                <w:szCs w:val="18"/>
              </w:rPr>
            </w:pPr>
          </w:p>
        </w:tc>
        <w:tc>
          <w:tcPr>
            <w:tcW w:w="1701" w:type="dxa"/>
          </w:tcPr>
          <w:p w14:paraId="3F7BB0A2" w14:textId="77777777" w:rsidR="005F1677" w:rsidRPr="00D2353F" w:rsidRDefault="005F1677" w:rsidP="001719B7">
            <w:pPr>
              <w:rPr>
                <w:sz w:val="18"/>
                <w:szCs w:val="18"/>
                <w:lang w:val="es-CO"/>
              </w:rPr>
            </w:pPr>
          </w:p>
          <w:p w14:paraId="0733FFD6" w14:textId="77777777" w:rsidR="005F1677" w:rsidRPr="00D2353F" w:rsidRDefault="005F1677" w:rsidP="001719B7">
            <w:pPr>
              <w:jc w:val="both"/>
              <w:rPr>
                <w:sz w:val="18"/>
                <w:szCs w:val="18"/>
                <w:lang w:val="es-CO"/>
              </w:rPr>
            </w:pPr>
            <w:r w:rsidRPr="00D2353F">
              <w:rPr>
                <w:sz w:val="18"/>
                <w:szCs w:val="18"/>
                <w:lang w:val="es-CO"/>
              </w:rPr>
              <w:t>Ponente responsable</w:t>
            </w:r>
          </w:p>
        </w:tc>
        <w:tc>
          <w:tcPr>
            <w:tcW w:w="1985" w:type="dxa"/>
          </w:tcPr>
          <w:p w14:paraId="70EA6511" w14:textId="77777777" w:rsidR="005F1677" w:rsidRPr="00D2353F" w:rsidRDefault="005F1677" w:rsidP="001719B7">
            <w:pPr>
              <w:jc w:val="both"/>
              <w:rPr>
                <w:sz w:val="18"/>
                <w:szCs w:val="18"/>
                <w:lang w:val="es-CO"/>
              </w:rPr>
            </w:pPr>
          </w:p>
        </w:tc>
        <w:tc>
          <w:tcPr>
            <w:tcW w:w="1004" w:type="dxa"/>
          </w:tcPr>
          <w:p w14:paraId="6B344372" w14:textId="77777777" w:rsidR="005F1677" w:rsidRPr="00D2353F" w:rsidRDefault="005F1677" w:rsidP="001719B7">
            <w:pPr>
              <w:pStyle w:val="Default"/>
              <w:rPr>
                <w:sz w:val="20"/>
                <w:szCs w:val="20"/>
              </w:rPr>
            </w:pPr>
          </w:p>
          <w:p w14:paraId="4F0C596F" w14:textId="77777777" w:rsidR="007B65AC" w:rsidRPr="00D2353F" w:rsidRDefault="007B65AC" w:rsidP="001719B7">
            <w:pPr>
              <w:pStyle w:val="Default"/>
              <w:rPr>
                <w:sz w:val="20"/>
                <w:szCs w:val="20"/>
              </w:rPr>
            </w:pPr>
            <w:r w:rsidRPr="00D2353F">
              <w:rPr>
                <w:sz w:val="20"/>
                <w:szCs w:val="20"/>
              </w:rPr>
              <w:t>X</w:t>
            </w:r>
          </w:p>
        </w:tc>
      </w:tr>
      <w:tr w:rsidR="005F1677" w:rsidRPr="005962AF" w14:paraId="1684B31E" w14:textId="77777777" w:rsidTr="005F1677">
        <w:trPr>
          <w:jc w:val="center"/>
        </w:trPr>
        <w:tc>
          <w:tcPr>
            <w:tcW w:w="2122" w:type="dxa"/>
            <w:shd w:val="clear" w:color="auto" w:fill="auto"/>
          </w:tcPr>
          <w:p w14:paraId="6C4176C9" w14:textId="77777777" w:rsidR="005F1677" w:rsidRPr="005154E1" w:rsidRDefault="00CC4E0C" w:rsidP="001719B7">
            <w:pPr>
              <w:pStyle w:val="Default"/>
              <w:jc w:val="both"/>
              <w:rPr>
                <w:b/>
                <w:sz w:val="20"/>
                <w:szCs w:val="20"/>
                <w:lang w:val="es-MX"/>
              </w:rPr>
            </w:pPr>
            <w:r>
              <w:rPr>
                <w:b/>
                <w:noProof/>
                <w:lang w:eastAsia="es-CO"/>
              </w:rPr>
              <mc:AlternateContent>
                <mc:Choice Requires="wpc">
                  <w:drawing>
                    <wp:anchor distT="0" distB="0" distL="114300" distR="114300" simplePos="0" relativeHeight="251837440" behindDoc="0" locked="0" layoutInCell="1" allowOverlap="1" wp14:anchorId="06A351F8" wp14:editId="428C4FE4">
                      <wp:simplePos x="0" y="0"/>
                      <wp:positionH relativeFrom="margin">
                        <wp:posOffset>-63666</wp:posOffset>
                      </wp:positionH>
                      <wp:positionV relativeFrom="paragraph">
                        <wp:posOffset>-1614336</wp:posOffset>
                      </wp:positionV>
                      <wp:extent cx="1351915" cy="5351228"/>
                      <wp:effectExtent l="0" t="0" r="635" b="1905"/>
                      <wp:wrapNone/>
                      <wp:docPr id="646" name="Lienzo 6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39" name="Rectángulo 639"/>
                              <wps:cNvSpPr/>
                              <wps:spPr>
                                <a:xfrm>
                                  <a:off x="589890" y="497656"/>
                                  <a:ext cx="66675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0" name="Conector recto de flecha 640"/>
                              <wps:cNvCnPr>
                                <a:stCxn id="649" idx="2"/>
                                <a:endCxn id="639" idx="0"/>
                              </wps:cNvCnPr>
                              <wps:spPr>
                                <a:xfrm>
                                  <a:off x="918689" y="373701"/>
                                  <a:ext cx="4576" cy="123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43" name="Conector recto de flecha 643"/>
                              <wps:cNvCnPr>
                                <a:stCxn id="639" idx="2"/>
                                <a:endCxn id="650" idx="0"/>
                              </wps:cNvCnPr>
                              <wps:spPr>
                                <a:xfrm flipH="1">
                                  <a:off x="921936" y="840556"/>
                                  <a:ext cx="1329" cy="248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49" name="Conector fuera de página 649"/>
                              <wps:cNvSpPr/>
                              <wps:spPr>
                                <a:xfrm>
                                  <a:off x="600236" y="51756"/>
                                  <a:ext cx="636905" cy="321945"/>
                                </a:xfrm>
                                <a:prstGeom prst="flowChartOffpage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655A78" w14:textId="77777777" w:rsidR="00D401B1" w:rsidRDefault="00D401B1" w:rsidP="00CC4E0C">
                                    <w:pPr>
                                      <w:pStyle w:val="NormalWeb"/>
                                      <w:spacing w:before="0" w:beforeAutospacing="0" w:after="0" w:afterAutospacing="0"/>
                                      <w:jc w:val="center"/>
                                    </w:pPr>
                                    <w:r>
                                      <w:rPr>
                                        <w:rFonts w:ascii="Arial" w:eastAsia="Arial" w:hAnsi="Arial" w:cs="Arial"/>
                                        <w:sz w:val="22"/>
                                        <w:szCs w:val="22"/>
                                        <w:lang w:val="es-ES"/>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0" name="Rectángulo 650"/>
                              <wps:cNvSpPr/>
                              <wps:spPr>
                                <a:xfrm>
                                  <a:off x="588561" y="1089316"/>
                                  <a:ext cx="666750" cy="34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1" name="Rectángulo 651"/>
                              <wps:cNvSpPr/>
                              <wps:spPr>
                                <a:xfrm>
                                  <a:off x="589847" y="1740222"/>
                                  <a:ext cx="666750"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2" name="Conector recto de flecha 652"/>
                              <wps:cNvCnPr>
                                <a:stCxn id="650" idx="2"/>
                                <a:endCxn id="651" idx="0"/>
                              </wps:cNvCnPr>
                              <wps:spPr>
                                <a:xfrm>
                                  <a:off x="921936" y="1431581"/>
                                  <a:ext cx="1286" cy="30864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53" name="Decisión 653"/>
                              <wps:cNvSpPr/>
                              <wps:spPr>
                                <a:xfrm>
                                  <a:off x="656827" y="2765754"/>
                                  <a:ext cx="541655" cy="368935"/>
                                </a:xfrm>
                                <a:prstGeom prst="flowChartDecisi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4" name="Cuadro de texto 118"/>
                              <wps:cNvSpPr txBox="1"/>
                              <wps:spPr>
                                <a:xfrm>
                                  <a:off x="407919" y="2722260"/>
                                  <a:ext cx="314325" cy="227965"/>
                                </a:xfrm>
                                <a:prstGeom prst="rect">
                                  <a:avLst/>
                                </a:prstGeom>
                                <a:noFill/>
                                <a:ln w="6350">
                                  <a:noFill/>
                                </a:ln>
                              </wps:spPr>
                              <wps:txbx>
                                <w:txbxContent>
                                  <w:p w14:paraId="7A391BFC" w14:textId="77777777" w:rsidR="00D401B1" w:rsidRDefault="00D401B1" w:rsidP="00CC4E0C">
                                    <w:pPr>
                                      <w:pStyle w:val="NormalWeb"/>
                                      <w:spacing w:before="0" w:beforeAutospacing="0" w:after="0" w:afterAutospacing="0"/>
                                    </w:pPr>
                                    <w:r>
                                      <w:rPr>
                                        <w:rFonts w:ascii="Arial" w:eastAsia="Arial" w:hAnsi="Arial" w:cs="Arial"/>
                                        <w:sz w:val="16"/>
                                        <w:szCs w:val="16"/>
                                        <w:lang w:val="es-ES"/>
                                      </w:rP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7" name="Cuadro de texto 118"/>
                              <wps:cNvSpPr txBox="1"/>
                              <wps:spPr>
                                <a:xfrm>
                                  <a:off x="912320" y="3026471"/>
                                  <a:ext cx="314325" cy="227330"/>
                                </a:xfrm>
                                <a:prstGeom prst="rect">
                                  <a:avLst/>
                                </a:prstGeom>
                                <a:noFill/>
                                <a:ln w="6350">
                                  <a:noFill/>
                                </a:ln>
                              </wps:spPr>
                              <wps:txbx>
                                <w:txbxContent>
                                  <w:p w14:paraId="26B8751E" w14:textId="77777777" w:rsidR="00D401B1" w:rsidRDefault="00D401B1" w:rsidP="00CC4E0C">
                                    <w:pPr>
                                      <w:pStyle w:val="NormalWeb"/>
                                      <w:spacing w:before="0" w:beforeAutospacing="0" w:after="0" w:afterAutospacing="0"/>
                                    </w:pPr>
                                    <w:r>
                                      <w:rPr>
                                        <w:rFonts w:ascii="Arial" w:eastAsia="Arial" w:hAnsi="Arial" w:cs="Arial"/>
                                        <w:sz w:val="16"/>
                                        <w:szCs w:val="16"/>
                                        <w:lang w:val="es-ES"/>
                                      </w:rPr>
                                      <w:t>si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1" name="Rectángulo 661"/>
                              <wps:cNvSpPr/>
                              <wps:spPr>
                                <a:xfrm>
                                  <a:off x="596023" y="3339722"/>
                                  <a:ext cx="666750" cy="340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2" name="Conector recto de flecha 662"/>
                              <wps:cNvCnPr>
                                <a:stCxn id="653" idx="2"/>
                                <a:endCxn id="661" idx="0"/>
                              </wps:cNvCnPr>
                              <wps:spPr>
                                <a:xfrm>
                                  <a:off x="927655" y="3134689"/>
                                  <a:ext cx="1743" cy="2050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63" name="Terminador 663"/>
                              <wps:cNvSpPr/>
                              <wps:spPr>
                                <a:xfrm>
                                  <a:off x="585180" y="5002349"/>
                                  <a:ext cx="676910" cy="292971"/>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4" name="Rectángulo 694"/>
                              <wps:cNvSpPr/>
                              <wps:spPr>
                                <a:xfrm>
                                  <a:off x="588561" y="2287099"/>
                                  <a:ext cx="666750"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7" name="Conector recto de flecha 227"/>
                              <wps:cNvCnPr>
                                <a:stCxn id="651" idx="2"/>
                                <a:endCxn id="694" idx="0"/>
                              </wps:cNvCnPr>
                              <wps:spPr>
                                <a:xfrm flipH="1">
                                  <a:off x="921936" y="2081852"/>
                                  <a:ext cx="1286" cy="2052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9" name="Conector recto de flecha 249"/>
                              <wps:cNvCnPr>
                                <a:stCxn id="694" idx="2"/>
                                <a:endCxn id="653" idx="0"/>
                              </wps:cNvCnPr>
                              <wps:spPr>
                                <a:xfrm>
                                  <a:off x="921936" y="2628729"/>
                                  <a:ext cx="5719" cy="137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95" name="Rectángulo 695"/>
                              <wps:cNvSpPr/>
                              <wps:spPr>
                                <a:xfrm>
                                  <a:off x="595752" y="3837611"/>
                                  <a:ext cx="666750" cy="34226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1" name="Conector angular 251"/>
                              <wps:cNvCnPr>
                                <a:stCxn id="653" idx="1"/>
                                <a:endCxn id="695" idx="1"/>
                              </wps:cNvCnPr>
                              <wps:spPr>
                                <a:xfrm rot="10800000" flipV="1">
                                  <a:off x="595753" y="2950222"/>
                                  <a:ext cx="61075" cy="1058522"/>
                                </a:xfrm>
                                <a:prstGeom prst="bentConnector3">
                                  <a:avLst>
                                    <a:gd name="adj1" fmla="val 474294"/>
                                  </a:avLst>
                                </a:prstGeom>
                                <a:ln>
                                  <a:tailEnd type="triangle"/>
                                </a:ln>
                              </wps:spPr>
                              <wps:style>
                                <a:lnRef idx="1">
                                  <a:schemeClr val="dk1"/>
                                </a:lnRef>
                                <a:fillRef idx="0">
                                  <a:schemeClr val="dk1"/>
                                </a:fillRef>
                                <a:effectRef idx="0">
                                  <a:schemeClr val="dk1"/>
                                </a:effectRef>
                                <a:fontRef idx="minor">
                                  <a:schemeClr val="tx1"/>
                                </a:fontRef>
                              </wps:style>
                              <wps:bodyPr/>
                            </wps:wsp>
                            <wps:wsp>
                              <wps:cNvPr id="696" name="Rectángulo 696"/>
                              <wps:cNvSpPr/>
                              <wps:spPr>
                                <a:xfrm>
                                  <a:off x="595752" y="4402158"/>
                                  <a:ext cx="666750" cy="3416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8" name="Conector recto de flecha 258"/>
                              <wps:cNvCnPr>
                                <a:stCxn id="695" idx="2"/>
                                <a:endCxn id="696" idx="0"/>
                              </wps:cNvCnPr>
                              <wps:spPr>
                                <a:xfrm>
                                  <a:off x="929127" y="4179876"/>
                                  <a:ext cx="0" cy="2222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9" name="Conector recto de flecha 259"/>
                              <wps:cNvCnPr>
                                <a:stCxn id="696" idx="2"/>
                                <a:endCxn id="663" idx="0"/>
                              </wps:cNvCnPr>
                              <wps:spPr>
                                <a:xfrm flipH="1">
                                  <a:off x="923635" y="4743788"/>
                                  <a:ext cx="5492" cy="2585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0" name="Conector recto de flecha 260"/>
                              <wps:cNvCnPr>
                                <a:stCxn id="661" idx="2"/>
                                <a:endCxn id="695" idx="0"/>
                              </wps:cNvCnPr>
                              <wps:spPr>
                                <a:xfrm flipH="1">
                                  <a:off x="929127" y="3680082"/>
                                  <a:ext cx="271" cy="1575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06A351F8" id="Lienzo 646" o:spid="_x0000_s1517" editas="canvas" style="position:absolute;left:0;text-align:left;margin-left:-5pt;margin-top:-127.1pt;width:106.45pt;height:421.35pt;z-index:251837440;mso-position-horizontal-relative:margin" coordsize="13519,5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">
                      <v:shape id="_x0000_s1518" type="#_x0000_t75" style="position:absolute;width:13519;height:53511;visibility:visible;mso-wrap-style:square">
                        <v:fill o:detectmouseclick="t"/>
                        <v:path o:connecttype="none"/>
                      </v:shape>
                      <v:rect id="Rectángulo 639" o:spid="_x0000_s1519" style="position:absolute;left:5898;top:4976;width:666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" fillcolor="white [3201]" strokecolor="black [3213]" strokeweight="1pt"/>
                      <v:shape id="Conector recto de flecha 640" o:spid="_x0000_s1520" type="#_x0000_t32" style="position:absolute;left:9186;top:3737;width:46;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" strokecolor="black [3200]" strokeweight=".5pt">
                        <v:stroke endarrow="block" joinstyle="miter"/>
                      </v:shape>
                      <v:shape id="Conector recto de flecha 643" o:spid="_x0000_s1521" type="#_x0000_t32" style="position:absolute;left:9219;top:8405;width:13;height:24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" strokecolor="black [3200]" strokeweight=".5pt">
                        <v:stroke endarrow="block" joinstyle="miter"/>
                      </v:shape>
                      <v:shape id="Conector fuera de página 649" o:spid="_x0000_s1522" type="#_x0000_t177" style="position:absolute;left:6002;top:517;width:6369;height:3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" fillcolor="white [3201]" strokecolor="black [3213]" strokeweight="1pt">
                        <v:textbox>
                          <w:txbxContent>
                            <w:p w14:paraId="3D655A78" w14:textId="77777777" w:rsidR="00D401B1" w:rsidRDefault="00D401B1" w:rsidP="00CC4E0C">
                              <w:pPr>
                                <w:pStyle w:val="NormalWeb"/>
                                <w:spacing w:before="0" w:beforeAutospacing="0" w:after="0" w:afterAutospacing="0"/>
                                <w:jc w:val="center"/>
                              </w:pPr>
                              <w:r>
                                <w:rPr>
                                  <w:rFonts w:ascii="Arial" w:eastAsia="Arial" w:hAnsi="Arial" w:cs="Arial"/>
                                  <w:sz w:val="22"/>
                                  <w:szCs w:val="22"/>
                                  <w:lang w:val="es-ES"/>
                                </w:rPr>
                                <w:t>1</w:t>
                              </w:r>
                            </w:p>
                          </w:txbxContent>
                        </v:textbox>
                      </v:shape>
                      <v:rect id="Rectángulo 650" o:spid="_x0000_s1523" style="position:absolute;left:5885;top:10893;width:666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" fillcolor="white [3201]" strokecolor="black [3213]" strokeweight="1pt"/>
                      <v:rect id="Rectángulo 651" o:spid="_x0000_s1524" style="position:absolute;left:5898;top:17402;width:6667;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" fillcolor="white [3201]" strokecolor="black [3213]" strokeweight="1pt"/>
                      <v:shape id="Conector recto de flecha 652" o:spid="_x0000_s1525" type="#_x0000_t32" style="position:absolute;left:9219;top:14315;width:13;height:30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" strokecolor="black [3200]" strokeweight=".5pt">
                        <v:stroke endarrow="block" joinstyle="miter"/>
                      </v:shape>
                      <v:shape id="Decisión 653" o:spid="_x0000_s1526" type="#_x0000_t110" style="position:absolute;left:6568;top:27657;width:5416;height:3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" fillcolor="white [3201]" strokecolor="black [3213]" strokeweight="1pt"/>
                      <v:shape id="Cuadro de texto 118" o:spid="_x0000_s1527" type="#_x0000_t202" style="position:absolute;left:4079;top:27222;width:314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" filled="f" stroked="f" strokeweight=".5pt">
                        <v:textbox>
                          <w:txbxContent>
                            <w:p w14:paraId="7A391BFC" w14:textId="77777777" w:rsidR="00D401B1" w:rsidRDefault="00D401B1" w:rsidP="00CC4E0C">
                              <w:pPr>
                                <w:pStyle w:val="NormalWeb"/>
                                <w:spacing w:before="0" w:beforeAutospacing="0" w:after="0" w:afterAutospacing="0"/>
                              </w:pPr>
                              <w:r>
                                <w:rPr>
                                  <w:rFonts w:ascii="Arial" w:eastAsia="Arial" w:hAnsi="Arial" w:cs="Arial"/>
                                  <w:sz w:val="16"/>
                                  <w:szCs w:val="16"/>
                                  <w:lang w:val="es-ES"/>
                                </w:rPr>
                                <w:t>no</w:t>
                              </w:r>
                            </w:p>
                          </w:txbxContent>
                        </v:textbox>
                      </v:shape>
                      <v:shape id="Cuadro de texto 118" o:spid="_x0000_s1528" type="#_x0000_t202" style="position:absolute;left:9123;top:30264;width:3143;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" filled="f" stroked="f" strokeweight=".5pt">
                        <v:textbox>
                          <w:txbxContent>
                            <w:p w14:paraId="26B8751E" w14:textId="77777777" w:rsidR="00D401B1" w:rsidRDefault="00D401B1" w:rsidP="00CC4E0C">
                              <w:pPr>
                                <w:pStyle w:val="NormalWeb"/>
                                <w:spacing w:before="0" w:beforeAutospacing="0" w:after="0" w:afterAutospacing="0"/>
                              </w:pPr>
                              <w:r>
                                <w:rPr>
                                  <w:rFonts w:ascii="Arial" w:eastAsia="Arial" w:hAnsi="Arial" w:cs="Arial"/>
                                  <w:sz w:val="16"/>
                                  <w:szCs w:val="16"/>
                                  <w:lang w:val="es-ES"/>
                                </w:rPr>
                                <w:t>si</w:t>
                              </w:r>
                            </w:p>
                          </w:txbxContent>
                        </v:textbox>
                      </v:shape>
                      <v:rect id="Rectángulo 661" o:spid="_x0000_s1529" style="position:absolute;left:5960;top:33397;width:6667;height:3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" fillcolor="white [3201]" strokecolor="black [3213]" strokeweight="1pt"/>
                      <v:shape id="Conector recto de flecha 662" o:spid="_x0000_s1530" type="#_x0000_t32" style="position:absolute;left:9276;top:31346;width:17;height:2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" strokecolor="black [3200]" strokeweight=".5pt">
                        <v:stroke endarrow="block" joinstyle="miter"/>
                      </v:shape>
                      <v:shape id="Terminador 663" o:spid="_x0000_s1531" type="#_x0000_t116" style="position:absolute;left:5851;top:50023;width:6769;height:2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" fillcolor="white [3201]" strokecolor="black [3213]" strokeweight="1pt"/>
                      <v:rect id="Rectángulo 694" o:spid="_x0000_s1532" style="position:absolute;left:5885;top:22870;width:6668;height:3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" fillcolor="white [3201]" strokecolor="black [3213]" strokeweight="1pt"/>
                      <v:shape id="Conector recto de flecha 227" o:spid="_x0000_s1533" type="#_x0000_t32" style="position:absolute;left:9219;top:20818;width:13;height:20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" strokecolor="black [3200]" strokeweight=".5pt">
                        <v:stroke endarrow="block" joinstyle="miter"/>
                      </v:shape>
                      <v:shape id="Conector recto de flecha 249" o:spid="_x0000_s1534" type="#_x0000_t32" style="position:absolute;left:9219;top:26287;width:57;height:13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" strokecolor="black [3200]" strokeweight=".5pt">
                        <v:stroke endarrow="block" joinstyle="miter"/>
                      </v:shape>
                      <v:rect id="Rectángulo 695" o:spid="_x0000_s1535" style="position:absolute;left:5957;top:38376;width:6668;height:3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" fillcolor="white [3201]" strokecolor="black [3213]" strokeweight="1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51" o:spid="_x0000_s1536" type="#_x0000_t34" style="position:absolute;left:5957;top:29502;width:611;height:1058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" adj="102448" strokecolor="black [3200]" strokeweight=".5pt">
                        <v:stroke endarrow="block"/>
                      </v:shape>
                      <v:rect id="Rectángulo 696" o:spid="_x0000_s1537" style="position:absolute;left:5957;top:44021;width:6668;height:3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" fillcolor="white [3201]" strokecolor="black [3213]" strokeweight="1pt"/>
                      <v:shape id="Conector recto de flecha 258" o:spid="_x0000_s1538" type="#_x0000_t32" style="position:absolute;left:9291;top:41798;width:0;height:22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" strokecolor="black [3200]" strokeweight=".5pt">
                        <v:stroke endarrow="block" joinstyle="miter"/>
                      </v:shape>
                      <v:shape id="Conector recto de flecha 259" o:spid="_x0000_s1539" type="#_x0000_t32" style="position:absolute;left:9236;top:47437;width:55;height:25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" strokecolor="black [3200]" strokeweight=".5pt">
                        <v:stroke endarrow="block" joinstyle="miter"/>
                      </v:shape>
                      <v:shape id="Conector recto de flecha 260" o:spid="_x0000_s1540" type="#_x0000_t32" style="position:absolute;left:9291;top:36800;width:2;height:15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" strokecolor="black [3200]" strokeweight=".5pt">
                        <v:stroke endarrow="block" joinstyle="miter"/>
                      </v:shape>
                      <w10:wrap anchorx="margin"/>
                    </v:group>
                  </w:pict>
                </mc:Fallback>
              </mc:AlternateContent>
            </w:r>
          </w:p>
        </w:tc>
        <w:tc>
          <w:tcPr>
            <w:tcW w:w="3685" w:type="dxa"/>
          </w:tcPr>
          <w:p w14:paraId="0D71D791" w14:textId="77777777" w:rsidR="005F1677" w:rsidRPr="00D2353F" w:rsidRDefault="005F1677" w:rsidP="001719B7">
            <w:pPr>
              <w:pStyle w:val="Default"/>
              <w:rPr>
                <w:sz w:val="18"/>
                <w:szCs w:val="18"/>
              </w:rPr>
            </w:pPr>
            <w:r w:rsidRPr="00D2353F">
              <w:rPr>
                <w:sz w:val="18"/>
                <w:szCs w:val="18"/>
              </w:rPr>
              <w:t>Elaborar memoriales de impulso procesal y seguimiento.</w:t>
            </w:r>
          </w:p>
          <w:p w14:paraId="63679D15" w14:textId="77777777" w:rsidR="006453B2" w:rsidRPr="00D2353F" w:rsidRDefault="006453B2" w:rsidP="001719B7">
            <w:pPr>
              <w:pStyle w:val="Default"/>
              <w:rPr>
                <w:sz w:val="18"/>
                <w:szCs w:val="18"/>
              </w:rPr>
            </w:pPr>
          </w:p>
          <w:p w14:paraId="19020C71" w14:textId="77777777" w:rsidR="006453B2" w:rsidRPr="00D2353F" w:rsidRDefault="006453B2" w:rsidP="001719B7">
            <w:pPr>
              <w:pStyle w:val="Default"/>
              <w:rPr>
                <w:sz w:val="20"/>
                <w:szCs w:val="20"/>
              </w:rPr>
            </w:pPr>
          </w:p>
        </w:tc>
        <w:tc>
          <w:tcPr>
            <w:tcW w:w="1701" w:type="dxa"/>
          </w:tcPr>
          <w:p w14:paraId="7EA40E68" w14:textId="77777777" w:rsidR="005F1677" w:rsidRPr="00D2353F" w:rsidRDefault="005F1677" w:rsidP="001719B7">
            <w:pPr>
              <w:jc w:val="both"/>
              <w:rPr>
                <w:sz w:val="18"/>
                <w:szCs w:val="18"/>
                <w:lang w:val="es-CO"/>
              </w:rPr>
            </w:pPr>
          </w:p>
          <w:p w14:paraId="76C9B74B" w14:textId="77777777" w:rsidR="005F1677" w:rsidRPr="00D2353F" w:rsidRDefault="005F1677" w:rsidP="001719B7">
            <w:pPr>
              <w:pStyle w:val="Default"/>
              <w:rPr>
                <w:sz w:val="20"/>
                <w:szCs w:val="20"/>
              </w:rPr>
            </w:pPr>
            <w:r w:rsidRPr="00D2353F">
              <w:rPr>
                <w:sz w:val="18"/>
                <w:szCs w:val="18"/>
              </w:rPr>
              <w:t>Ponente responsable</w:t>
            </w:r>
          </w:p>
        </w:tc>
        <w:tc>
          <w:tcPr>
            <w:tcW w:w="1985" w:type="dxa"/>
          </w:tcPr>
          <w:p w14:paraId="3389C0D7" w14:textId="77777777" w:rsidR="005F1677" w:rsidRPr="00D2353F" w:rsidRDefault="005F1677" w:rsidP="001719B7">
            <w:pPr>
              <w:jc w:val="both"/>
              <w:rPr>
                <w:sz w:val="18"/>
                <w:szCs w:val="18"/>
                <w:lang w:val="es-CO"/>
              </w:rPr>
            </w:pPr>
          </w:p>
          <w:p w14:paraId="46B7D70A" w14:textId="77777777" w:rsidR="005F1677" w:rsidRPr="00D2353F" w:rsidRDefault="005F1677" w:rsidP="001719B7">
            <w:pPr>
              <w:pStyle w:val="Default"/>
              <w:rPr>
                <w:sz w:val="20"/>
                <w:szCs w:val="20"/>
              </w:rPr>
            </w:pPr>
            <w:r w:rsidRPr="00D2353F">
              <w:rPr>
                <w:sz w:val="18"/>
                <w:szCs w:val="18"/>
              </w:rPr>
              <w:t xml:space="preserve">Borrador en </w:t>
            </w:r>
            <w:proofErr w:type="spellStart"/>
            <w:r w:rsidRPr="00D2353F">
              <w:rPr>
                <w:sz w:val="18"/>
                <w:szCs w:val="18"/>
              </w:rPr>
              <w:t>post@l</w:t>
            </w:r>
            <w:proofErr w:type="spellEnd"/>
            <w:r w:rsidRPr="00D2353F">
              <w:rPr>
                <w:sz w:val="18"/>
                <w:szCs w:val="18"/>
              </w:rPr>
              <w:t xml:space="preserve"> Escrito de defensa</w:t>
            </w:r>
            <w:r w:rsidR="00685FF1">
              <w:rPr>
                <w:sz w:val="18"/>
                <w:szCs w:val="18"/>
              </w:rPr>
              <w:t>.</w:t>
            </w:r>
          </w:p>
        </w:tc>
        <w:tc>
          <w:tcPr>
            <w:tcW w:w="1004" w:type="dxa"/>
          </w:tcPr>
          <w:p w14:paraId="15C179CB" w14:textId="77777777" w:rsidR="005F1677" w:rsidRPr="00D2353F" w:rsidRDefault="005F1677" w:rsidP="001719B7">
            <w:pPr>
              <w:pStyle w:val="Default"/>
              <w:rPr>
                <w:sz w:val="20"/>
                <w:szCs w:val="20"/>
              </w:rPr>
            </w:pPr>
          </w:p>
          <w:p w14:paraId="3A6A2E73" w14:textId="77777777" w:rsidR="007B65AC" w:rsidRPr="00D2353F" w:rsidRDefault="007B65AC" w:rsidP="001719B7">
            <w:pPr>
              <w:pStyle w:val="Default"/>
              <w:rPr>
                <w:sz w:val="20"/>
                <w:szCs w:val="20"/>
              </w:rPr>
            </w:pPr>
            <w:r w:rsidRPr="00D2353F">
              <w:rPr>
                <w:sz w:val="20"/>
                <w:szCs w:val="20"/>
              </w:rPr>
              <w:t>x</w:t>
            </w:r>
          </w:p>
        </w:tc>
      </w:tr>
      <w:tr w:rsidR="00DD7C6A" w:rsidRPr="005154E1" w14:paraId="016D20B8" w14:textId="77777777" w:rsidTr="005F1677">
        <w:trPr>
          <w:jc w:val="center"/>
        </w:trPr>
        <w:tc>
          <w:tcPr>
            <w:tcW w:w="2122" w:type="dxa"/>
            <w:shd w:val="clear" w:color="auto" w:fill="auto"/>
          </w:tcPr>
          <w:p w14:paraId="7BD8485B" w14:textId="77777777" w:rsidR="00DD7C6A" w:rsidRPr="00DD7C6A" w:rsidRDefault="00DD7C6A" w:rsidP="001719B7">
            <w:pPr>
              <w:pStyle w:val="Default"/>
              <w:jc w:val="both"/>
              <w:rPr>
                <w:b/>
                <w:sz w:val="20"/>
                <w:szCs w:val="20"/>
                <w:highlight w:val="yellow"/>
                <w:lang w:val="es-MX"/>
              </w:rPr>
            </w:pPr>
          </w:p>
        </w:tc>
        <w:tc>
          <w:tcPr>
            <w:tcW w:w="3685" w:type="dxa"/>
          </w:tcPr>
          <w:p w14:paraId="335CCFAF" w14:textId="77777777" w:rsidR="00DD7C6A" w:rsidRPr="00D2353F" w:rsidRDefault="00DD7C6A" w:rsidP="0030285C">
            <w:pPr>
              <w:pStyle w:val="Default"/>
              <w:jc w:val="both"/>
              <w:rPr>
                <w:sz w:val="18"/>
                <w:szCs w:val="20"/>
              </w:rPr>
            </w:pPr>
            <w:r w:rsidRPr="00D2353F">
              <w:rPr>
                <w:sz w:val="18"/>
                <w:szCs w:val="20"/>
              </w:rPr>
              <w:t xml:space="preserve">Recibir comunicación de la </w:t>
            </w:r>
            <w:r w:rsidR="00685FF1" w:rsidRPr="00D2353F">
              <w:rPr>
                <w:sz w:val="18"/>
                <w:szCs w:val="20"/>
              </w:rPr>
              <w:t>Fiscalía</w:t>
            </w:r>
            <w:r w:rsidRPr="00D2353F">
              <w:rPr>
                <w:sz w:val="18"/>
                <w:szCs w:val="20"/>
              </w:rPr>
              <w:t xml:space="preserve"> sobre el resultado de la compulsa de copias.  </w:t>
            </w:r>
          </w:p>
          <w:p w14:paraId="0A983389" w14:textId="77777777" w:rsidR="00DD7C6A" w:rsidRPr="00D2353F" w:rsidRDefault="00DD7C6A" w:rsidP="001719B7">
            <w:pPr>
              <w:pStyle w:val="Default"/>
              <w:rPr>
                <w:sz w:val="18"/>
                <w:szCs w:val="20"/>
              </w:rPr>
            </w:pPr>
          </w:p>
          <w:p w14:paraId="0BFDC2C6" w14:textId="77777777" w:rsidR="00DD7C6A" w:rsidRPr="00D2353F" w:rsidRDefault="00DD7C6A" w:rsidP="001719B7">
            <w:pPr>
              <w:pStyle w:val="Default"/>
              <w:rPr>
                <w:sz w:val="18"/>
                <w:szCs w:val="20"/>
              </w:rPr>
            </w:pPr>
          </w:p>
        </w:tc>
        <w:tc>
          <w:tcPr>
            <w:tcW w:w="1701" w:type="dxa"/>
          </w:tcPr>
          <w:p w14:paraId="2125DBA8" w14:textId="77777777" w:rsidR="00DD7C6A" w:rsidRPr="00D2353F" w:rsidRDefault="00DD7C6A" w:rsidP="001719B7">
            <w:pPr>
              <w:pStyle w:val="Default"/>
              <w:rPr>
                <w:sz w:val="18"/>
                <w:szCs w:val="20"/>
              </w:rPr>
            </w:pPr>
            <w:r w:rsidRPr="00D2353F">
              <w:rPr>
                <w:sz w:val="18"/>
                <w:szCs w:val="20"/>
              </w:rPr>
              <w:t>Jefe Oficina Jurídica</w:t>
            </w:r>
          </w:p>
        </w:tc>
        <w:tc>
          <w:tcPr>
            <w:tcW w:w="1985" w:type="dxa"/>
          </w:tcPr>
          <w:p w14:paraId="44687893" w14:textId="77777777" w:rsidR="00DD7C6A" w:rsidRPr="00D2353F" w:rsidRDefault="00DD7C6A" w:rsidP="001719B7">
            <w:pPr>
              <w:pStyle w:val="Default"/>
              <w:rPr>
                <w:sz w:val="18"/>
                <w:szCs w:val="20"/>
              </w:rPr>
            </w:pPr>
            <w:r w:rsidRPr="00D2353F">
              <w:rPr>
                <w:sz w:val="18"/>
                <w:szCs w:val="20"/>
              </w:rPr>
              <w:t>Respuesta Compulsa de Copias</w:t>
            </w:r>
            <w:r w:rsidR="00685FF1">
              <w:rPr>
                <w:sz w:val="18"/>
                <w:szCs w:val="20"/>
              </w:rPr>
              <w:t>.</w:t>
            </w:r>
          </w:p>
        </w:tc>
        <w:tc>
          <w:tcPr>
            <w:tcW w:w="1004" w:type="dxa"/>
          </w:tcPr>
          <w:p w14:paraId="76E6703F" w14:textId="77777777" w:rsidR="00DD7C6A" w:rsidRPr="00D2353F" w:rsidRDefault="00DD7C6A" w:rsidP="001719B7">
            <w:pPr>
              <w:pStyle w:val="Default"/>
              <w:rPr>
                <w:sz w:val="20"/>
                <w:szCs w:val="20"/>
              </w:rPr>
            </w:pPr>
          </w:p>
        </w:tc>
      </w:tr>
      <w:tr w:rsidR="00DD7C6A" w:rsidRPr="00E30924" w14:paraId="75CE6D92" w14:textId="77777777" w:rsidTr="005F1677">
        <w:trPr>
          <w:jc w:val="center"/>
        </w:trPr>
        <w:tc>
          <w:tcPr>
            <w:tcW w:w="2122" w:type="dxa"/>
            <w:shd w:val="clear" w:color="auto" w:fill="auto"/>
          </w:tcPr>
          <w:p w14:paraId="528CE1D3" w14:textId="77777777" w:rsidR="00DD7C6A" w:rsidRPr="00DD7C6A" w:rsidRDefault="00DD7C6A" w:rsidP="001719B7">
            <w:pPr>
              <w:pStyle w:val="Default"/>
              <w:jc w:val="both"/>
              <w:rPr>
                <w:b/>
                <w:sz w:val="20"/>
                <w:szCs w:val="20"/>
                <w:highlight w:val="yellow"/>
                <w:lang w:val="es-MX"/>
              </w:rPr>
            </w:pPr>
          </w:p>
        </w:tc>
        <w:tc>
          <w:tcPr>
            <w:tcW w:w="3685" w:type="dxa"/>
          </w:tcPr>
          <w:p w14:paraId="01C0313A" w14:textId="77777777" w:rsidR="00DD7C6A" w:rsidRPr="00D2353F" w:rsidRDefault="00DD7C6A" w:rsidP="001719B7">
            <w:pPr>
              <w:pStyle w:val="Default"/>
              <w:rPr>
                <w:sz w:val="18"/>
                <w:szCs w:val="18"/>
              </w:rPr>
            </w:pPr>
            <w:r w:rsidRPr="00D2353F">
              <w:rPr>
                <w:sz w:val="18"/>
                <w:szCs w:val="18"/>
              </w:rPr>
              <w:t xml:space="preserve">¿La Fiscalía determina la continuación de la investigación? </w:t>
            </w:r>
          </w:p>
          <w:p w14:paraId="452D2748" w14:textId="77777777" w:rsidR="00DD7C6A" w:rsidRPr="00D2353F" w:rsidRDefault="00DD7C6A" w:rsidP="001719B7">
            <w:pPr>
              <w:pStyle w:val="Default"/>
              <w:rPr>
                <w:sz w:val="18"/>
                <w:szCs w:val="18"/>
              </w:rPr>
            </w:pPr>
          </w:p>
          <w:p w14:paraId="7048CB40" w14:textId="77777777" w:rsidR="00DD7C6A" w:rsidRPr="00D2353F" w:rsidRDefault="00DD7C6A" w:rsidP="001719B7">
            <w:pPr>
              <w:pStyle w:val="Default"/>
              <w:rPr>
                <w:sz w:val="18"/>
                <w:szCs w:val="18"/>
              </w:rPr>
            </w:pPr>
          </w:p>
        </w:tc>
        <w:tc>
          <w:tcPr>
            <w:tcW w:w="1701" w:type="dxa"/>
          </w:tcPr>
          <w:p w14:paraId="33AA3BC7" w14:textId="77777777" w:rsidR="00DD7C6A" w:rsidRPr="00D2353F" w:rsidRDefault="006A43B2" w:rsidP="001719B7">
            <w:pPr>
              <w:pStyle w:val="Default"/>
              <w:rPr>
                <w:sz w:val="18"/>
                <w:szCs w:val="18"/>
              </w:rPr>
            </w:pPr>
            <w:r w:rsidRPr="00D2353F">
              <w:rPr>
                <w:sz w:val="18"/>
                <w:szCs w:val="18"/>
              </w:rPr>
              <w:t>Fiscalía General de la Nación</w:t>
            </w:r>
          </w:p>
        </w:tc>
        <w:tc>
          <w:tcPr>
            <w:tcW w:w="1985" w:type="dxa"/>
          </w:tcPr>
          <w:p w14:paraId="24C41FEE" w14:textId="77777777" w:rsidR="00DD7C6A" w:rsidRPr="00D2353F" w:rsidRDefault="00DD7C6A" w:rsidP="001719B7">
            <w:pPr>
              <w:pStyle w:val="Default"/>
              <w:rPr>
                <w:sz w:val="18"/>
                <w:szCs w:val="18"/>
              </w:rPr>
            </w:pPr>
          </w:p>
        </w:tc>
        <w:tc>
          <w:tcPr>
            <w:tcW w:w="1004" w:type="dxa"/>
          </w:tcPr>
          <w:p w14:paraId="1309B0C0" w14:textId="77777777" w:rsidR="00DD7C6A" w:rsidRPr="00D2353F" w:rsidRDefault="00DD7C6A" w:rsidP="001719B7">
            <w:pPr>
              <w:pStyle w:val="Default"/>
              <w:rPr>
                <w:sz w:val="18"/>
                <w:szCs w:val="18"/>
              </w:rPr>
            </w:pPr>
          </w:p>
        </w:tc>
      </w:tr>
      <w:tr w:rsidR="00DD7C6A" w:rsidRPr="005154E1" w14:paraId="4DD9F22D" w14:textId="77777777" w:rsidTr="005F1677">
        <w:trPr>
          <w:jc w:val="center"/>
        </w:trPr>
        <w:tc>
          <w:tcPr>
            <w:tcW w:w="2122" w:type="dxa"/>
            <w:shd w:val="clear" w:color="auto" w:fill="auto"/>
          </w:tcPr>
          <w:p w14:paraId="0B4E603F" w14:textId="77777777" w:rsidR="00DD7C6A" w:rsidRPr="005154E1" w:rsidRDefault="00DD7C6A" w:rsidP="001719B7">
            <w:pPr>
              <w:pStyle w:val="Default"/>
              <w:jc w:val="both"/>
              <w:rPr>
                <w:b/>
                <w:sz w:val="20"/>
                <w:szCs w:val="20"/>
                <w:lang w:val="es-MX"/>
              </w:rPr>
            </w:pPr>
          </w:p>
        </w:tc>
        <w:tc>
          <w:tcPr>
            <w:tcW w:w="3685" w:type="dxa"/>
          </w:tcPr>
          <w:p w14:paraId="58CEFB12" w14:textId="77777777" w:rsidR="00DD7C6A" w:rsidRPr="002C120C" w:rsidRDefault="00DD7C6A" w:rsidP="0030285C">
            <w:pPr>
              <w:pStyle w:val="Default"/>
              <w:jc w:val="both"/>
              <w:rPr>
                <w:sz w:val="18"/>
                <w:szCs w:val="18"/>
              </w:rPr>
            </w:pPr>
            <w:r w:rsidRPr="002C120C">
              <w:rPr>
                <w:sz w:val="18"/>
                <w:szCs w:val="18"/>
              </w:rPr>
              <w:t xml:space="preserve">Se continúa con la revisión de todas las </w:t>
            </w:r>
            <w:r w:rsidR="006A43B2" w:rsidRPr="002C120C">
              <w:rPr>
                <w:sz w:val="18"/>
                <w:szCs w:val="18"/>
              </w:rPr>
              <w:t xml:space="preserve">etapas del </w:t>
            </w:r>
            <w:r w:rsidRPr="002C120C">
              <w:rPr>
                <w:sz w:val="18"/>
                <w:szCs w:val="18"/>
              </w:rPr>
              <w:t>pr</w:t>
            </w:r>
            <w:r w:rsidR="006A43B2" w:rsidRPr="002C120C">
              <w:rPr>
                <w:sz w:val="18"/>
                <w:szCs w:val="18"/>
              </w:rPr>
              <w:t>o</w:t>
            </w:r>
            <w:r w:rsidRPr="002C120C">
              <w:rPr>
                <w:sz w:val="18"/>
                <w:szCs w:val="18"/>
              </w:rPr>
              <w:t>ceso penal hasta</w:t>
            </w:r>
            <w:r w:rsidR="006A43B2" w:rsidRPr="002C120C">
              <w:rPr>
                <w:sz w:val="18"/>
                <w:szCs w:val="18"/>
              </w:rPr>
              <w:t xml:space="preserve"> su culminación.</w:t>
            </w:r>
            <w:r w:rsidRPr="002C120C">
              <w:rPr>
                <w:sz w:val="18"/>
                <w:szCs w:val="18"/>
              </w:rPr>
              <w:t xml:space="preserve"> </w:t>
            </w:r>
          </w:p>
          <w:p w14:paraId="1782C57F" w14:textId="77777777" w:rsidR="00DD7C6A" w:rsidRPr="002C120C" w:rsidRDefault="00DD7C6A" w:rsidP="001719B7">
            <w:pPr>
              <w:pStyle w:val="Default"/>
              <w:rPr>
                <w:sz w:val="18"/>
                <w:szCs w:val="18"/>
              </w:rPr>
            </w:pPr>
          </w:p>
        </w:tc>
        <w:tc>
          <w:tcPr>
            <w:tcW w:w="1701" w:type="dxa"/>
          </w:tcPr>
          <w:p w14:paraId="0EDF5874" w14:textId="77777777" w:rsidR="00DD7C6A" w:rsidRPr="002C120C" w:rsidRDefault="006A43B2" w:rsidP="001719B7">
            <w:pPr>
              <w:pStyle w:val="Default"/>
              <w:rPr>
                <w:sz w:val="18"/>
                <w:szCs w:val="18"/>
              </w:rPr>
            </w:pPr>
            <w:r w:rsidRPr="002C120C">
              <w:rPr>
                <w:sz w:val="18"/>
                <w:szCs w:val="18"/>
              </w:rPr>
              <w:t>Ponente Responsable</w:t>
            </w:r>
          </w:p>
        </w:tc>
        <w:tc>
          <w:tcPr>
            <w:tcW w:w="1985" w:type="dxa"/>
          </w:tcPr>
          <w:p w14:paraId="29512046" w14:textId="77777777" w:rsidR="00DD7C6A" w:rsidRPr="002C120C" w:rsidRDefault="006A43B2" w:rsidP="001719B7">
            <w:pPr>
              <w:pStyle w:val="Default"/>
              <w:rPr>
                <w:sz w:val="18"/>
                <w:szCs w:val="18"/>
              </w:rPr>
            </w:pPr>
            <w:r w:rsidRPr="002C120C">
              <w:rPr>
                <w:sz w:val="18"/>
                <w:szCs w:val="18"/>
              </w:rPr>
              <w:t>Documentos del proceso objeto de investigación</w:t>
            </w:r>
          </w:p>
        </w:tc>
        <w:tc>
          <w:tcPr>
            <w:tcW w:w="1004" w:type="dxa"/>
          </w:tcPr>
          <w:p w14:paraId="284FF7DF" w14:textId="77777777" w:rsidR="00DD7C6A" w:rsidRPr="002C120C" w:rsidRDefault="00DD7C6A" w:rsidP="001719B7">
            <w:pPr>
              <w:pStyle w:val="Default"/>
              <w:rPr>
                <w:sz w:val="18"/>
                <w:szCs w:val="18"/>
              </w:rPr>
            </w:pPr>
          </w:p>
          <w:p w14:paraId="1EE4E2B5" w14:textId="77777777" w:rsidR="007B65AC" w:rsidRPr="002C120C" w:rsidRDefault="007B65AC" w:rsidP="001719B7">
            <w:pPr>
              <w:pStyle w:val="Default"/>
              <w:rPr>
                <w:sz w:val="18"/>
                <w:szCs w:val="18"/>
              </w:rPr>
            </w:pPr>
            <w:r w:rsidRPr="002C120C">
              <w:rPr>
                <w:sz w:val="18"/>
                <w:szCs w:val="18"/>
              </w:rPr>
              <w:t>x</w:t>
            </w:r>
          </w:p>
        </w:tc>
      </w:tr>
      <w:tr w:rsidR="006A43B2" w:rsidRPr="005154E1" w14:paraId="26A26FC0" w14:textId="77777777" w:rsidTr="005F1677">
        <w:trPr>
          <w:jc w:val="center"/>
        </w:trPr>
        <w:tc>
          <w:tcPr>
            <w:tcW w:w="2122" w:type="dxa"/>
            <w:shd w:val="clear" w:color="auto" w:fill="auto"/>
          </w:tcPr>
          <w:p w14:paraId="3D2C7992" w14:textId="77777777" w:rsidR="006A43B2" w:rsidRPr="005154E1" w:rsidRDefault="006A43B2" w:rsidP="001719B7">
            <w:pPr>
              <w:pStyle w:val="Default"/>
              <w:jc w:val="both"/>
              <w:rPr>
                <w:b/>
                <w:sz w:val="20"/>
                <w:szCs w:val="20"/>
                <w:lang w:val="es-MX"/>
              </w:rPr>
            </w:pPr>
          </w:p>
        </w:tc>
        <w:tc>
          <w:tcPr>
            <w:tcW w:w="3685" w:type="dxa"/>
          </w:tcPr>
          <w:p w14:paraId="6E40ABFB" w14:textId="77777777" w:rsidR="006A43B2" w:rsidRPr="002C120C" w:rsidRDefault="006A43B2" w:rsidP="001719B7">
            <w:pPr>
              <w:pStyle w:val="Default"/>
              <w:rPr>
                <w:sz w:val="18"/>
                <w:szCs w:val="18"/>
              </w:rPr>
            </w:pPr>
            <w:r w:rsidRPr="002C120C">
              <w:rPr>
                <w:sz w:val="18"/>
                <w:szCs w:val="18"/>
              </w:rPr>
              <w:t>Archiva proceso de compulsa de copias</w:t>
            </w:r>
          </w:p>
          <w:p w14:paraId="4212A323" w14:textId="77777777" w:rsidR="00CC4E0C" w:rsidRDefault="00CC4E0C" w:rsidP="002C120C">
            <w:pPr>
              <w:pStyle w:val="Default"/>
              <w:rPr>
                <w:color w:val="FF0000"/>
                <w:sz w:val="18"/>
                <w:szCs w:val="18"/>
              </w:rPr>
            </w:pPr>
          </w:p>
          <w:p w14:paraId="60093F5E" w14:textId="77777777" w:rsidR="002C120C" w:rsidRPr="002C120C" w:rsidRDefault="002C120C" w:rsidP="002C120C">
            <w:pPr>
              <w:pStyle w:val="Default"/>
              <w:rPr>
                <w:color w:val="FF0000"/>
                <w:sz w:val="18"/>
                <w:szCs w:val="18"/>
              </w:rPr>
            </w:pPr>
          </w:p>
          <w:p w14:paraId="5DD0E831" w14:textId="77777777" w:rsidR="002C120C" w:rsidRPr="002C120C" w:rsidRDefault="002C120C" w:rsidP="002C120C">
            <w:pPr>
              <w:pStyle w:val="Default"/>
              <w:rPr>
                <w:sz w:val="18"/>
                <w:szCs w:val="18"/>
              </w:rPr>
            </w:pPr>
          </w:p>
        </w:tc>
        <w:tc>
          <w:tcPr>
            <w:tcW w:w="1701" w:type="dxa"/>
          </w:tcPr>
          <w:p w14:paraId="326880FC" w14:textId="77777777" w:rsidR="006A43B2" w:rsidRPr="002C120C" w:rsidRDefault="006A43B2" w:rsidP="001719B7">
            <w:pPr>
              <w:pStyle w:val="Default"/>
              <w:rPr>
                <w:sz w:val="18"/>
                <w:szCs w:val="18"/>
              </w:rPr>
            </w:pPr>
            <w:r w:rsidRPr="002C120C">
              <w:rPr>
                <w:sz w:val="18"/>
                <w:szCs w:val="18"/>
              </w:rPr>
              <w:t>Ponente Responsable</w:t>
            </w:r>
          </w:p>
        </w:tc>
        <w:tc>
          <w:tcPr>
            <w:tcW w:w="1985" w:type="dxa"/>
          </w:tcPr>
          <w:p w14:paraId="6E290D93" w14:textId="77777777" w:rsidR="006A43B2" w:rsidRPr="002C120C" w:rsidRDefault="006A43B2" w:rsidP="001719B7">
            <w:pPr>
              <w:pStyle w:val="Default"/>
              <w:rPr>
                <w:sz w:val="18"/>
                <w:szCs w:val="18"/>
              </w:rPr>
            </w:pPr>
            <w:r w:rsidRPr="002C120C">
              <w:rPr>
                <w:sz w:val="18"/>
                <w:szCs w:val="18"/>
              </w:rPr>
              <w:t>Proceso objeto de investigación</w:t>
            </w:r>
          </w:p>
        </w:tc>
        <w:tc>
          <w:tcPr>
            <w:tcW w:w="1004" w:type="dxa"/>
          </w:tcPr>
          <w:p w14:paraId="37FAABED" w14:textId="77777777" w:rsidR="006A43B2" w:rsidRPr="002C120C" w:rsidRDefault="006A43B2" w:rsidP="001719B7">
            <w:pPr>
              <w:pStyle w:val="Default"/>
              <w:rPr>
                <w:sz w:val="18"/>
                <w:szCs w:val="18"/>
              </w:rPr>
            </w:pPr>
          </w:p>
        </w:tc>
      </w:tr>
      <w:tr w:rsidR="006A43B2" w:rsidRPr="005154E1" w14:paraId="67782506" w14:textId="77777777" w:rsidTr="005F1677">
        <w:trPr>
          <w:jc w:val="center"/>
        </w:trPr>
        <w:tc>
          <w:tcPr>
            <w:tcW w:w="2122" w:type="dxa"/>
            <w:shd w:val="clear" w:color="auto" w:fill="auto"/>
          </w:tcPr>
          <w:p w14:paraId="40A5EB9F" w14:textId="77777777" w:rsidR="006A43B2" w:rsidRPr="005154E1" w:rsidRDefault="006A43B2" w:rsidP="001719B7">
            <w:pPr>
              <w:pStyle w:val="Default"/>
              <w:jc w:val="both"/>
              <w:rPr>
                <w:b/>
                <w:sz w:val="20"/>
                <w:szCs w:val="20"/>
                <w:lang w:val="es-MX"/>
              </w:rPr>
            </w:pPr>
          </w:p>
        </w:tc>
        <w:tc>
          <w:tcPr>
            <w:tcW w:w="3685" w:type="dxa"/>
          </w:tcPr>
          <w:p w14:paraId="384D088E" w14:textId="77777777" w:rsidR="006A43B2" w:rsidRPr="002C120C" w:rsidRDefault="006A43B2" w:rsidP="001719B7">
            <w:pPr>
              <w:pStyle w:val="Default"/>
              <w:rPr>
                <w:sz w:val="18"/>
                <w:szCs w:val="18"/>
              </w:rPr>
            </w:pPr>
            <w:r w:rsidRPr="002C120C">
              <w:rPr>
                <w:sz w:val="18"/>
                <w:szCs w:val="18"/>
              </w:rPr>
              <w:t xml:space="preserve">Descarga del </w:t>
            </w:r>
            <w:proofErr w:type="spellStart"/>
            <w:r w:rsidRPr="002C120C">
              <w:rPr>
                <w:sz w:val="18"/>
                <w:szCs w:val="18"/>
              </w:rPr>
              <w:t>radicador</w:t>
            </w:r>
            <w:proofErr w:type="spellEnd"/>
          </w:p>
          <w:p w14:paraId="7E4E0899" w14:textId="77777777" w:rsidR="006A43B2" w:rsidRPr="002C120C" w:rsidRDefault="006A43B2" w:rsidP="001719B7">
            <w:pPr>
              <w:pStyle w:val="Default"/>
              <w:rPr>
                <w:sz w:val="18"/>
                <w:szCs w:val="18"/>
              </w:rPr>
            </w:pPr>
          </w:p>
          <w:p w14:paraId="12ACCDB2" w14:textId="77777777" w:rsidR="00AB2966" w:rsidRPr="002C120C" w:rsidRDefault="00AB2966" w:rsidP="001719B7">
            <w:pPr>
              <w:pStyle w:val="Default"/>
              <w:rPr>
                <w:sz w:val="18"/>
                <w:szCs w:val="18"/>
              </w:rPr>
            </w:pPr>
          </w:p>
          <w:p w14:paraId="0A5BDFBD" w14:textId="77777777" w:rsidR="00AB2966" w:rsidRPr="002C120C" w:rsidRDefault="00AB2966" w:rsidP="001719B7">
            <w:pPr>
              <w:pStyle w:val="Default"/>
              <w:rPr>
                <w:sz w:val="18"/>
                <w:szCs w:val="18"/>
              </w:rPr>
            </w:pPr>
          </w:p>
        </w:tc>
        <w:tc>
          <w:tcPr>
            <w:tcW w:w="1701" w:type="dxa"/>
          </w:tcPr>
          <w:p w14:paraId="01A30060" w14:textId="77777777" w:rsidR="006A43B2" w:rsidRPr="002C120C" w:rsidRDefault="006A43B2" w:rsidP="001719B7">
            <w:pPr>
              <w:pStyle w:val="Default"/>
              <w:rPr>
                <w:sz w:val="18"/>
                <w:szCs w:val="18"/>
              </w:rPr>
            </w:pPr>
            <w:r w:rsidRPr="002C120C">
              <w:rPr>
                <w:sz w:val="18"/>
                <w:szCs w:val="18"/>
              </w:rPr>
              <w:t>Ponente Responsable</w:t>
            </w:r>
          </w:p>
        </w:tc>
        <w:tc>
          <w:tcPr>
            <w:tcW w:w="1985" w:type="dxa"/>
          </w:tcPr>
          <w:p w14:paraId="65520484" w14:textId="77777777" w:rsidR="006A43B2" w:rsidRPr="002C120C" w:rsidRDefault="006A43B2" w:rsidP="001719B7">
            <w:pPr>
              <w:pStyle w:val="Default"/>
              <w:rPr>
                <w:sz w:val="18"/>
                <w:szCs w:val="18"/>
              </w:rPr>
            </w:pPr>
            <w:r w:rsidRPr="002C120C">
              <w:rPr>
                <w:sz w:val="18"/>
                <w:szCs w:val="18"/>
              </w:rPr>
              <w:t>Proceso objeto de investigación</w:t>
            </w:r>
          </w:p>
        </w:tc>
        <w:tc>
          <w:tcPr>
            <w:tcW w:w="1004" w:type="dxa"/>
          </w:tcPr>
          <w:p w14:paraId="16842B27" w14:textId="77777777" w:rsidR="006A43B2" w:rsidRPr="002C120C" w:rsidRDefault="006A43B2" w:rsidP="001719B7">
            <w:pPr>
              <w:pStyle w:val="Default"/>
              <w:rPr>
                <w:sz w:val="18"/>
                <w:szCs w:val="18"/>
              </w:rPr>
            </w:pPr>
          </w:p>
        </w:tc>
      </w:tr>
      <w:tr w:rsidR="005F1677" w:rsidRPr="005154E1" w14:paraId="19921776" w14:textId="77777777" w:rsidTr="005F1677">
        <w:trPr>
          <w:jc w:val="center"/>
        </w:trPr>
        <w:tc>
          <w:tcPr>
            <w:tcW w:w="2122" w:type="dxa"/>
            <w:shd w:val="clear" w:color="auto" w:fill="auto"/>
          </w:tcPr>
          <w:p w14:paraId="07313751" w14:textId="77777777" w:rsidR="005F1677" w:rsidRPr="005154E1" w:rsidRDefault="005F1677" w:rsidP="001719B7">
            <w:pPr>
              <w:pStyle w:val="Default"/>
              <w:jc w:val="both"/>
              <w:rPr>
                <w:b/>
                <w:sz w:val="20"/>
                <w:szCs w:val="20"/>
                <w:lang w:val="es-MX"/>
              </w:rPr>
            </w:pPr>
          </w:p>
        </w:tc>
        <w:tc>
          <w:tcPr>
            <w:tcW w:w="3685" w:type="dxa"/>
          </w:tcPr>
          <w:p w14:paraId="0623D3A1" w14:textId="77777777" w:rsidR="005F1677" w:rsidRPr="002C120C" w:rsidRDefault="005F1677" w:rsidP="001719B7">
            <w:pPr>
              <w:pStyle w:val="Default"/>
              <w:rPr>
                <w:sz w:val="18"/>
                <w:szCs w:val="18"/>
              </w:rPr>
            </w:pPr>
            <w:r w:rsidRPr="002C120C">
              <w:rPr>
                <w:sz w:val="18"/>
                <w:szCs w:val="18"/>
              </w:rPr>
              <w:t>FIN</w:t>
            </w:r>
          </w:p>
          <w:p w14:paraId="277A799E" w14:textId="77777777" w:rsidR="006453B2" w:rsidRPr="002C120C" w:rsidRDefault="006453B2" w:rsidP="001719B7">
            <w:pPr>
              <w:pStyle w:val="Default"/>
              <w:rPr>
                <w:sz w:val="18"/>
                <w:szCs w:val="18"/>
              </w:rPr>
            </w:pPr>
          </w:p>
          <w:p w14:paraId="209869BB" w14:textId="77777777" w:rsidR="006453B2" w:rsidRPr="002C120C" w:rsidRDefault="006453B2" w:rsidP="001719B7">
            <w:pPr>
              <w:pStyle w:val="Default"/>
              <w:rPr>
                <w:sz w:val="18"/>
                <w:szCs w:val="18"/>
              </w:rPr>
            </w:pPr>
          </w:p>
          <w:p w14:paraId="121D01C7" w14:textId="77777777" w:rsidR="006453B2" w:rsidRPr="002C120C" w:rsidRDefault="006453B2" w:rsidP="001719B7">
            <w:pPr>
              <w:pStyle w:val="Default"/>
              <w:rPr>
                <w:sz w:val="18"/>
                <w:szCs w:val="18"/>
              </w:rPr>
            </w:pPr>
          </w:p>
        </w:tc>
        <w:tc>
          <w:tcPr>
            <w:tcW w:w="1701" w:type="dxa"/>
          </w:tcPr>
          <w:p w14:paraId="7DD9F6C5" w14:textId="77777777" w:rsidR="005F1677" w:rsidRPr="002C120C" w:rsidRDefault="005F1677" w:rsidP="001719B7">
            <w:pPr>
              <w:pStyle w:val="Default"/>
              <w:rPr>
                <w:sz w:val="18"/>
                <w:szCs w:val="18"/>
              </w:rPr>
            </w:pPr>
          </w:p>
        </w:tc>
        <w:tc>
          <w:tcPr>
            <w:tcW w:w="1985" w:type="dxa"/>
          </w:tcPr>
          <w:p w14:paraId="2DDCEEB6" w14:textId="77777777" w:rsidR="005F1677" w:rsidRPr="002C120C" w:rsidRDefault="005F1677" w:rsidP="001719B7">
            <w:pPr>
              <w:pStyle w:val="Default"/>
              <w:rPr>
                <w:sz w:val="18"/>
                <w:szCs w:val="18"/>
              </w:rPr>
            </w:pPr>
          </w:p>
        </w:tc>
        <w:tc>
          <w:tcPr>
            <w:tcW w:w="1004" w:type="dxa"/>
          </w:tcPr>
          <w:p w14:paraId="0FBE7B6F" w14:textId="77777777" w:rsidR="005F1677" w:rsidRPr="002C120C" w:rsidRDefault="005F1677" w:rsidP="001719B7">
            <w:pPr>
              <w:pStyle w:val="Default"/>
              <w:rPr>
                <w:sz w:val="18"/>
                <w:szCs w:val="18"/>
              </w:rPr>
            </w:pPr>
          </w:p>
        </w:tc>
      </w:tr>
    </w:tbl>
    <w:p w14:paraId="149ABDF2" w14:textId="77777777" w:rsidR="00AC4ABD" w:rsidRDefault="00AC4ABD" w:rsidP="00F22092">
      <w:pPr>
        <w:pStyle w:val="Default"/>
        <w:jc w:val="both"/>
        <w:rPr>
          <w:sz w:val="20"/>
          <w:szCs w:val="20"/>
        </w:rPr>
      </w:pPr>
    </w:p>
    <w:p w14:paraId="0F75A99C" w14:textId="77777777" w:rsidR="00566945" w:rsidRDefault="00566945" w:rsidP="00F22092">
      <w:pPr>
        <w:pStyle w:val="Default"/>
        <w:jc w:val="both"/>
        <w:rPr>
          <w:sz w:val="20"/>
          <w:szCs w:val="20"/>
        </w:rPr>
      </w:pPr>
    </w:p>
    <w:p w14:paraId="2FF87E18" w14:textId="77777777" w:rsidR="00F45BC0" w:rsidRPr="00A7494F" w:rsidRDefault="00E37CEE" w:rsidP="0030285C">
      <w:pPr>
        <w:pStyle w:val="Ttulo1"/>
        <w:spacing w:before="1"/>
        <w:ind w:firstLine="0"/>
        <w:jc w:val="both"/>
      </w:pPr>
      <w:r>
        <w:rPr>
          <w:lang w:val="es-CO"/>
        </w:rPr>
        <w:t>3.</w:t>
      </w:r>
      <w:r w:rsidR="00F45BC0" w:rsidRPr="005F1677">
        <w:rPr>
          <w:lang w:val="es-CO"/>
        </w:rPr>
        <w:t xml:space="preserve"> </w:t>
      </w:r>
      <w:r w:rsidR="00F45BC0" w:rsidRPr="00A7494F">
        <w:t>CONTROL DE</w:t>
      </w:r>
      <w:r w:rsidR="00F45BC0" w:rsidRPr="00A7494F">
        <w:rPr>
          <w:spacing w:val="-4"/>
        </w:rPr>
        <w:t xml:space="preserve"> </w:t>
      </w:r>
      <w:r w:rsidR="00F45BC0" w:rsidRPr="00A7494F">
        <w:t>CAMBIOS</w:t>
      </w:r>
    </w:p>
    <w:p w14:paraId="6B0A2FF0" w14:textId="77777777" w:rsidR="00F45BC0" w:rsidRPr="00A7494F" w:rsidRDefault="00F45BC0" w:rsidP="00F45BC0">
      <w:pPr>
        <w:pStyle w:val="Textoindependiente"/>
        <w:spacing w:before="10"/>
        <w:rPr>
          <w:b/>
          <w:sz w:val="28"/>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4"/>
        <w:gridCol w:w="1559"/>
        <w:gridCol w:w="1418"/>
        <w:gridCol w:w="4141"/>
        <w:gridCol w:w="1943"/>
      </w:tblGrid>
      <w:tr w:rsidR="00F45BC0" w:rsidRPr="00566945" w14:paraId="68758D16" w14:textId="77777777" w:rsidTr="005B4B7A">
        <w:trPr>
          <w:trHeight w:hRule="exact" w:val="470"/>
          <w:tblHeader/>
          <w:jc w:val="center"/>
        </w:trPr>
        <w:tc>
          <w:tcPr>
            <w:tcW w:w="1424" w:type="dxa"/>
            <w:shd w:val="clear" w:color="auto" w:fill="auto"/>
            <w:vAlign w:val="center"/>
          </w:tcPr>
          <w:p w14:paraId="00DE067F" w14:textId="77777777" w:rsidR="00F45BC0" w:rsidRPr="00566945" w:rsidRDefault="00F45BC0" w:rsidP="00B7766F">
            <w:pPr>
              <w:pStyle w:val="TableParagraph"/>
              <w:spacing w:line="225" w:lineRule="exact"/>
              <w:jc w:val="center"/>
              <w:rPr>
                <w:b/>
                <w:sz w:val="20"/>
                <w:szCs w:val="18"/>
                <w:lang w:val="es-CO"/>
              </w:rPr>
            </w:pPr>
            <w:r w:rsidRPr="00566945">
              <w:rPr>
                <w:b/>
                <w:sz w:val="20"/>
                <w:szCs w:val="18"/>
                <w:lang w:val="es-CO"/>
              </w:rPr>
              <w:t>Versión</w:t>
            </w:r>
          </w:p>
        </w:tc>
        <w:tc>
          <w:tcPr>
            <w:tcW w:w="1559" w:type="dxa"/>
            <w:shd w:val="clear" w:color="auto" w:fill="auto"/>
            <w:vAlign w:val="center"/>
          </w:tcPr>
          <w:p w14:paraId="60ABF6CC" w14:textId="77777777" w:rsidR="00F45BC0" w:rsidRPr="00566945" w:rsidRDefault="00F45BC0" w:rsidP="00B7766F">
            <w:pPr>
              <w:pStyle w:val="TableParagraph"/>
              <w:jc w:val="center"/>
              <w:rPr>
                <w:b/>
                <w:sz w:val="20"/>
                <w:szCs w:val="18"/>
                <w:lang w:val="es-CO"/>
              </w:rPr>
            </w:pPr>
            <w:r w:rsidRPr="00566945">
              <w:rPr>
                <w:b/>
                <w:sz w:val="20"/>
                <w:szCs w:val="18"/>
                <w:lang w:val="es-CO"/>
              </w:rPr>
              <w:t>Vigencia Desde</w:t>
            </w:r>
          </w:p>
        </w:tc>
        <w:tc>
          <w:tcPr>
            <w:tcW w:w="1418" w:type="dxa"/>
            <w:shd w:val="clear" w:color="auto" w:fill="auto"/>
            <w:vAlign w:val="center"/>
          </w:tcPr>
          <w:p w14:paraId="4027E6F2" w14:textId="77777777" w:rsidR="00F45BC0" w:rsidRPr="00566945" w:rsidRDefault="00F45BC0" w:rsidP="00B7766F">
            <w:pPr>
              <w:pStyle w:val="TableParagraph"/>
              <w:ind w:left="-1"/>
              <w:jc w:val="center"/>
              <w:rPr>
                <w:b/>
                <w:sz w:val="20"/>
                <w:szCs w:val="18"/>
                <w:lang w:val="es-CO"/>
              </w:rPr>
            </w:pPr>
            <w:r w:rsidRPr="00566945">
              <w:rPr>
                <w:b/>
                <w:w w:val="95"/>
                <w:sz w:val="20"/>
                <w:szCs w:val="18"/>
                <w:lang w:val="es-CO"/>
              </w:rPr>
              <w:t xml:space="preserve">Vigencia </w:t>
            </w:r>
            <w:r w:rsidRPr="00566945">
              <w:rPr>
                <w:b/>
                <w:sz w:val="20"/>
                <w:szCs w:val="18"/>
                <w:lang w:val="es-CO"/>
              </w:rPr>
              <w:t>Hasta</w:t>
            </w:r>
          </w:p>
        </w:tc>
        <w:tc>
          <w:tcPr>
            <w:tcW w:w="4141" w:type="dxa"/>
            <w:shd w:val="clear" w:color="auto" w:fill="auto"/>
            <w:vAlign w:val="center"/>
          </w:tcPr>
          <w:p w14:paraId="55D3BA5D" w14:textId="77777777" w:rsidR="00F45BC0" w:rsidRPr="00566945" w:rsidRDefault="00F45BC0" w:rsidP="00B7766F">
            <w:pPr>
              <w:pStyle w:val="TableParagraph"/>
              <w:jc w:val="center"/>
              <w:rPr>
                <w:b/>
                <w:sz w:val="20"/>
                <w:szCs w:val="18"/>
                <w:lang w:val="es-CO"/>
              </w:rPr>
            </w:pPr>
            <w:r w:rsidRPr="00566945">
              <w:rPr>
                <w:b/>
                <w:sz w:val="20"/>
                <w:szCs w:val="18"/>
                <w:lang w:val="es-CO"/>
              </w:rPr>
              <w:t>Identificación de los cambios</w:t>
            </w:r>
          </w:p>
        </w:tc>
        <w:tc>
          <w:tcPr>
            <w:tcW w:w="1943" w:type="dxa"/>
            <w:shd w:val="clear" w:color="auto" w:fill="auto"/>
            <w:vAlign w:val="center"/>
          </w:tcPr>
          <w:p w14:paraId="36A16391" w14:textId="77777777" w:rsidR="00F45BC0" w:rsidRPr="00566945" w:rsidRDefault="00F45BC0" w:rsidP="00AF5067">
            <w:pPr>
              <w:pStyle w:val="TableParagraph"/>
              <w:spacing w:line="225" w:lineRule="exact"/>
              <w:ind w:right="-3"/>
              <w:jc w:val="center"/>
              <w:rPr>
                <w:b/>
                <w:sz w:val="20"/>
                <w:szCs w:val="18"/>
                <w:lang w:val="es-CO"/>
              </w:rPr>
            </w:pPr>
            <w:r w:rsidRPr="00566945">
              <w:rPr>
                <w:b/>
                <w:sz w:val="20"/>
                <w:szCs w:val="18"/>
                <w:lang w:val="es-CO"/>
              </w:rPr>
              <w:t>Responsable</w:t>
            </w:r>
          </w:p>
        </w:tc>
      </w:tr>
      <w:tr w:rsidR="00F45BC0" w:rsidRPr="00566945" w14:paraId="0D05F4A8" w14:textId="77777777" w:rsidTr="005B4B7A">
        <w:trPr>
          <w:trHeight w:hRule="exact" w:val="470"/>
          <w:jc w:val="center"/>
        </w:trPr>
        <w:tc>
          <w:tcPr>
            <w:tcW w:w="1424" w:type="dxa"/>
            <w:shd w:val="clear" w:color="auto" w:fill="auto"/>
            <w:vAlign w:val="center"/>
          </w:tcPr>
          <w:p w14:paraId="00B275EA" w14:textId="77777777" w:rsidR="00F45BC0" w:rsidRPr="00566945" w:rsidRDefault="00F45BC0" w:rsidP="00B7766F">
            <w:pPr>
              <w:pStyle w:val="TableParagraph"/>
              <w:spacing w:line="227" w:lineRule="exact"/>
              <w:jc w:val="center"/>
              <w:rPr>
                <w:sz w:val="18"/>
                <w:szCs w:val="18"/>
                <w:lang w:val="es-CO"/>
              </w:rPr>
            </w:pPr>
            <w:r w:rsidRPr="00566945">
              <w:rPr>
                <w:sz w:val="18"/>
                <w:szCs w:val="18"/>
                <w:lang w:val="es-CO"/>
              </w:rPr>
              <w:t>001</w:t>
            </w:r>
          </w:p>
        </w:tc>
        <w:tc>
          <w:tcPr>
            <w:tcW w:w="1559" w:type="dxa"/>
            <w:shd w:val="clear" w:color="auto" w:fill="auto"/>
            <w:vAlign w:val="center"/>
          </w:tcPr>
          <w:p w14:paraId="59623B38" w14:textId="77777777" w:rsidR="00F45BC0" w:rsidRPr="00566945" w:rsidRDefault="00CE539C" w:rsidP="00CE539C">
            <w:pPr>
              <w:pStyle w:val="TableParagraph"/>
              <w:spacing w:line="227" w:lineRule="exact"/>
              <w:jc w:val="center"/>
              <w:rPr>
                <w:sz w:val="18"/>
                <w:szCs w:val="18"/>
                <w:lang w:val="es-CO"/>
              </w:rPr>
            </w:pPr>
            <w:r>
              <w:rPr>
                <w:sz w:val="18"/>
                <w:szCs w:val="18"/>
                <w:lang w:val="es-CO"/>
              </w:rPr>
              <w:t>25</w:t>
            </w:r>
            <w:r w:rsidR="00F45BC0" w:rsidRPr="00566945">
              <w:rPr>
                <w:sz w:val="18"/>
                <w:szCs w:val="18"/>
                <w:lang w:val="es-CO"/>
              </w:rPr>
              <w:t xml:space="preserve"> de</w:t>
            </w:r>
            <w:r w:rsidR="00566945" w:rsidRPr="00566945">
              <w:rPr>
                <w:sz w:val="18"/>
                <w:szCs w:val="18"/>
                <w:lang w:val="es-CO"/>
              </w:rPr>
              <w:t xml:space="preserve"> marzo de 2022</w:t>
            </w:r>
          </w:p>
        </w:tc>
        <w:tc>
          <w:tcPr>
            <w:tcW w:w="1418" w:type="dxa"/>
            <w:shd w:val="clear" w:color="auto" w:fill="auto"/>
            <w:vAlign w:val="center"/>
          </w:tcPr>
          <w:p w14:paraId="2886A970" w14:textId="77777777" w:rsidR="00F45BC0" w:rsidRPr="00566945" w:rsidRDefault="00F45BC0" w:rsidP="003E0C56">
            <w:pPr>
              <w:pStyle w:val="TableParagraph"/>
              <w:spacing w:line="227" w:lineRule="exact"/>
              <w:ind w:left="64"/>
              <w:jc w:val="center"/>
              <w:rPr>
                <w:sz w:val="18"/>
                <w:szCs w:val="18"/>
                <w:lang w:val="es-CO"/>
              </w:rPr>
            </w:pPr>
          </w:p>
        </w:tc>
        <w:tc>
          <w:tcPr>
            <w:tcW w:w="4141" w:type="dxa"/>
            <w:shd w:val="clear" w:color="auto" w:fill="auto"/>
            <w:vAlign w:val="center"/>
          </w:tcPr>
          <w:p w14:paraId="511F07AD" w14:textId="77777777" w:rsidR="00F45BC0" w:rsidRPr="00566945" w:rsidRDefault="00F45BC0" w:rsidP="00A03F37">
            <w:pPr>
              <w:pStyle w:val="TableParagraph"/>
              <w:spacing w:line="227" w:lineRule="exact"/>
              <w:jc w:val="both"/>
              <w:rPr>
                <w:sz w:val="18"/>
                <w:szCs w:val="18"/>
                <w:lang w:val="es-CO"/>
              </w:rPr>
            </w:pPr>
            <w:r w:rsidRPr="00566945">
              <w:rPr>
                <w:sz w:val="18"/>
                <w:szCs w:val="18"/>
                <w:lang w:val="es-CO"/>
              </w:rPr>
              <w:t>Creación del documento</w:t>
            </w:r>
          </w:p>
        </w:tc>
        <w:tc>
          <w:tcPr>
            <w:tcW w:w="1943" w:type="dxa"/>
            <w:shd w:val="clear" w:color="auto" w:fill="auto"/>
            <w:vAlign w:val="center"/>
          </w:tcPr>
          <w:p w14:paraId="2E765775" w14:textId="77777777" w:rsidR="00F45BC0" w:rsidRPr="00566945" w:rsidRDefault="00F45BC0" w:rsidP="00B7766F">
            <w:pPr>
              <w:pStyle w:val="TableParagraph"/>
              <w:ind w:right="-3"/>
              <w:rPr>
                <w:sz w:val="18"/>
                <w:szCs w:val="18"/>
                <w:lang w:val="es-CO"/>
              </w:rPr>
            </w:pPr>
            <w:r w:rsidRPr="00566945">
              <w:rPr>
                <w:sz w:val="18"/>
                <w:szCs w:val="18"/>
                <w:lang w:val="es-CO"/>
              </w:rPr>
              <w:t>Coordinador Grupo Defensa Judicial</w:t>
            </w:r>
          </w:p>
        </w:tc>
      </w:tr>
    </w:tbl>
    <w:p w14:paraId="388779A5" w14:textId="47F4C358" w:rsidR="00F45BC0" w:rsidRDefault="00F45BC0" w:rsidP="00F45BC0">
      <w:pPr>
        <w:pStyle w:val="Textoindependiente"/>
        <w:spacing w:before="6"/>
        <w:rPr>
          <w:sz w:val="17"/>
          <w:lang w:val="es-CO"/>
        </w:rPr>
      </w:pPr>
    </w:p>
    <w:p w14:paraId="405273A7" w14:textId="77777777" w:rsidR="00BD44C1" w:rsidRPr="00A7494F" w:rsidRDefault="00BD44C1" w:rsidP="00F45BC0">
      <w:pPr>
        <w:pStyle w:val="Textoindependiente"/>
        <w:spacing w:before="6"/>
        <w:rPr>
          <w:sz w:val="17"/>
          <w:lang w:val="es-CO"/>
        </w:rPr>
      </w:pPr>
    </w:p>
    <w:tbl>
      <w:tblPr>
        <w:tblW w:w="9923" w:type="dxa"/>
        <w:tblInd w:w="-142" w:type="dxa"/>
        <w:tblBorders>
          <w:top w:val="thinThickMediumGap" w:sz="10" w:space="0" w:color="000000"/>
          <w:left w:val="thinThickMediumGap" w:sz="10" w:space="0" w:color="000000"/>
          <w:bottom w:val="thinThickMediumGap" w:sz="10" w:space="0" w:color="000000"/>
          <w:right w:val="thinThickMediumGap" w:sz="10" w:space="0" w:color="000000"/>
          <w:insideH w:val="thinThickMediumGap" w:sz="10" w:space="0" w:color="000000"/>
          <w:insideV w:val="thinThickMediumGap" w:sz="10" w:space="0" w:color="000000"/>
        </w:tblBorders>
        <w:tblLayout w:type="fixed"/>
        <w:tblCellMar>
          <w:left w:w="0" w:type="dxa"/>
          <w:right w:w="0" w:type="dxa"/>
        </w:tblCellMar>
        <w:tblLook w:val="01E0" w:firstRow="1" w:lastRow="1" w:firstColumn="1" w:lastColumn="1" w:noHBand="0" w:noVBand="0"/>
      </w:tblPr>
      <w:tblGrid>
        <w:gridCol w:w="3668"/>
        <w:gridCol w:w="2996"/>
        <w:gridCol w:w="3259"/>
      </w:tblGrid>
      <w:tr w:rsidR="00F45BC0" w:rsidRPr="00A7494F" w14:paraId="3622F964" w14:textId="77777777" w:rsidTr="00B7766F">
        <w:trPr>
          <w:trHeight w:hRule="exact" w:val="739"/>
        </w:trPr>
        <w:tc>
          <w:tcPr>
            <w:tcW w:w="3668" w:type="dxa"/>
            <w:tcBorders>
              <w:left w:val="nil"/>
              <w:bottom w:val="nil"/>
              <w:right w:val="single" w:sz="4" w:space="0" w:color="000000"/>
            </w:tcBorders>
            <w:shd w:val="clear" w:color="auto" w:fill="auto"/>
          </w:tcPr>
          <w:p w14:paraId="362B96CD" w14:textId="77777777" w:rsidR="00F45BC0" w:rsidRPr="00A7494F" w:rsidRDefault="00F45BC0" w:rsidP="003E0C56">
            <w:pPr>
              <w:pStyle w:val="Piedepgina"/>
              <w:rPr>
                <w:b/>
                <w:sz w:val="18"/>
                <w:szCs w:val="18"/>
                <w:lang w:val="es-CO"/>
              </w:rPr>
            </w:pPr>
            <w:r w:rsidRPr="00A7494F">
              <w:rPr>
                <w:b/>
                <w:sz w:val="18"/>
                <w:szCs w:val="18"/>
                <w:lang w:val="es-CO"/>
              </w:rPr>
              <w:t xml:space="preserve">Elaboró:  </w:t>
            </w:r>
            <w:r w:rsidRPr="00A7494F">
              <w:rPr>
                <w:sz w:val="18"/>
                <w:szCs w:val="18"/>
                <w:lang w:val="es-CO"/>
              </w:rPr>
              <w:t>Profesional Grupo de Defensa Judicial</w:t>
            </w:r>
            <w:r w:rsidRPr="00A7494F">
              <w:rPr>
                <w:b/>
                <w:sz w:val="18"/>
                <w:szCs w:val="18"/>
                <w:lang w:val="es-CO"/>
              </w:rPr>
              <w:t xml:space="preserve"> </w:t>
            </w:r>
          </w:p>
          <w:p w14:paraId="4144F4BD" w14:textId="77777777" w:rsidR="00F45BC0" w:rsidRPr="00A7494F" w:rsidRDefault="00F45BC0" w:rsidP="003E0C56">
            <w:pPr>
              <w:pStyle w:val="TableParagraph"/>
              <w:spacing w:line="136" w:lineRule="exact"/>
              <w:ind w:left="83"/>
              <w:rPr>
                <w:b/>
                <w:sz w:val="18"/>
                <w:szCs w:val="18"/>
                <w:lang w:val="es-CO"/>
              </w:rPr>
            </w:pPr>
          </w:p>
          <w:p w14:paraId="0D6DCE54" w14:textId="77777777" w:rsidR="00F45BC0" w:rsidRPr="00A7494F" w:rsidRDefault="00F45BC0" w:rsidP="003E0C56">
            <w:pPr>
              <w:pStyle w:val="TableParagraph"/>
              <w:spacing w:line="136" w:lineRule="exact"/>
              <w:ind w:left="83"/>
              <w:rPr>
                <w:b/>
                <w:sz w:val="18"/>
                <w:szCs w:val="18"/>
                <w:lang w:val="es-CO"/>
              </w:rPr>
            </w:pPr>
          </w:p>
          <w:p w14:paraId="489133EC" w14:textId="77777777" w:rsidR="00F45BC0" w:rsidRPr="00A7494F" w:rsidRDefault="00F45BC0" w:rsidP="003E0C56">
            <w:pPr>
              <w:pStyle w:val="TableParagraph"/>
              <w:spacing w:line="136" w:lineRule="exact"/>
              <w:ind w:left="83"/>
              <w:rPr>
                <w:b/>
                <w:sz w:val="18"/>
                <w:szCs w:val="18"/>
                <w:lang w:val="es-CO"/>
              </w:rPr>
            </w:pPr>
          </w:p>
          <w:p w14:paraId="0581C28C" w14:textId="77777777" w:rsidR="00F45BC0" w:rsidRPr="00A7494F" w:rsidRDefault="00F45BC0" w:rsidP="003E0C56">
            <w:pPr>
              <w:pStyle w:val="TableParagraph"/>
              <w:spacing w:line="136" w:lineRule="exact"/>
              <w:ind w:left="83"/>
              <w:rPr>
                <w:b/>
                <w:sz w:val="18"/>
                <w:szCs w:val="18"/>
                <w:lang w:val="es-CO"/>
              </w:rPr>
            </w:pPr>
          </w:p>
          <w:p w14:paraId="5E113838" w14:textId="77777777" w:rsidR="00F45BC0" w:rsidRPr="00A7494F" w:rsidRDefault="00F45BC0" w:rsidP="003E0C56">
            <w:pPr>
              <w:pStyle w:val="TableParagraph"/>
              <w:spacing w:line="136" w:lineRule="exact"/>
              <w:ind w:left="83"/>
              <w:rPr>
                <w:b/>
                <w:sz w:val="18"/>
                <w:szCs w:val="18"/>
                <w:lang w:val="es-CO"/>
              </w:rPr>
            </w:pPr>
          </w:p>
          <w:p w14:paraId="55A6A17F" w14:textId="77777777" w:rsidR="00F45BC0" w:rsidRPr="00A7494F" w:rsidRDefault="00F45BC0" w:rsidP="003E0C56">
            <w:pPr>
              <w:pStyle w:val="TableParagraph"/>
              <w:spacing w:line="136" w:lineRule="exact"/>
              <w:ind w:left="83"/>
              <w:rPr>
                <w:b/>
                <w:sz w:val="18"/>
                <w:szCs w:val="18"/>
                <w:lang w:val="es-CO"/>
              </w:rPr>
            </w:pPr>
          </w:p>
          <w:p w14:paraId="748E6737" w14:textId="77777777" w:rsidR="00F45BC0" w:rsidRPr="00A7494F" w:rsidRDefault="00F45BC0" w:rsidP="003E0C56">
            <w:pPr>
              <w:pStyle w:val="TableParagraph"/>
              <w:spacing w:line="136" w:lineRule="exact"/>
              <w:ind w:left="83"/>
              <w:rPr>
                <w:b/>
                <w:sz w:val="18"/>
                <w:szCs w:val="18"/>
                <w:lang w:val="es-CO"/>
              </w:rPr>
            </w:pPr>
          </w:p>
          <w:p w14:paraId="161AA045" w14:textId="77777777" w:rsidR="00F45BC0" w:rsidRPr="00A7494F" w:rsidRDefault="00F45BC0" w:rsidP="003E0C56">
            <w:pPr>
              <w:pStyle w:val="TableParagraph"/>
              <w:spacing w:line="136" w:lineRule="exact"/>
              <w:ind w:left="83"/>
              <w:rPr>
                <w:b/>
                <w:sz w:val="18"/>
                <w:szCs w:val="18"/>
                <w:lang w:val="es-CO"/>
              </w:rPr>
            </w:pPr>
          </w:p>
        </w:tc>
        <w:tc>
          <w:tcPr>
            <w:tcW w:w="2996" w:type="dxa"/>
            <w:tcBorders>
              <w:left w:val="single" w:sz="4" w:space="0" w:color="000000"/>
              <w:bottom w:val="nil"/>
              <w:right w:val="single" w:sz="4" w:space="0" w:color="000000"/>
            </w:tcBorders>
            <w:shd w:val="clear" w:color="auto" w:fill="auto"/>
          </w:tcPr>
          <w:p w14:paraId="16833124" w14:textId="77777777" w:rsidR="00F45BC0" w:rsidRPr="00A7494F" w:rsidRDefault="00F45BC0" w:rsidP="00F45BC0">
            <w:pPr>
              <w:pStyle w:val="Piedepgina"/>
              <w:rPr>
                <w:sz w:val="18"/>
                <w:szCs w:val="18"/>
                <w:lang w:val="es-CO"/>
              </w:rPr>
            </w:pPr>
            <w:r w:rsidRPr="00A7494F">
              <w:rPr>
                <w:b/>
                <w:sz w:val="18"/>
                <w:szCs w:val="18"/>
                <w:lang w:val="es-CO"/>
              </w:rPr>
              <w:t>Revisó</w:t>
            </w:r>
            <w:r w:rsidRPr="00A7494F">
              <w:rPr>
                <w:sz w:val="18"/>
                <w:szCs w:val="18"/>
                <w:lang w:val="es-CO"/>
              </w:rPr>
              <w:t>: Coordinador Grupo Defensa Judicial</w:t>
            </w:r>
          </w:p>
        </w:tc>
        <w:tc>
          <w:tcPr>
            <w:tcW w:w="3259" w:type="dxa"/>
            <w:tcBorders>
              <w:left w:val="single" w:sz="4" w:space="0" w:color="000000"/>
              <w:bottom w:val="nil"/>
              <w:right w:val="nil"/>
            </w:tcBorders>
            <w:shd w:val="clear" w:color="auto" w:fill="auto"/>
          </w:tcPr>
          <w:p w14:paraId="4200DCCA" w14:textId="77777777" w:rsidR="00F45BC0" w:rsidRPr="00A7494F" w:rsidRDefault="00F45BC0" w:rsidP="003E0C56">
            <w:pPr>
              <w:pStyle w:val="Piedepgina"/>
              <w:ind w:right="124"/>
              <w:rPr>
                <w:sz w:val="18"/>
                <w:szCs w:val="18"/>
              </w:rPr>
            </w:pPr>
            <w:proofErr w:type="spellStart"/>
            <w:r w:rsidRPr="00A7494F">
              <w:rPr>
                <w:b/>
                <w:sz w:val="18"/>
                <w:szCs w:val="18"/>
              </w:rPr>
              <w:t>Aprobó</w:t>
            </w:r>
            <w:proofErr w:type="spellEnd"/>
            <w:r w:rsidRPr="00A7494F">
              <w:rPr>
                <w:sz w:val="18"/>
                <w:szCs w:val="18"/>
              </w:rPr>
              <w:t xml:space="preserve">: Jefe </w:t>
            </w:r>
            <w:proofErr w:type="spellStart"/>
            <w:r w:rsidRPr="00A7494F">
              <w:rPr>
                <w:sz w:val="18"/>
                <w:szCs w:val="18"/>
              </w:rPr>
              <w:t>Oficina</w:t>
            </w:r>
            <w:proofErr w:type="spellEnd"/>
            <w:r w:rsidRPr="00A7494F">
              <w:rPr>
                <w:sz w:val="18"/>
                <w:szCs w:val="18"/>
              </w:rPr>
              <w:t xml:space="preserve"> </w:t>
            </w:r>
            <w:proofErr w:type="spellStart"/>
            <w:r w:rsidRPr="00A7494F">
              <w:rPr>
                <w:sz w:val="18"/>
                <w:szCs w:val="18"/>
              </w:rPr>
              <w:t>Jurídica</w:t>
            </w:r>
            <w:proofErr w:type="spellEnd"/>
            <w:r w:rsidRPr="00A7494F">
              <w:rPr>
                <w:sz w:val="18"/>
                <w:szCs w:val="18"/>
              </w:rPr>
              <w:t xml:space="preserve"> </w:t>
            </w:r>
          </w:p>
        </w:tc>
      </w:tr>
      <w:tr w:rsidR="00F45BC0" w:rsidRPr="00A7494F" w14:paraId="1E8F0D49" w14:textId="77777777" w:rsidTr="00B7766F">
        <w:trPr>
          <w:trHeight w:hRule="exact" w:val="231"/>
        </w:trPr>
        <w:tc>
          <w:tcPr>
            <w:tcW w:w="3668" w:type="dxa"/>
            <w:tcBorders>
              <w:top w:val="nil"/>
              <w:left w:val="nil"/>
              <w:bottom w:val="thickThinMediumGap" w:sz="10" w:space="0" w:color="000000"/>
              <w:right w:val="single" w:sz="4" w:space="0" w:color="000000"/>
            </w:tcBorders>
            <w:shd w:val="clear" w:color="auto" w:fill="auto"/>
          </w:tcPr>
          <w:p w14:paraId="76C63A28" w14:textId="77777777" w:rsidR="00F45BC0" w:rsidRPr="00A7494F" w:rsidRDefault="00F45BC0" w:rsidP="00566945">
            <w:pPr>
              <w:pStyle w:val="TableParagraph"/>
              <w:spacing w:before="17"/>
              <w:rPr>
                <w:b/>
                <w:sz w:val="18"/>
                <w:szCs w:val="18"/>
              </w:rPr>
            </w:pPr>
            <w:proofErr w:type="spellStart"/>
            <w:r w:rsidRPr="00A7494F">
              <w:rPr>
                <w:b/>
                <w:sz w:val="18"/>
                <w:szCs w:val="18"/>
              </w:rPr>
              <w:t>Fecha</w:t>
            </w:r>
            <w:proofErr w:type="spellEnd"/>
            <w:r w:rsidRPr="00A7494F">
              <w:rPr>
                <w:b/>
                <w:sz w:val="18"/>
                <w:szCs w:val="18"/>
              </w:rPr>
              <w:t xml:space="preserve">: </w:t>
            </w:r>
            <w:r w:rsidRPr="00DD0BF8">
              <w:rPr>
                <w:sz w:val="18"/>
                <w:szCs w:val="18"/>
              </w:rPr>
              <w:t xml:space="preserve">02 de </w:t>
            </w:r>
            <w:proofErr w:type="spellStart"/>
            <w:r w:rsidR="00566945" w:rsidRPr="00DD0BF8">
              <w:rPr>
                <w:sz w:val="18"/>
                <w:szCs w:val="18"/>
              </w:rPr>
              <w:t>marzo</w:t>
            </w:r>
            <w:proofErr w:type="spellEnd"/>
            <w:r w:rsidR="00566945" w:rsidRPr="00DD0BF8">
              <w:rPr>
                <w:sz w:val="18"/>
                <w:szCs w:val="18"/>
              </w:rPr>
              <w:t xml:space="preserve"> de 2022</w:t>
            </w:r>
          </w:p>
        </w:tc>
        <w:tc>
          <w:tcPr>
            <w:tcW w:w="2996" w:type="dxa"/>
            <w:tcBorders>
              <w:top w:val="nil"/>
              <w:left w:val="single" w:sz="4" w:space="0" w:color="000000"/>
              <w:bottom w:val="thickThinMediumGap" w:sz="10" w:space="0" w:color="000000"/>
              <w:right w:val="single" w:sz="4" w:space="0" w:color="000000"/>
            </w:tcBorders>
            <w:shd w:val="clear" w:color="auto" w:fill="auto"/>
          </w:tcPr>
          <w:p w14:paraId="2DB1FFA7" w14:textId="77777777" w:rsidR="00F45BC0" w:rsidRPr="00A7494F" w:rsidRDefault="00F45BC0" w:rsidP="00566945">
            <w:pPr>
              <w:pStyle w:val="Piedepgina"/>
              <w:rPr>
                <w:sz w:val="18"/>
                <w:szCs w:val="18"/>
              </w:rPr>
            </w:pPr>
            <w:proofErr w:type="spellStart"/>
            <w:r w:rsidRPr="00A7494F">
              <w:rPr>
                <w:b/>
                <w:sz w:val="18"/>
                <w:szCs w:val="18"/>
              </w:rPr>
              <w:t>Fecha</w:t>
            </w:r>
            <w:proofErr w:type="spellEnd"/>
            <w:r w:rsidRPr="00A7494F">
              <w:rPr>
                <w:b/>
                <w:sz w:val="18"/>
                <w:szCs w:val="18"/>
              </w:rPr>
              <w:t>:</w:t>
            </w:r>
            <w:r w:rsidRPr="00A7494F">
              <w:rPr>
                <w:sz w:val="18"/>
                <w:szCs w:val="18"/>
              </w:rPr>
              <w:t xml:space="preserve"> </w:t>
            </w:r>
            <w:r w:rsidRPr="00DD0BF8">
              <w:rPr>
                <w:sz w:val="18"/>
                <w:szCs w:val="18"/>
              </w:rPr>
              <w:t xml:space="preserve">02 de </w:t>
            </w:r>
            <w:proofErr w:type="spellStart"/>
            <w:r w:rsidR="00566945" w:rsidRPr="00DD0BF8">
              <w:rPr>
                <w:sz w:val="18"/>
                <w:szCs w:val="18"/>
              </w:rPr>
              <w:t>marzo</w:t>
            </w:r>
            <w:proofErr w:type="spellEnd"/>
            <w:r w:rsidR="00566945" w:rsidRPr="00DD0BF8">
              <w:rPr>
                <w:sz w:val="18"/>
                <w:szCs w:val="18"/>
              </w:rPr>
              <w:t xml:space="preserve"> de 2022</w:t>
            </w:r>
          </w:p>
        </w:tc>
        <w:tc>
          <w:tcPr>
            <w:tcW w:w="3259" w:type="dxa"/>
            <w:tcBorders>
              <w:top w:val="nil"/>
              <w:left w:val="single" w:sz="4" w:space="0" w:color="000000"/>
              <w:bottom w:val="thickThinMediumGap" w:sz="10" w:space="0" w:color="000000"/>
              <w:right w:val="nil"/>
            </w:tcBorders>
            <w:shd w:val="clear" w:color="auto" w:fill="auto"/>
          </w:tcPr>
          <w:p w14:paraId="20A96B88" w14:textId="77777777" w:rsidR="00F45BC0" w:rsidRPr="00A7494F" w:rsidRDefault="00F45BC0" w:rsidP="00566945">
            <w:pPr>
              <w:pStyle w:val="Piedepgina"/>
              <w:ind w:left="290" w:right="124" w:hanging="290"/>
              <w:rPr>
                <w:sz w:val="18"/>
                <w:szCs w:val="18"/>
              </w:rPr>
            </w:pPr>
            <w:proofErr w:type="spellStart"/>
            <w:r w:rsidRPr="00A7494F">
              <w:rPr>
                <w:b/>
                <w:sz w:val="18"/>
                <w:szCs w:val="18"/>
              </w:rPr>
              <w:t>Fecha</w:t>
            </w:r>
            <w:proofErr w:type="spellEnd"/>
            <w:r w:rsidRPr="00A7494F">
              <w:rPr>
                <w:sz w:val="18"/>
                <w:szCs w:val="18"/>
              </w:rPr>
              <w:t xml:space="preserve">: </w:t>
            </w:r>
            <w:r w:rsidR="00CE539C" w:rsidRPr="00DD0BF8">
              <w:rPr>
                <w:sz w:val="18"/>
                <w:szCs w:val="18"/>
              </w:rPr>
              <w:t>18</w:t>
            </w:r>
            <w:r w:rsidRPr="00DD0BF8">
              <w:rPr>
                <w:sz w:val="18"/>
                <w:szCs w:val="18"/>
              </w:rPr>
              <w:t xml:space="preserve"> de </w:t>
            </w:r>
            <w:proofErr w:type="spellStart"/>
            <w:r w:rsidR="00566945" w:rsidRPr="00DD0BF8">
              <w:rPr>
                <w:sz w:val="18"/>
                <w:szCs w:val="18"/>
              </w:rPr>
              <w:t>marzo</w:t>
            </w:r>
            <w:proofErr w:type="spellEnd"/>
            <w:r w:rsidR="00566945" w:rsidRPr="00DD0BF8">
              <w:rPr>
                <w:sz w:val="18"/>
                <w:szCs w:val="18"/>
              </w:rPr>
              <w:t xml:space="preserve"> de 2022</w:t>
            </w:r>
          </w:p>
        </w:tc>
      </w:tr>
    </w:tbl>
    <w:p w14:paraId="70FD6AEE" w14:textId="77777777" w:rsidR="00A25D91" w:rsidRPr="00A7494F" w:rsidRDefault="00A25D91" w:rsidP="00F22092">
      <w:pPr>
        <w:pStyle w:val="Default"/>
        <w:jc w:val="both"/>
        <w:rPr>
          <w:sz w:val="20"/>
          <w:szCs w:val="20"/>
        </w:rPr>
      </w:pPr>
    </w:p>
    <w:sectPr w:rsidR="00A25D91" w:rsidRPr="00A7494F" w:rsidSect="00671870">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68A4B" w14:textId="77777777" w:rsidR="00D401B1" w:rsidRDefault="00D401B1" w:rsidP="009D39A3">
      <w:r>
        <w:separator/>
      </w:r>
    </w:p>
  </w:endnote>
  <w:endnote w:type="continuationSeparator" w:id="0">
    <w:p w14:paraId="27D44E84" w14:textId="77777777" w:rsidR="00D401B1" w:rsidRDefault="00D401B1" w:rsidP="009D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Times New Roman"/>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C1C41" w14:textId="77777777" w:rsidR="00D401B1" w:rsidRDefault="00D401B1" w:rsidP="009D39A3">
      <w:r>
        <w:separator/>
      </w:r>
    </w:p>
  </w:footnote>
  <w:footnote w:type="continuationSeparator" w:id="0">
    <w:p w14:paraId="16D4C3C1" w14:textId="77777777" w:rsidR="00D401B1" w:rsidRDefault="00D401B1" w:rsidP="009D3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70"/>
      <w:gridCol w:w="5528"/>
      <w:gridCol w:w="2760"/>
    </w:tblGrid>
    <w:tr w:rsidR="00D401B1" w:rsidRPr="009D39A3" w14:paraId="5E9BC627" w14:textId="77777777" w:rsidTr="00D401B1">
      <w:trPr>
        <w:trHeight w:val="397"/>
        <w:jc w:val="center"/>
      </w:trPr>
      <w:tc>
        <w:tcPr>
          <w:tcW w:w="1970" w:type="dxa"/>
          <w:vMerge w:val="restart"/>
          <w:tcBorders>
            <w:right w:val="single" w:sz="2" w:space="0" w:color="000000"/>
          </w:tcBorders>
          <w:shd w:val="clear" w:color="auto" w:fill="auto"/>
        </w:tcPr>
        <w:p w14:paraId="6E3259D1" w14:textId="43A5D071" w:rsidR="00D401B1" w:rsidRDefault="00D401B1" w:rsidP="001744C8">
          <w:pPr>
            <w:pStyle w:val="TableParagraph"/>
            <w:rPr>
              <w:sz w:val="20"/>
            </w:rPr>
          </w:pPr>
          <w:r w:rsidRPr="00FB06F2">
            <w:rPr>
              <w:noProof/>
              <w:sz w:val="20"/>
              <w:lang w:val="es-CO" w:eastAsia="es-CO"/>
            </w:rPr>
            <w:drawing>
              <wp:anchor distT="0" distB="0" distL="114300" distR="114300" simplePos="0" relativeHeight="251658240" behindDoc="0" locked="0" layoutInCell="1" allowOverlap="1" wp14:anchorId="28E05CB8" wp14:editId="09BB2783">
                <wp:simplePos x="0" y="0"/>
                <wp:positionH relativeFrom="column">
                  <wp:posOffset>64770</wp:posOffset>
                </wp:positionH>
                <wp:positionV relativeFrom="paragraph">
                  <wp:posOffset>49860</wp:posOffset>
                </wp:positionV>
                <wp:extent cx="1104595" cy="1147651"/>
                <wp:effectExtent l="0" t="0" r="635"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595" cy="11476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8F0CDC" w14:textId="77777777" w:rsidR="00D401B1" w:rsidRPr="00D401B1" w:rsidRDefault="00D401B1" w:rsidP="00D401B1"/>
        <w:p w14:paraId="2C80E2E2" w14:textId="77777777" w:rsidR="00D401B1" w:rsidRPr="00D401B1" w:rsidRDefault="00D401B1" w:rsidP="00D401B1"/>
        <w:p w14:paraId="1E36F50E" w14:textId="77777777" w:rsidR="00D401B1" w:rsidRPr="00D401B1" w:rsidRDefault="00D401B1" w:rsidP="00D401B1"/>
        <w:p w14:paraId="3C587660" w14:textId="77777777" w:rsidR="00D401B1" w:rsidRPr="00D401B1" w:rsidRDefault="00D401B1" w:rsidP="00D401B1"/>
        <w:p w14:paraId="4B3A61E1" w14:textId="6F058E00" w:rsidR="00D401B1" w:rsidRDefault="00D401B1" w:rsidP="00D401B1"/>
        <w:p w14:paraId="43257695" w14:textId="77777777" w:rsidR="00D401B1" w:rsidRPr="00D401B1" w:rsidRDefault="00D401B1" w:rsidP="00D401B1">
          <w:pPr>
            <w:jc w:val="right"/>
          </w:pPr>
        </w:p>
      </w:tc>
      <w:tc>
        <w:tcPr>
          <w:tcW w:w="5528" w:type="dxa"/>
          <w:tcBorders>
            <w:left w:val="single" w:sz="2" w:space="0" w:color="000000"/>
            <w:bottom w:val="single" w:sz="2" w:space="0" w:color="000000"/>
            <w:right w:val="single" w:sz="2" w:space="0" w:color="000000"/>
          </w:tcBorders>
          <w:shd w:val="clear" w:color="auto" w:fill="auto"/>
          <w:vAlign w:val="center"/>
        </w:tcPr>
        <w:p w14:paraId="1CACA4BC" w14:textId="77777777" w:rsidR="00D401B1" w:rsidRPr="001744C8" w:rsidRDefault="00D401B1" w:rsidP="00A57217">
          <w:pPr>
            <w:pStyle w:val="TableParagraph"/>
            <w:ind w:left="254" w:right="258"/>
            <w:jc w:val="center"/>
            <w:rPr>
              <w:b/>
              <w:sz w:val="20"/>
              <w:szCs w:val="20"/>
            </w:rPr>
          </w:pPr>
          <w:r w:rsidRPr="001744C8">
            <w:rPr>
              <w:b/>
              <w:sz w:val="20"/>
              <w:szCs w:val="20"/>
            </w:rPr>
            <w:t>SUPERINTENDENCIA DE SOCIEDADES</w:t>
          </w:r>
        </w:p>
      </w:tc>
      <w:tc>
        <w:tcPr>
          <w:tcW w:w="2760" w:type="dxa"/>
          <w:tcBorders>
            <w:left w:val="single" w:sz="2" w:space="0" w:color="000000"/>
            <w:bottom w:val="single" w:sz="2" w:space="0" w:color="000000"/>
          </w:tcBorders>
          <w:shd w:val="clear" w:color="auto" w:fill="auto"/>
          <w:vAlign w:val="center"/>
        </w:tcPr>
        <w:p w14:paraId="263872E0" w14:textId="77777777" w:rsidR="00D401B1" w:rsidRPr="002B5A4C" w:rsidRDefault="00D401B1" w:rsidP="008D07A4">
          <w:pPr>
            <w:pStyle w:val="TableParagraph"/>
            <w:ind w:left="67"/>
            <w:rPr>
              <w:sz w:val="20"/>
              <w:szCs w:val="20"/>
              <w:lang w:val="es-CO"/>
            </w:rPr>
          </w:pPr>
          <w:r w:rsidRPr="002B5A4C">
            <w:rPr>
              <w:sz w:val="20"/>
              <w:szCs w:val="20"/>
              <w:lang w:val="es-CO"/>
            </w:rPr>
            <w:t>Código: GJUD-PR-</w:t>
          </w:r>
          <w:r>
            <w:rPr>
              <w:sz w:val="20"/>
              <w:szCs w:val="20"/>
              <w:lang w:val="es-CO"/>
            </w:rPr>
            <w:t>004</w:t>
          </w:r>
        </w:p>
      </w:tc>
    </w:tr>
    <w:tr w:rsidR="00D401B1" w14:paraId="466D686F" w14:textId="77777777" w:rsidTr="00D401B1">
      <w:trPr>
        <w:trHeight w:val="397"/>
        <w:jc w:val="center"/>
      </w:trPr>
      <w:tc>
        <w:tcPr>
          <w:tcW w:w="1970" w:type="dxa"/>
          <w:vMerge/>
          <w:tcBorders>
            <w:right w:val="single" w:sz="2" w:space="0" w:color="000000"/>
          </w:tcBorders>
          <w:shd w:val="clear" w:color="auto" w:fill="auto"/>
        </w:tcPr>
        <w:p w14:paraId="190DAAA6" w14:textId="77777777" w:rsidR="00D401B1" w:rsidRDefault="00D401B1" w:rsidP="00EE174A"/>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586C09" w14:textId="77777777" w:rsidR="00D401B1" w:rsidRPr="001744C8" w:rsidRDefault="00D401B1" w:rsidP="00A57217">
          <w:pPr>
            <w:pStyle w:val="TableParagraph"/>
            <w:ind w:left="254" w:right="258"/>
            <w:jc w:val="center"/>
            <w:rPr>
              <w:b/>
              <w:sz w:val="20"/>
              <w:szCs w:val="20"/>
              <w:lang w:val="es-CO"/>
            </w:rPr>
          </w:pPr>
          <w:r w:rsidRPr="001744C8">
            <w:rPr>
              <w:b/>
              <w:sz w:val="20"/>
              <w:szCs w:val="20"/>
              <w:lang w:val="es-CO"/>
            </w:rPr>
            <w:t>SISTEMA DE GESTION DE CALIDAD</w:t>
          </w:r>
        </w:p>
      </w:tc>
      <w:tc>
        <w:tcPr>
          <w:tcW w:w="2760" w:type="dxa"/>
          <w:tcBorders>
            <w:top w:val="single" w:sz="2" w:space="0" w:color="000000"/>
            <w:left w:val="single" w:sz="2" w:space="0" w:color="000000"/>
            <w:bottom w:val="single" w:sz="2" w:space="0" w:color="000000"/>
          </w:tcBorders>
          <w:shd w:val="clear" w:color="auto" w:fill="auto"/>
          <w:vAlign w:val="center"/>
        </w:tcPr>
        <w:p w14:paraId="273564EC" w14:textId="77777777" w:rsidR="00D401B1" w:rsidRPr="00333B1A" w:rsidRDefault="00D401B1" w:rsidP="00CE539C">
          <w:pPr>
            <w:pStyle w:val="TableParagraph"/>
            <w:ind w:left="67"/>
            <w:jc w:val="both"/>
            <w:rPr>
              <w:sz w:val="20"/>
              <w:szCs w:val="20"/>
              <w:lang w:val="es-CO"/>
            </w:rPr>
          </w:pPr>
          <w:r w:rsidRPr="00333B1A">
            <w:rPr>
              <w:sz w:val="20"/>
              <w:szCs w:val="20"/>
              <w:lang w:val="es-CO"/>
            </w:rPr>
            <w:t>Fecha: 25 de marzo de 2022</w:t>
          </w:r>
        </w:p>
      </w:tc>
    </w:tr>
    <w:tr w:rsidR="00D401B1" w14:paraId="1220D6BB" w14:textId="77777777" w:rsidTr="00D401B1">
      <w:trPr>
        <w:trHeight w:val="397"/>
        <w:jc w:val="center"/>
      </w:trPr>
      <w:tc>
        <w:tcPr>
          <w:tcW w:w="1970" w:type="dxa"/>
          <w:vMerge/>
          <w:tcBorders>
            <w:right w:val="single" w:sz="2" w:space="0" w:color="000000"/>
          </w:tcBorders>
          <w:shd w:val="clear" w:color="auto" w:fill="auto"/>
        </w:tcPr>
        <w:p w14:paraId="6E4C34BA" w14:textId="77777777" w:rsidR="00D401B1" w:rsidRDefault="00D401B1" w:rsidP="00EE174A"/>
      </w:tc>
      <w:tc>
        <w:tcPr>
          <w:tcW w:w="552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8FAB91" w14:textId="77777777" w:rsidR="00D401B1" w:rsidRPr="001744C8" w:rsidRDefault="00D401B1" w:rsidP="00A57217">
          <w:pPr>
            <w:pStyle w:val="TableParagraph"/>
            <w:ind w:left="254" w:right="257"/>
            <w:jc w:val="center"/>
            <w:rPr>
              <w:b/>
              <w:sz w:val="20"/>
              <w:szCs w:val="20"/>
              <w:lang w:val="es-CO"/>
            </w:rPr>
          </w:pPr>
          <w:r w:rsidRPr="001744C8">
            <w:rPr>
              <w:b/>
              <w:sz w:val="20"/>
              <w:szCs w:val="20"/>
              <w:lang w:val="es-CO"/>
            </w:rPr>
            <w:t>PROCESO: DEFENSA JUDICIAL</w:t>
          </w:r>
        </w:p>
      </w:tc>
      <w:tc>
        <w:tcPr>
          <w:tcW w:w="2760" w:type="dxa"/>
          <w:tcBorders>
            <w:top w:val="single" w:sz="2" w:space="0" w:color="000000"/>
            <w:left w:val="single" w:sz="2" w:space="0" w:color="000000"/>
            <w:bottom w:val="single" w:sz="2" w:space="0" w:color="000000"/>
          </w:tcBorders>
          <w:shd w:val="clear" w:color="auto" w:fill="auto"/>
          <w:vAlign w:val="center"/>
        </w:tcPr>
        <w:p w14:paraId="2EB5DE60" w14:textId="77777777" w:rsidR="00D401B1" w:rsidRPr="00333B1A" w:rsidRDefault="00D401B1" w:rsidP="00A57217">
          <w:pPr>
            <w:pStyle w:val="TableParagraph"/>
            <w:ind w:left="67"/>
            <w:rPr>
              <w:sz w:val="20"/>
              <w:szCs w:val="20"/>
              <w:lang w:val="es-CO"/>
            </w:rPr>
          </w:pPr>
          <w:r w:rsidRPr="00333B1A">
            <w:rPr>
              <w:sz w:val="20"/>
              <w:szCs w:val="20"/>
              <w:lang w:val="es-CO"/>
            </w:rPr>
            <w:t>Versión: 001</w:t>
          </w:r>
        </w:p>
      </w:tc>
    </w:tr>
    <w:tr w:rsidR="00D401B1" w14:paraId="5E3E6C0F" w14:textId="77777777" w:rsidTr="00D401B1">
      <w:trPr>
        <w:trHeight w:val="397"/>
        <w:jc w:val="center"/>
      </w:trPr>
      <w:tc>
        <w:tcPr>
          <w:tcW w:w="1970" w:type="dxa"/>
          <w:vMerge/>
          <w:tcBorders>
            <w:right w:val="single" w:sz="2" w:space="0" w:color="000000"/>
          </w:tcBorders>
          <w:shd w:val="clear" w:color="auto" w:fill="auto"/>
        </w:tcPr>
        <w:p w14:paraId="10DA6CD9" w14:textId="77777777" w:rsidR="00D401B1" w:rsidRDefault="00D401B1" w:rsidP="00EE174A"/>
      </w:tc>
      <w:tc>
        <w:tcPr>
          <w:tcW w:w="5528" w:type="dxa"/>
          <w:tcBorders>
            <w:top w:val="single" w:sz="2" w:space="0" w:color="000000"/>
            <w:left w:val="single" w:sz="2" w:space="0" w:color="000000"/>
            <w:right w:val="single" w:sz="2" w:space="0" w:color="000000"/>
          </w:tcBorders>
          <w:shd w:val="clear" w:color="auto" w:fill="auto"/>
          <w:vAlign w:val="center"/>
        </w:tcPr>
        <w:p w14:paraId="268E7B0E" w14:textId="77777777" w:rsidR="00D401B1" w:rsidRPr="001744C8" w:rsidRDefault="00D401B1" w:rsidP="002B5A4C">
          <w:pPr>
            <w:jc w:val="center"/>
            <w:rPr>
              <w:b/>
              <w:sz w:val="20"/>
              <w:szCs w:val="20"/>
              <w:lang w:val="es-CO"/>
            </w:rPr>
          </w:pPr>
          <w:r w:rsidRPr="001744C8">
            <w:rPr>
              <w:b/>
              <w:sz w:val="20"/>
              <w:szCs w:val="20"/>
              <w:lang w:val="es-CO"/>
            </w:rPr>
            <w:t>P</w:t>
          </w:r>
          <w:r>
            <w:rPr>
              <w:b/>
              <w:sz w:val="20"/>
              <w:szCs w:val="20"/>
              <w:lang w:val="es-CO"/>
            </w:rPr>
            <w:t>ROCEDIMIENTO DE GESTIÓN DE DENUNCIAS, PROCESOS PENALES E IMPULSO DE PROCESOS DE COMPULSA DE COPIAS A LA FISCALÍA</w:t>
          </w:r>
        </w:p>
      </w:tc>
      <w:tc>
        <w:tcPr>
          <w:tcW w:w="2760" w:type="dxa"/>
          <w:tcBorders>
            <w:top w:val="single" w:sz="2" w:space="0" w:color="000000"/>
            <w:left w:val="single" w:sz="2" w:space="0" w:color="000000"/>
          </w:tcBorders>
          <w:shd w:val="clear" w:color="auto" w:fill="auto"/>
          <w:vAlign w:val="center"/>
        </w:tcPr>
        <w:p w14:paraId="431380BB" w14:textId="1BA83156" w:rsidR="00D401B1" w:rsidRPr="001479A2" w:rsidRDefault="00D401B1" w:rsidP="00D401B1">
          <w:pPr>
            <w:pStyle w:val="TableParagraph"/>
            <w:ind w:left="67"/>
            <w:rPr>
              <w:sz w:val="20"/>
              <w:szCs w:val="20"/>
              <w:lang w:val="es-CO"/>
            </w:rPr>
          </w:pPr>
          <w:r w:rsidRPr="001479A2">
            <w:rPr>
              <w:sz w:val="20"/>
              <w:szCs w:val="20"/>
              <w:lang w:val="es-CO"/>
            </w:rPr>
            <w:t xml:space="preserve">Numero de página: </w:t>
          </w:r>
          <w:r w:rsidRPr="001479A2">
            <w:rPr>
              <w:bCs/>
              <w:sz w:val="20"/>
              <w:szCs w:val="20"/>
              <w:lang w:val="es-CO"/>
            </w:rPr>
            <w:fldChar w:fldCharType="begin"/>
          </w:r>
          <w:r w:rsidRPr="001479A2">
            <w:rPr>
              <w:bCs/>
              <w:sz w:val="20"/>
              <w:szCs w:val="20"/>
              <w:lang w:val="es-CO"/>
            </w:rPr>
            <w:instrText>PAGE  \* Arabic  \* MERGEFORMAT</w:instrText>
          </w:r>
          <w:r w:rsidRPr="001479A2">
            <w:rPr>
              <w:bCs/>
              <w:sz w:val="20"/>
              <w:szCs w:val="20"/>
              <w:lang w:val="es-CO"/>
            </w:rPr>
            <w:fldChar w:fldCharType="separate"/>
          </w:r>
          <w:r w:rsidR="008F02A2">
            <w:rPr>
              <w:bCs/>
              <w:noProof/>
              <w:sz w:val="20"/>
              <w:szCs w:val="20"/>
              <w:lang w:val="es-CO"/>
            </w:rPr>
            <w:t>21</w:t>
          </w:r>
          <w:r w:rsidRPr="001479A2">
            <w:rPr>
              <w:bCs/>
              <w:sz w:val="20"/>
              <w:szCs w:val="20"/>
              <w:lang w:val="es-CO"/>
            </w:rPr>
            <w:fldChar w:fldCharType="end"/>
          </w:r>
          <w:r w:rsidRPr="001479A2">
            <w:rPr>
              <w:sz w:val="20"/>
              <w:szCs w:val="20"/>
              <w:lang w:val="es-CO"/>
            </w:rPr>
            <w:t xml:space="preserve"> de </w:t>
          </w:r>
          <w:r w:rsidRPr="001479A2">
            <w:rPr>
              <w:bCs/>
              <w:sz w:val="20"/>
              <w:szCs w:val="20"/>
              <w:lang w:val="es-CO"/>
            </w:rPr>
            <w:fldChar w:fldCharType="begin"/>
          </w:r>
          <w:r w:rsidRPr="001479A2">
            <w:rPr>
              <w:bCs/>
              <w:sz w:val="20"/>
              <w:szCs w:val="20"/>
              <w:lang w:val="es-CO"/>
            </w:rPr>
            <w:instrText>NUMPAGES  \* Arabic  \* MERGEFORMAT</w:instrText>
          </w:r>
          <w:r w:rsidRPr="001479A2">
            <w:rPr>
              <w:bCs/>
              <w:sz w:val="20"/>
              <w:szCs w:val="20"/>
              <w:lang w:val="es-CO"/>
            </w:rPr>
            <w:fldChar w:fldCharType="separate"/>
          </w:r>
          <w:r w:rsidR="008F02A2">
            <w:rPr>
              <w:bCs/>
              <w:noProof/>
              <w:sz w:val="20"/>
              <w:szCs w:val="20"/>
              <w:lang w:val="es-CO"/>
            </w:rPr>
            <w:t>26</w:t>
          </w:r>
          <w:r w:rsidRPr="001479A2">
            <w:rPr>
              <w:bCs/>
              <w:sz w:val="20"/>
              <w:szCs w:val="20"/>
              <w:lang w:val="es-CO"/>
            </w:rPr>
            <w:fldChar w:fldCharType="end"/>
          </w:r>
        </w:p>
      </w:tc>
    </w:tr>
  </w:tbl>
  <w:p w14:paraId="1BC46B65" w14:textId="77777777" w:rsidR="00D401B1" w:rsidRPr="009D39A3" w:rsidRDefault="00D401B1">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54E9"/>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1B4001"/>
    <w:multiLevelType w:val="hybridMultilevel"/>
    <w:tmpl w:val="3DF0B2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ED2893"/>
    <w:multiLevelType w:val="hybridMultilevel"/>
    <w:tmpl w:val="13A03C80"/>
    <w:lvl w:ilvl="0" w:tplc="1BD2C87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2B7D9A"/>
    <w:multiLevelType w:val="hybridMultilevel"/>
    <w:tmpl w:val="A04AD2EA"/>
    <w:lvl w:ilvl="0" w:tplc="240A0017">
      <w:start w:val="1"/>
      <w:numFmt w:val="lowerLetter"/>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0E422954"/>
    <w:multiLevelType w:val="multilevel"/>
    <w:tmpl w:val="1A2C5ABC"/>
    <w:lvl w:ilvl="0">
      <w:start w:val="1"/>
      <w:numFmt w:val="decimal"/>
      <w:lvlText w:val="%1"/>
      <w:lvlJc w:val="left"/>
      <w:pPr>
        <w:ind w:left="16" w:hanging="624"/>
      </w:pPr>
      <w:rPr>
        <w:rFonts w:hint="default"/>
        <w:lang w:val="es-ES" w:eastAsia="en-US" w:bidi="ar-SA"/>
      </w:rPr>
    </w:lvl>
    <w:lvl w:ilvl="1">
      <w:start w:val="4"/>
      <w:numFmt w:val="decimal"/>
      <w:lvlText w:val="%1.%2"/>
      <w:lvlJc w:val="left"/>
      <w:pPr>
        <w:ind w:left="16" w:hanging="624"/>
      </w:pPr>
      <w:rPr>
        <w:rFonts w:hint="default"/>
        <w:lang w:val="es-ES" w:eastAsia="en-US" w:bidi="ar-SA"/>
      </w:rPr>
    </w:lvl>
    <w:lvl w:ilvl="2">
      <w:start w:val="1"/>
      <w:numFmt w:val="decimal"/>
      <w:lvlText w:val="%1.%2.%3"/>
      <w:lvlJc w:val="left"/>
      <w:pPr>
        <w:ind w:left="16" w:hanging="624"/>
      </w:pPr>
      <w:rPr>
        <w:rFonts w:ascii="Arial" w:eastAsia="Arial" w:hAnsi="Arial" w:cs="Arial" w:hint="default"/>
        <w:b/>
        <w:bCs/>
        <w:spacing w:val="-1"/>
        <w:w w:val="100"/>
        <w:sz w:val="23"/>
        <w:szCs w:val="23"/>
        <w:lang w:val="es-ES" w:eastAsia="en-US" w:bidi="ar-SA"/>
      </w:rPr>
    </w:lvl>
    <w:lvl w:ilvl="3">
      <w:numFmt w:val="bullet"/>
      <w:lvlText w:val="•"/>
      <w:lvlJc w:val="left"/>
      <w:pPr>
        <w:ind w:left="2177" w:hanging="624"/>
      </w:pPr>
      <w:rPr>
        <w:rFonts w:hint="default"/>
        <w:lang w:val="es-ES" w:eastAsia="en-US" w:bidi="ar-SA"/>
      </w:rPr>
    </w:lvl>
    <w:lvl w:ilvl="4">
      <w:numFmt w:val="bullet"/>
      <w:lvlText w:val="•"/>
      <w:lvlJc w:val="left"/>
      <w:pPr>
        <w:ind w:left="2896" w:hanging="624"/>
      </w:pPr>
      <w:rPr>
        <w:rFonts w:hint="default"/>
        <w:lang w:val="es-ES" w:eastAsia="en-US" w:bidi="ar-SA"/>
      </w:rPr>
    </w:lvl>
    <w:lvl w:ilvl="5">
      <w:numFmt w:val="bullet"/>
      <w:lvlText w:val="•"/>
      <w:lvlJc w:val="left"/>
      <w:pPr>
        <w:ind w:left="3615" w:hanging="624"/>
      </w:pPr>
      <w:rPr>
        <w:rFonts w:hint="default"/>
        <w:lang w:val="es-ES" w:eastAsia="en-US" w:bidi="ar-SA"/>
      </w:rPr>
    </w:lvl>
    <w:lvl w:ilvl="6">
      <w:numFmt w:val="bullet"/>
      <w:lvlText w:val="•"/>
      <w:lvlJc w:val="left"/>
      <w:pPr>
        <w:ind w:left="4334" w:hanging="624"/>
      </w:pPr>
      <w:rPr>
        <w:rFonts w:hint="default"/>
        <w:lang w:val="es-ES" w:eastAsia="en-US" w:bidi="ar-SA"/>
      </w:rPr>
    </w:lvl>
    <w:lvl w:ilvl="7">
      <w:numFmt w:val="bullet"/>
      <w:lvlText w:val="•"/>
      <w:lvlJc w:val="left"/>
      <w:pPr>
        <w:ind w:left="5053" w:hanging="624"/>
      </w:pPr>
      <w:rPr>
        <w:rFonts w:hint="default"/>
        <w:lang w:val="es-ES" w:eastAsia="en-US" w:bidi="ar-SA"/>
      </w:rPr>
    </w:lvl>
    <w:lvl w:ilvl="8">
      <w:numFmt w:val="bullet"/>
      <w:lvlText w:val="•"/>
      <w:lvlJc w:val="left"/>
      <w:pPr>
        <w:ind w:left="5772" w:hanging="624"/>
      </w:pPr>
      <w:rPr>
        <w:rFonts w:hint="default"/>
        <w:lang w:val="es-ES" w:eastAsia="en-US" w:bidi="ar-SA"/>
      </w:rPr>
    </w:lvl>
  </w:abstractNum>
  <w:abstractNum w:abstractNumId="5" w15:restartNumberingAfterBreak="0">
    <w:nsid w:val="109E2A63"/>
    <w:multiLevelType w:val="hybridMultilevel"/>
    <w:tmpl w:val="1C589BAA"/>
    <w:lvl w:ilvl="0" w:tplc="2F6498D2">
      <w:start w:val="1"/>
      <w:numFmt w:val="bullet"/>
      <w:lvlText w:val="-"/>
      <w:lvlJc w:val="left"/>
      <w:pPr>
        <w:ind w:left="2090" w:hanging="360"/>
      </w:pPr>
      <w:rPr>
        <w:rFonts w:ascii="Arial" w:eastAsia="Arial" w:hAnsi="Arial" w:cs="Arial" w:hint="default"/>
      </w:rPr>
    </w:lvl>
    <w:lvl w:ilvl="1" w:tplc="240A0003" w:tentative="1">
      <w:start w:val="1"/>
      <w:numFmt w:val="bullet"/>
      <w:lvlText w:val="o"/>
      <w:lvlJc w:val="left"/>
      <w:pPr>
        <w:ind w:left="2810" w:hanging="360"/>
      </w:pPr>
      <w:rPr>
        <w:rFonts w:ascii="Courier New" w:hAnsi="Courier New" w:cs="Courier New" w:hint="default"/>
      </w:rPr>
    </w:lvl>
    <w:lvl w:ilvl="2" w:tplc="240A0005" w:tentative="1">
      <w:start w:val="1"/>
      <w:numFmt w:val="bullet"/>
      <w:lvlText w:val=""/>
      <w:lvlJc w:val="left"/>
      <w:pPr>
        <w:ind w:left="3530" w:hanging="360"/>
      </w:pPr>
      <w:rPr>
        <w:rFonts w:ascii="Wingdings" w:hAnsi="Wingdings" w:hint="default"/>
      </w:rPr>
    </w:lvl>
    <w:lvl w:ilvl="3" w:tplc="240A0001" w:tentative="1">
      <w:start w:val="1"/>
      <w:numFmt w:val="bullet"/>
      <w:lvlText w:val=""/>
      <w:lvlJc w:val="left"/>
      <w:pPr>
        <w:ind w:left="4250" w:hanging="360"/>
      </w:pPr>
      <w:rPr>
        <w:rFonts w:ascii="Symbol" w:hAnsi="Symbol" w:hint="default"/>
      </w:rPr>
    </w:lvl>
    <w:lvl w:ilvl="4" w:tplc="240A0003" w:tentative="1">
      <w:start w:val="1"/>
      <w:numFmt w:val="bullet"/>
      <w:lvlText w:val="o"/>
      <w:lvlJc w:val="left"/>
      <w:pPr>
        <w:ind w:left="4970" w:hanging="360"/>
      </w:pPr>
      <w:rPr>
        <w:rFonts w:ascii="Courier New" w:hAnsi="Courier New" w:cs="Courier New" w:hint="default"/>
      </w:rPr>
    </w:lvl>
    <w:lvl w:ilvl="5" w:tplc="240A0005" w:tentative="1">
      <w:start w:val="1"/>
      <w:numFmt w:val="bullet"/>
      <w:lvlText w:val=""/>
      <w:lvlJc w:val="left"/>
      <w:pPr>
        <w:ind w:left="5690" w:hanging="360"/>
      </w:pPr>
      <w:rPr>
        <w:rFonts w:ascii="Wingdings" w:hAnsi="Wingdings" w:hint="default"/>
      </w:rPr>
    </w:lvl>
    <w:lvl w:ilvl="6" w:tplc="240A0001" w:tentative="1">
      <w:start w:val="1"/>
      <w:numFmt w:val="bullet"/>
      <w:lvlText w:val=""/>
      <w:lvlJc w:val="left"/>
      <w:pPr>
        <w:ind w:left="6410" w:hanging="360"/>
      </w:pPr>
      <w:rPr>
        <w:rFonts w:ascii="Symbol" w:hAnsi="Symbol" w:hint="default"/>
      </w:rPr>
    </w:lvl>
    <w:lvl w:ilvl="7" w:tplc="240A0003" w:tentative="1">
      <w:start w:val="1"/>
      <w:numFmt w:val="bullet"/>
      <w:lvlText w:val="o"/>
      <w:lvlJc w:val="left"/>
      <w:pPr>
        <w:ind w:left="7130" w:hanging="360"/>
      </w:pPr>
      <w:rPr>
        <w:rFonts w:ascii="Courier New" w:hAnsi="Courier New" w:cs="Courier New" w:hint="default"/>
      </w:rPr>
    </w:lvl>
    <w:lvl w:ilvl="8" w:tplc="240A0005" w:tentative="1">
      <w:start w:val="1"/>
      <w:numFmt w:val="bullet"/>
      <w:lvlText w:val=""/>
      <w:lvlJc w:val="left"/>
      <w:pPr>
        <w:ind w:left="7850" w:hanging="360"/>
      </w:pPr>
      <w:rPr>
        <w:rFonts w:ascii="Wingdings" w:hAnsi="Wingdings" w:hint="default"/>
      </w:rPr>
    </w:lvl>
  </w:abstractNum>
  <w:abstractNum w:abstractNumId="6" w15:restartNumberingAfterBreak="0">
    <w:nsid w:val="11F05062"/>
    <w:multiLevelType w:val="hybridMultilevel"/>
    <w:tmpl w:val="E5988E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CC54E2"/>
    <w:multiLevelType w:val="multilevel"/>
    <w:tmpl w:val="673AA3CE"/>
    <w:lvl w:ilvl="0">
      <w:start w:val="1"/>
      <w:numFmt w:val="decimal"/>
      <w:lvlText w:val="%1."/>
      <w:lvlJc w:val="left"/>
      <w:pPr>
        <w:ind w:left="360" w:hanging="360"/>
      </w:pPr>
      <w:rPr>
        <w:rFonts w:hint="default"/>
      </w:rPr>
    </w:lvl>
    <w:lvl w:ilvl="1">
      <w:start w:val="4"/>
      <w:numFmt w:val="decimal"/>
      <w:lvlText w:val="%1.%2."/>
      <w:lvlJc w:val="left"/>
      <w:pPr>
        <w:ind w:left="341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6B375F"/>
    <w:multiLevelType w:val="hybridMultilevel"/>
    <w:tmpl w:val="CBA87320"/>
    <w:lvl w:ilvl="0" w:tplc="F3721968">
      <w:numFmt w:val="bullet"/>
      <w:lvlText w:val=""/>
      <w:lvlJc w:val="left"/>
      <w:pPr>
        <w:ind w:left="438" w:hanging="360"/>
      </w:pPr>
      <w:rPr>
        <w:rFonts w:hint="default"/>
        <w:w w:val="100"/>
        <w:lang w:val="es-ES" w:eastAsia="en-US" w:bidi="ar-SA"/>
      </w:rPr>
    </w:lvl>
    <w:lvl w:ilvl="1" w:tplc="2A9CE5C4">
      <w:numFmt w:val="bullet"/>
      <w:lvlText w:val="•"/>
      <w:lvlJc w:val="left"/>
      <w:pPr>
        <w:ind w:left="1117" w:hanging="360"/>
      </w:pPr>
      <w:rPr>
        <w:rFonts w:hint="default"/>
        <w:lang w:val="es-ES" w:eastAsia="en-US" w:bidi="ar-SA"/>
      </w:rPr>
    </w:lvl>
    <w:lvl w:ilvl="2" w:tplc="5470A618">
      <w:numFmt w:val="bullet"/>
      <w:lvlText w:val="•"/>
      <w:lvlJc w:val="left"/>
      <w:pPr>
        <w:ind w:left="1794" w:hanging="360"/>
      </w:pPr>
      <w:rPr>
        <w:rFonts w:hint="default"/>
        <w:lang w:val="es-ES" w:eastAsia="en-US" w:bidi="ar-SA"/>
      </w:rPr>
    </w:lvl>
    <w:lvl w:ilvl="3" w:tplc="7F7C1DC0">
      <w:numFmt w:val="bullet"/>
      <w:lvlText w:val="•"/>
      <w:lvlJc w:val="left"/>
      <w:pPr>
        <w:ind w:left="2471" w:hanging="360"/>
      </w:pPr>
      <w:rPr>
        <w:rFonts w:hint="default"/>
        <w:lang w:val="es-ES" w:eastAsia="en-US" w:bidi="ar-SA"/>
      </w:rPr>
    </w:lvl>
    <w:lvl w:ilvl="4" w:tplc="B0BEE316">
      <w:numFmt w:val="bullet"/>
      <w:lvlText w:val="•"/>
      <w:lvlJc w:val="left"/>
      <w:pPr>
        <w:ind w:left="3148" w:hanging="360"/>
      </w:pPr>
      <w:rPr>
        <w:rFonts w:hint="default"/>
        <w:lang w:val="es-ES" w:eastAsia="en-US" w:bidi="ar-SA"/>
      </w:rPr>
    </w:lvl>
    <w:lvl w:ilvl="5" w:tplc="8482CF02">
      <w:numFmt w:val="bullet"/>
      <w:lvlText w:val="•"/>
      <w:lvlJc w:val="left"/>
      <w:pPr>
        <w:ind w:left="3825" w:hanging="360"/>
      </w:pPr>
      <w:rPr>
        <w:rFonts w:hint="default"/>
        <w:lang w:val="es-ES" w:eastAsia="en-US" w:bidi="ar-SA"/>
      </w:rPr>
    </w:lvl>
    <w:lvl w:ilvl="6" w:tplc="22547256">
      <w:numFmt w:val="bullet"/>
      <w:lvlText w:val="•"/>
      <w:lvlJc w:val="left"/>
      <w:pPr>
        <w:ind w:left="4502" w:hanging="360"/>
      </w:pPr>
      <w:rPr>
        <w:rFonts w:hint="default"/>
        <w:lang w:val="es-ES" w:eastAsia="en-US" w:bidi="ar-SA"/>
      </w:rPr>
    </w:lvl>
    <w:lvl w:ilvl="7" w:tplc="C944DA84">
      <w:numFmt w:val="bullet"/>
      <w:lvlText w:val="•"/>
      <w:lvlJc w:val="left"/>
      <w:pPr>
        <w:ind w:left="5179" w:hanging="360"/>
      </w:pPr>
      <w:rPr>
        <w:rFonts w:hint="default"/>
        <w:lang w:val="es-ES" w:eastAsia="en-US" w:bidi="ar-SA"/>
      </w:rPr>
    </w:lvl>
    <w:lvl w:ilvl="8" w:tplc="BD26D2D0">
      <w:numFmt w:val="bullet"/>
      <w:lvlText w:val="•"/>
      <w:lvlJc w:val="left"/>
      <w:pPr>
        <w:ind w:left="5856" w:hanging="360"/>
      </w:pPr>
      <w:rPr>
        <w:rFonts w:hint="default"/>
        <w:lang w:val="es-ES" w:eastAsia="en-US" w:bidi="ar-SA"/>
      </w:rPr>
    </w:lvl>
  </w:abstractNum>
  <w:abstractNum w:abstractNumId="9" w15:restartNumberingAfterBreak="0">
    <w:nsid w:val="168A5723"/>
    <w:multiLevelType w:val="hybridMultilevel"/>
    <w:tmpl w:val="55E0F2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822119F"/>
    <w:multiLevelType w:val="hybridMultilevel"/>
    <w:tmpl w:val="AB66FF22"/>
    <w:lvl w:ilvl="0" w:tplc="240A0001">
      <w:start w:val="1"/>
      <w:numFmt w:val="bullet"/>
      <w:lvlText w:val=""/>
      <w:lvlJc w:val="left"/>
      <w:pPr>
        <w:ind w:left="736" w:hanging="360"/>
      </w:pPr>
      <w:rPr>
        <w:rFonts w:ascii="Symbol" w:hAnsi="Symbol" w:hint="default"/>
      </w:rPr>
    </w:lvl>
    <w:lvl w:ilvl="1" w:tplc="240A0003" w:tentative="1">
      <w:start w:val="1"/>
      <w:numFmt w:val="bullet"/>
      <w:lvlText w:val="o"/>
      <w:lvlJc w:val="left"/>
      <w:pPr>
        <w:ind w:left="1456" w:hanging="360"/>
      </w:pPr>
      <w:rPr>
        <w:rFonts w:ascii="Courier New" w:hAnsi="Courier New" w:cs="Courier New" w:hint="default"/>
      </w:rPr>
    </w:lvl>
    <w:lvl w:ilvl="2" w:tplc="240A0005" w:tentative="1">
      <w:start w:val="1"/>
      <w:numFmt w:val="bullet"/>
      <w:lvlText w:val=""/>
      <w:lvlJc w:val="left"/>
      <w:pPr>
        <w:ind w:left="2176" w:hanging="360"/>
      </w:pPr>
      <w:rPr>
        <w:rFonts w:ascii="Wingdings" w:hAnsi="Wingdings" w:hint="default"/>
      </w:rPr>
    </w:lvl>
    <w:lvl w:ilvl="3" w:tplc="240A0001" w:tentative="1">
      <w:start w:val="1"/>
      <w:numFmt w:val="bullet"/>
      <w:lvlText w:val=""/>
      <w:lvlJc w:val="left"/>
      <w:pPr>
        <w:ind w:left="2896" w:hanging="360"/>
      </w:pPr>
      <w:rPr>
        <w:rFonts w:ascii="Symbol" w:hAnsi="Symbol" w:hint="default"/>
      </w:rPr>
    </w:lvl>
    <w:lvl w:ilvl="4" w:tplc="240A0003" w:tentative="1">
      <w:start w:val="1"/>
      <w:numFmt w:val="bullet"/>
      <w:lvlText w:val="o"/>
      <w:lvlJc w:val="left"/>
      <w:pPr>
        <w:ind w:left="3616" w:hanging="360"/>
      </w:pPr>
      <w:rPr>
        <w:rFonts w:ascii="Courier New" w:hAnsi="Courier New" w:cs="Courier New" w:hint="default"/>
      </w:rPr>
    </w:lvl>
    <w:lvl w:ilvl="5" w:tplc="240A0005" w:tentative="1">
      <w:start w:val="1"/>
      <w:numFmt w:val="bullet"/>
      <w:lvlText w:val=""/>
      <w:lvlJc w:val="left"/>
      <w:pPr>
        <w:ind w:left="4336" w:hanging="360"/>
      </w:pPr>
      <w:rPr>
        <w:rFonts w:ascii="Wingdings" w:hAnsi="Wingdings" w:hint="default"/>
      </w:rPr>
    </w:lvl>
    <w:lvl w:ilvl="6" w:tplc="240A0001" w:tentative="1">
      <w:start w:val="1"/>
      <w:numFmt w:val="bullet"/>
      <w:lvlText w:val=""/>
      <w:lvlJc w:val="left"/>
      <w:pPr>
        <w:ind w:left="5056" w:hanging="360"/>
      </w:pPr>
      <w:rPr>
        <w:rFonts w:ascii="Symbol" w:hAnsi="Symbol" w:hint="default"/>
      </w:rPr>
    </w:lvl>
    <w:lvl w:ilvl="7" w:tplc="240A0003" w:tentative="1">
      <w:start w:val="1"/>
      <w:numFmt w:val="bullet"/>
      <w:lvlText w:val="o"/>
      <w:lvlJc w:val="left"/>
      <w:pPr>
        <w:ind w:left="5776" w:hanging="360"/>
      </w:pPr>
      <w:rPr>
        <w:rFonts w:ascii="Courier New" w:hAnsi="Courier New" w:cs="Courier New" w:hint="default"/>
      </w:rPr>
    </w:lvl>
    <w:lvl w:ilvl="8" w:tplc="240A0005" w:tentative="1">
      <w:start w:val="1"/>
      <w:numFmt w:val="bullet"/>
      <w:lvlText w:val=""/>
      <w:lvlJc w:val="left"/>
      <w:pPr>
        <w:ind w:left="6496" w:hanging="360"/>
      </w:pPr>
      <w:rPr>
        <w:rFonts w:ascii="Wingdings" w:hAnsi="Wingdings" w:hint="default"/>
      </w:rPr>
    </w:lvl>
  </w:abstractNum>
  <w:abstractNum w:abstractNumId="11" w15:restartNumberingAfterBreak="0">
    <w:nsid w:val="1E607610"/>
    <w:multiLevelType w:val="hybridMultilevel"/>
    <w:tmpl w:val="4FCA4D9E"/>
    <w:lvl w:ilvl="0" w:tplc="240A0001">
      <w:start w:val="1"/>
      <w:numFmt w:val="bullet"/>
      <w:lvlText w:val=""/>
      <w:lvlJc w:val="left"/>
      <w:pPr>
        <w:ind w:left="2102" w:hanging="360"/>
      </w:pPr>
      <w:rPr>
        <w:rFonts w:ascii="Symbol" w:hAnsi="Symbol" w:hint="default"/>
      </w:rPr>
    </w:lvl>
    <w:lvl w:ilvl="1" w:tplc="240A0003" w:tentative="1">
      <w:start w:val="1"/>
      <w:numFmt w:val="bullet"/>
      <w:lvlText w:val="o"/>
      <w:lvlJc w:val="left"/>
      <w:pPr>
        <w:ind w:left="2822" w:hanging="360"/>
      </w:pPr>
      <w:rPr>
        <w:rFonts w:ascii="Courier New" w:hAnsi="Courier New" w:cs="Courier New" w:hint="default"/>
      </w:rPr>
    </w:lvl>
    <w:lvl w:ilvl="2" w:tplc="240A0005" w:tentative="1">
      <w:start w:val="1"/>
      <w:numFmt w:val="bullet"/>
      <w:lvlText w:val=""/>
      <w:lvlJc w:val="left"/>
      <w:pPr>
        <w:ind w:left="3542" w:hanging="360"/>
      </w:pPr>
      <w:rPr>
        <w:rFonts w:ascii="Wingdings" w:hAnsi="Wingdings" w:hint="default"/>
      </w:rPr>
    </w:lvl>
    <w:lvl w:ilvl="3" w:tplc="240A0001" w:tentative="1">
      <w:start w:val="1"/>
      <w:numFmt w:val="bullet"/>
      <w:lvlText w:val=""/>
      <w:lvlJc w:val="left"/>
      <w:pPr>
        <w:ind w:left="4262" w:hanging="360"/>
      </w:pPr>
      <w:rPr>
        <w:rFonts w:ascii="Symbol" w:hAnsi="Symbol" w:hint="default"/>
      </w:rPr>
    </w:lvl>
    <w:lvl w:ilvl="4" w:tplc="240A0003" w:tentative="1">
      <w:start w:val="1"/>
      <w:numFmt w:val="bullet"/>
      <w:lvlText w:val="o"/>
      <w:lvlJc w:val="left"/>
      <w:pPr>
        <w:ind w:left="4982" w:hanging="360"/>
      </w:pPr>
      <w:rPr>
        <w:rFonts w:ascii="Courier New" w:hAnsi="Courier New" w:cs="Courier New" w:hint="default"/>
      </w:rPr>
    </w:lvl>
    <w:lvl w:ilvl="5" w:tplc="240A0005" w:tentative="1">
      <w:start w:val="1"/>
      <w:numFmt w:val="bullet"/>
      <w:lvlText w:val=""/>
      <w:lvlJc w:val="left"/>
      <w:pPr>
        <w:ind w:left="5702" w:hanging="360"/>
      </w:pPr>
      <w:rPr>
        <w:rFonts w:ascii="Wingdings" w:hAnsi="Wingdings" w:hint="default"/>
      </w:rPr>
    </w:lvl>
    <w:lvl w:ilvl="6" w:tplc="240A0001" w:tentative="1">
      <w:start w:val="1"/>
      <w:numFmt w:val="bullet"/>
      <w:lvlText w:val=""/>
      <w:lvlJc w:val="left"/>
      <w:pPr>
        <w:ind w:left="6422" w:hanging="360"/>
      </w:pPr>
      <w:rPr>
        <w:rFonts w:ascii="Symbol" w:hAnsi="Symbol" w:hint="default"/>
      </w:rPr>
    </w:lvl>
    <w:lvl w:ilvl="7" w:tplc="240A0003" w:tentative="1">
      <w:start w:val="1"/>
      <w:numFmt w:val="bullet"/>
      <w:lvlText w:val="o"/>
      <w:lvlJc w:val="left"/>
      <w:pPr>
        <w:ind w:left="7142" w:hanging="360"/>
      </w:pPr>
      <w:rPr>
        <w:rFonts w:ascii="Courier New" w:hAnsi="Courier New" w:cs="Courier New" w:hint="default"/>
      </w:rPr>
    </w:lvl>
    <w:lvl w:ilvl="8" w:tplc="240A0005" w:tentative="1">
      <w:start w:val="1"/>
      <w:numFmt w:val="bullet"/>
      <w:lvlText w:val=""/>
      <w:lvlJc w:val="left"/>
      <w:pPr>
        <w:ind w:left="7862" w:hanging="360"/>
      </w:pPr>
      <w:rPr>
        <w:rFonts w:ascii="Wingdings" w:hAnsi="Wingdings" w:hint="default"/>
      </w:rPr>
    </w:lvl>
  </w:abstractNum>
  <w:abstractNum w:abstractNumId="12" w15:restartNumberingAfterBreak="0">
    <w:nsid w:val="1F5524A2"/>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C70D00"/>
    <w:multiLevelType w:val="multilevel"/>
    <w:tmpl w:val="CCEAE8A0"/>
    <w:lvl w:ilvl="0">
      <w:start w:val="8"/>
      <w:numFmt w:val="lowerLetter"/>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9C22A2F"/>
    <w:multiLevelType w:val="multilevel"/>
    <w:tmpl w:val="1BB8E788"/>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5" w15:restartNumberingAfterBreak="0">
    <w:nsid w:val="2C167845"/>
    <w:multiLevelType w:val="multilevel"/>
    <w:tmpl w:val="99168F34"/>
    <w:lvl w:ilvl="0">
      <w:start w:val="1"/>
      <w:numFmt w:val="decimal"/>
      <w:lvlText w:val="%1."/>
      <w:lvlJc w:val="left"/>
      <w:pPr>
        <w:ind w:left="360" w:hanging="360"/>
      </w:pPr>
      <w:rPr>
        <w:rFonts w:hint="default"/>
      </w:rPr>
    </w:lvl>
    <w:lvl w:ilvl="1">
      <w:start w:val="8"/>
      <w:numFmt w:val="decimal"/>
      <w:lvlText w:val="%1.%2."/>
      <w:lvlJc w:val="left"/>
      <w:pPr>
        <w:ind w:left="1382" w:hanging="360"/>
      </w:pPr>
      <w:rPr>
        <w:rFonts w:hint="default"/>
      </w:rPr>
    </w:lvl>
    <w:lvl w:ilvl="2">
      <w:start w:val="1"/>
      <w:numFmt w:val="decimal"/>
      <w:lvlText w:val="%1.%2.%3."/>
      <w:lvlJc w:val="left"/>
      <w:pPr>
        <w:ind w:left="2764" w:hanging="720"/>
      </w:pPr>
      <w:rPr>
        <w:rFonts w:hint="default"/>
      </w:rPr>
    </w:lvl>
    <w:lvl w:ilvl="3">
      <w:start w:val="1"/>
      <w:numFmt w:val="decimal"/>
      <w:lvlText w:val="%1.%2.%3.%4."/>
      <w:lvlJc w:val="left"/>
      <w:pPr>
        <w:ind w:left="3786" w:hanging="720"/>
      </w:pPr>
      <w:rPr>
        <w:rFonts w:hint="default"/>
      </w:rPr>
    </w:lvl>
    <w:lvl w:ilvl="4">
      <w:start w:val="1"/>
      <w:numFmt w:val="decimal"/>
      <w:lvlText w:val="%1.%2.%3.%4.%5."/>
      <w:lvlJc w:val="left"/>
      <w:pPr>
        <w:ind w:left="5168" w:hanging="1080"/>
      </w:pPr>
      <w:rPr>
        <w:rFonts w:hint="default"/>
      </w:rPr>
    </w:lvl>
    <w:lvl w:ilvl="5">
      <w:start w:val="1"/>
      <w:numFmt w:val="decimal"/>
      <w:lvlText w:val="%1.%2.%3.%4.%5.%6."/>
      <w:lvlJc w:val="left"/>
      <w:pPr>
        <w:ind w:left="6190" w:hanging="1080"/>
      </w:pPr>
      <w:rPr>
        <w:rFonts w:hint="default"/>
      </w:rPr>
    </w:lvl>
    <w:lvl w:ilvl="6">
      <w:start w:val="1"/>
      <w:numFmt w:val="decimal"/>
      <w:lvlText w:val="%1.%2.%3.%4.%5.%6.%7."/>
      <w:lvlJc w:val="left"/>
      <w:pPr>
        <w:ind w:left="7572" w:hanging="1440"/>
      </w:pPr>
      <w:rPr>
        <w:rFonts w:hint="default"/>
      </w:rPr>
    </w:lvl>
    <w:lvl w:ilvl="7">
      <w:start w:val="1"/>
      <w:numFmt w:val="decimal"/>
      <w:lvlText w:val="%1.%2.%3.%4.%5.%6.%7.%8."/>
      <w:lvlJc w:val="left"/>
      <w:pPr>
        <w:ind w:left="8594" w:hanging="1440"/>
      </w:pPr>
      <w:rPr>
        <w:rFonts w:hint="default"/>
      </w:rPr>
    </w:lvl>
    <w:lvl w:ilvl="8">
      <w:start w:val="1"/>
      <w:numFmt w:val="decimal"/>
      <w:lvlText w:val="%1.%2.%3.%4.%5.%6.%7.%8.%9."/>
      <w:lvlJc w:val="left"/>
      <w:pPr>
        <w:ind w:left="9976" w:hanging="1800"/>
      </w:pPr>
      <w:rPr>
        <w:rFonts w:hint="default"/>
      </w:rPr>
    </w:lvl>
  </w:abstractNum>
  <w:abstractNum w:abstractNumId="16" w15:restartNumberingAfterBreak="0">
    <w:nsid w:val="2E8E2919"/>
    <w:multiLevelType w:val="hybridMultilevel"/>
    <w:tmpl w:val="D92E4DA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EF7014C"/>
    <w:multiLevelType w:val="hybridMultilevel"/>
    <w:tmpl w:val="669844F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55C39E0"/>
    <w:multiLevelType w:val="hybridMultilevel"/>
    <w:tmpl w:val="FCC242CA"/>
    <w:lvl w:ilvl="0" w:tplc="A9BE8CB0">
      <w:numFmt w:val="bullet"/>
      <w:lvlText w:val=""/>
      <w:lvlJc w:val="left"/>
      <w:pPr>
        <w:ind w:left="1730" w:hanging="281"/>
      </w:pPr>
      <w:rPr>
        <w:rFonts w:ascii="Wingdings" w:eastAsia="Wingdings" w:hAnsi="Wingdings" w:cs="Wingdings" w:hint="default"/>
        <w:w w:val="99"/>
        <w:sz w:val="20"/>
        <w:szCs w:val="20"/>
      </w:rPr>
    </w:lvl>
    <w:lvl w:ilvl="1" w:tplc="BC4C4630">
      <w:numFmt w:val="bullet"/>
      <w:lvlText w:val="•"/>
      <w:lvlJc w:val="left"/>
      <w:pPr>
        <w:ind w:left="2618" w:hanging="281"/>
      </w:pPr>
      <w:rPr>
        <w:rFonts w:hint="default"/>
      </w:rPr>
    </w:lvl>
    <w:lvl w:ilvl="2" w:tplc="174AC9EE">
      <w:numFmt w:val="bullet"/>
      <w:lvlText w:val="•"/>
      <w:lvlJc w:val="left"/>
      <w:pPr>
        <w:ind w:left="3497" w:hanging="281"/>
      </w:pPr>
      <w:rPr>
        <w:rFonts w:hint="default"/>
      </w:rPr>
    </w:lvl>
    <w:lvl w:ilvl="3" w:tplc="620A885A">
      <w:numFmt w:val="bullet"/>
      <w:lvlText w:val="•"/>
      <w:lvlJc w:val="left"/>
      <w:pPr>
        <w:ind w:left="4375" w:hanging="281"/>
      </w:pPr>
      <w:rPr>
        <w:rFonts w:hint="default"/>
      </w:rPr>
    </w:lvl>
    <w:lvl w:ilvl="4" w:tplc="4570356C">
      <w:numFmt w:val="bullet"/>
      <w:lvlText w:val="•"/>
      <w:lvlJc w:val="left"/>
      <w:pPr>
        <w:ind w:left="5254" w:hanging="281"/>
      </w:pPr>
      <w:rPr>
        <w:rFonts w:hint="default"/>
      </w:rPr>
    </w:lvl>
    <w:lvl w:ilvl="5" w:tplc="CF48A248">
      <w:numFmt w:val="bullet"/>
      <w:lvlText w:val="•"/>
      <w:lvlJc w:val="left"/>
      <w:pPr>
        <w:ind w:left="6133" w:hanging="281"/>
      </w:pPr>
      <w:rPr>
        <w:rFonts w:hint="default"/>
      </w:rPr>
    </w:lvl>
    <w:lvl w:ilvl="6" w:tplc="344E1E44">
      <w:numFmt w:val="bullet"/>
      <w:lvlText w:val="•"/>
      <w:lvlJc w:val="left"/>
      <w:pPr>
        <w:ind w:left="7011" w:hanging="281"/>
      </w:pPr>
      <w:rPr>
        <w:rFonts w:hint="default"/>
      </w:rPr>
    </w:lvl>
    <w:lvl w:ilvl="7" w:tplc="7F0EB95A">
      <w:numFmt w:val="bullet"/>
      <w:lvlText w:val="•"/>
      <w:lvlJc w:val="left"/>
      <w:pPr>
        <w:ind w:left="7890" w:hanging="281"/>
      </w:pPr>
      <w:rPr>
        <w:rFonts w:hint="default"/>
      </w:rPr>
    </w:lvl>
    <w:lvl w:ilvl="8" w:tplc="2D9C4252">
      <w:numFmt w:val="bullet"/>
      <w:lvlText w:val="•"/>
      <w:lvlJc w:val="left"/>
      <w:pPr>
        <w:ind w:left="8769" w:hanging="281"/>
      </w:pPr>
      <w:rPr>
        <w:rFonts w:hint="default"/>
      </w:rPr>
    </w:lvl>
  </w:abstractNum>
  <w:abstractNum w:abstractNumId="19" w15:restartNumberingAfterBreak="0">
    <w:nsid w:val="35C20CF2"/>
    <w:multiLevelType w:val="hybridMultilevel"/>
    <w:tmpl w:val="C47EA3B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CA966F4"/>
    <w:multiLevelType w:val="hybridMultilevel"/>
    <w:tmpl w:val="5214369C"/>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7920" w:hanging="360"/>
      </w:pPr>
      <w:rPr>
        <w:rFonts w:ascii="Courier New" w:hAnsi="Courier New" w:cs="Courier New" w:hint="default"/>
      </w:rPr>
    </w:lvl>
    <w:lvl w:ilvl="2" w:tplc="240A0005" w:tentative="1">
      <w:start w:val="1"/>
      <w:numFmt w:val="bullet"/>
      <w:lvlText w:val=""/>
      <w:lvlJc w:val="left"/>
      <w:pPr>
        <w:ind w:left="-7200" w:hanging="360"/>
      </w:pPr>
      <w:rPr>
        <w:rFonts w:ascii="Wingdings" w:hAnsi="Wingdings" w:hint="default"/>
      </w:rPr>
    </w:lvl>
    <w:lvl w:ilvl="3" w:tplc="240A0001" w:tentative="1">
      <w:start w:val="1"/>
      <w:numFmt w:val="bullet"/>
      <w:lvlText w:val=""/>
      <w:lvlJc w:val="left"/>
      <w:pPr>
        <w:ind w:left="-6480" w:hanging="360"/>
      </w:pPr>
      <w:rPr>
        <w:rFonts w:ascii="Symbol" w:hAnsi="Symbol" w:hint="default"/>
      </w:rPr>
    </w:lvl>
    <w:lvl w:ilvl="4" w:tplc="240A0003" w:tentative="1">
      <w:start w:val="1"/>
      <w:numFmt w:val="bullet"/>
      <w:lvlText w:val="o"/>
      <w:lvlJc w:val="left"/>
      <w:pPr>
        <w:ind w:left="-576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4320" w:hanging="360"/>
      </w:pPr>
      <w:rPr>
        <w:rFonts w:ascii="Symbol" w:hAnsi="Symbol" w:hint="default"/>
      </w:rPr>
    </w:lvl>
    <w:lvl w:ilvl="7" w:tplc="240A0003" w:tentative="1">
      <w:start w:val="1"/>
      <w:numFmt w:val="bullet"/>
      <w:lvlText w:val="o"/>
      <w:lvlJc w:val="left"/>
      <w:pPr>
        <w:ind w:left="-3600" w:hanging="360"/>
      </w:pPr>
      <w:rPr>
        <w:rFonts w:ascii="Courier New" w:hAnsi="Courier New" w:cs="Courier New" w:hint="default"/>
      </w:rPr>
    </w:lvl>
    <w:lvl w:ilvl="8" w:tplc="240A0005" w:tentative="1">
      <w:start w:val="1"/>
      <w:numFmt w:val="bullet"/>
      <w:lvlText w:val=""/>
      <w:lvlJc w:val="left"/>
      <w:pPr>
        <w:ind w:left="-2880" w:hanging="360"/>
      </w:pPr>
      <w:rPr>
        <w:rFonts w:ascii="Wingdings" w:hAnsi="Wingdings" w:hint="default"/>
      </w:rPr>
    </w:lvl>
  </w:abstractNum>
  <w:abstractNum w:abstractNumId="21" w15:restartNumberingAfterBreak="0">
    <w:nsid w:val="43AE1C78"/>
    <w:multiLevelType w:val="hybridMultilevel"/>
    <w:tmpl w:val="B75015AE"/>
    <w:lvl w:ilvl="0" w:tplc="424E37E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B3C7A36"/>
    <w:multiLevelType w:val="hybridMultilevel"/>
    <w:tmpl w:val="57329E5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934EC4"/>
    <w:multiLevelType w:val="multilevel"/>
    <w:tmpl w:val="18E4327A"/>
    <w:lvl w:ilvl="0">
      <w:start w:val="5"/>
      <w:numFmt w:val="decimal"/>
      <w:lvlText w:val="%1"/>
      <w:lvlJc w:val="left"/>
      <w:pPr>
        <w:ind w:left="1396" w:hanging="375"/>
      </w:pPr>
      <w:rPr>
        <w:rFonts w:hint="default"/>
      </w:rPr>
    </w:lvl>
    <w:lvl w:ilvl="1">
      <w:start w:val="1"/>
      <w:numFmt w:val="decimal"/>
      <w:lvlText w:val="%1.%2."/>
      <w:lvlJc w:val="left"/>
      <w:pPr>
        <w:ind w:left="1396" w:hanging="375"/>
      </w:pPr>
      <w:rPr>
        <w:rFonts w:ascii="Arial" w:eastAsia="Arial" w:hAnsi="Arial" w:cs="Arial" w:hint="default"/>
        <w:b/>
        <w:bCs/>
        <w:spacing w:val="-1"/>
        <w:w w:val="99"/>
        <w:sz w:val="20"/>
        <w:szCs w:val="20"/>
      </w:rPr>
    </w:lvl>
    <w:lvl w:ilvl="2">
      <w:start w:val="1"/>
      <w:numFmt w:val="lowerLetter"/>
      <w:lvlText w:val="%3."/>
      <w:lvlJc w:val="left"/>
      <w:pPr>
        <w:ind w:left="1742" w:hanging="360"/>
      </w:pPr>
      <w:rPr>
        <w:rFonts w:ascii="Arial" w:eastAsia="Arial" w:hAnsi="Arial" w:cs="Arial" w:hint="default"/>
        <w:spacing w:val="-1"/>
        <w:w w:val="99"/>
        <w:sz w:val="20"/>
        <w:szCs w:val="20"/>
      </w:rPr>
    </w:lvl>
    <w:lvl w:ilvl="3">
      <w:numFmt w:val="bullet"/>
      <w:lvlText w:val="•"/>
      <w:lvlJc w:val="left"/>
      <w:pPr>
        <w:ind w:left="3153" w:hanging="360"/>
      </w:pPr>
      <w:rPr>
        <w:rFonts w:hint="default"/>
      </w:rPr>
    </w:lvl>
    <w:lvl w:ilvl="4">
      <w:numFmt w:val="bullet"/>
      <w:lvlText w:val="•"/>
      <w:lvlJc w:val="left"/>
      <w:pPr>
        <w:ind w:left="4206" w:hanging="360"/>
      </w:pPr>
      <w:rPr>
        <w:rFonts w:hint="default"/>
      </w:rPr>
    </w:lvl>
    <w:lvl w:ilvl="5">
      <w:numFmt w:val="bullet"/>
      <w:lvlText w:val="•"/>
      <w:lvlJc w:val="left"/>
      <w:pPr>
        <w:ind w:left="5259" w:hanging="360"/>
      </w:pPr>
      <w:rPr>
        <w:rFonts w:hint="default"/>
      </w:rPr>
    </w:lvl>
    <w:lvl w:ilvl="6">
      <w:numFmt w:val="bullet"/>
      <w:lvlText w:val="•"/>
      <w:lvlJc w:val="left"/>
      <w:pPr>
        <w:ind w:left="6313" w:hanging="360"/>
      </w:pPr>
      <w:rPr>
        <w:rFonts w:hint="default"/>
      </w:rPr>
    </w:lvl>
    <w:lvl w:ilvl="7">
      <w:numFmt w:val="bullet"/>
      <w:lvlText w:val="•"/>
      <w:lvlJc w:val="left"/>
      <w:pPr>
        <w:ind w:left="7366" w:hanging="360"/>
      </w:pPr>
      <w:rPr>
        <w:rFonts w:hint="default"/>
      </w:rPr>
    </w:lvl>
    <w:lvl w:ilvl="8">
      <w:numFmt w:val="bullet"/>
      <w:lvlText w:val="•"/>
      <w:lvlJc w:val="left"/>
      <w:pPr>
        <w:ind w:left="8419" w:hanging="360"/>
      </w:pPr>
      <w:rPr>
        <w:rFonts w:hint="default"/>
      </w:rPr>
    </w:lvl>
  </w:abstractNum>
  <w:abstractNum w:abstractNumId="24" w15:restartNumberingAfterBreak="0">
    <w:nsid w:val="51AF5D0F"/>
    <w:multiLevelType w:val="hybridMultilevel"/>
    <w:tmpl w:val="C2B2A2F8"/>
    <w:lvl w:ilvl="0" w:tplc="424E37E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6042706"/>
    <w:multiLevelType w:val="hybridMultilevel"/>
    <w:tmpl w:val="AB9C14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64151EA"/>
    <w:multiLevelType w:val="hybridMultilevel"/>
    <w:tmpl w:val="149E628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75C2568"/>
    <w:multiLevelType w:val="multilevel"/>
    <w:tmpl w:val="9A7E44E0"/>
    <w:lvl w:ilvl="0">
      <w:start w:val="1"/>
      <w:numFmt w:val="decimal"/>
      <w:lvlText w:val="%1"/>
      <w:lvlJc w:val="left"/>
      <w:pPr>
        <w:ind w:left="396" w:hanging="396"/>
      </w:pPr>
      <w:rPr>
        <w:rFonts w:ascii="Cambria" w:eastAsia="Times New Roman" w:hAnsi="Cambria" w:cs="Times New Roman" w:hint="default"/>
        <w:sz w:val="26"/>
      </w:rPr>
    </w:lvl>
    <w:lvl w:ilvl="1">
      <w:start w:val="1"/>
      <w:numFmt w:val="decimal"/>
      <w:lvlText w:val="%1.%2"/>
      <w:lvlJc w:val="left"/>
      <w:pPr>
        <w:ind w:left="396" w:hanging="396"/>
      </w:pPr>
      <w:rPr>
        <w:rFonts w:ascii="Cambria" w:eastAsia="Times New Roman" w:hAnsi="Cambria" w:cs="Times New Roman" w:hint="default"/>
        <w:sz w:val="26"/>
      </w:rPr>
    </w:lvl>
    <w:lvl w:ilvl="2">
      <w:start w:val="1"/>
      <w:numFmt w:val="decimal"/>
      <w:lvlText w:val="%1.%2.%3"/>
      <w:lvlJc w:val="left"/>
      <w:pPr>
        <w:ind w:left="720" w:hanging="720"/>
      </w:pPr>
      <w:rPr>
        <w:rFonts w:ascii="Cambria" w:eastAsia="Times New Roman" w:hAnsi="Cambria" w:cs="Times New Roman" w:hint="default"/>
        <w:sz w:val="26"/>
      </w:rPr>
    </w:lvl>
    <w:lvl w:ilvl="3">
      <w:start w:val="1"/>
      <w:numFmt w:val="decimal"/>
      <w:lvlText w:val="%1.%2.%3.%4"/>
      <w:lvlJc w:val="left"/>
      <w:pPr>
        <w:ind w:left="720" w:hanging="720"/>
      </w:pPr>
      <w:rPr>
        <w:rFonts w:ascii="Cambria" w:eastAsia="Times New Roman" w:hAnsi="Cambria" w:cs="Times New Roman" w:hint="default"/>
        <w:sz w:val="26"/>
      </w:rPr>
    </w:lvl>
    <w:lvl w:ilvl="4">
      <w:start w:val="1"/>
      <w:numFmt w:val="decimal"/>
      <w:lvlText w:val="%1.%2.%3.%4.%5"/>
      <w:lvlJc w:val="left"/>
      <w:pPr>
        <w:ind w:left="1080" w:hanging="1080"/>
      </w:pPr>
      <w:rPr>
        <w:rFonts w:ascii="Cambria" w:eastAsia="Times New Roman" w:hAnsi="Cambria" w:cs="Times New Roman" w:hint="default"/>
        <w:sz w:val="26"/>
      </w:rPr>
    </w:lvl>
    <w:lvl w:ilvl="5">
      <w:start w:val="1"/>
      <w:numFmt w:val="decimal"/>
      <w:lvlText w:val="%1.%2.%3.%4.%5.%6"/>
      <w:lvlJc w:val="left"/>
      <w:pPr>
        <w:ind w:left="1080" w:hanging="1080"/>
      </w:pPr>
      <w:rPr>
        <w:rFonts w:ascii="Cambria" w:eastAsia="Times New Roman" w:hAnsi="Cambria" w:cs="Times New Roman" w:hint="default"/>
        <w:sz w:val="26"/>
      </w:rPr>
    </w:lvl>
    <w:lvl w:ilvl="6">
      <w:start w:val="1"/>
      <w:numFmt w:val="decimal"/>
      <w:lvlText w:val="%1.%2.%3.%4.%5.%6.%7"/>
      <w:lvlJc w:val="left"/>
      <w:pPr>
        <w:ind w:left="1440" w:hanging="1440"/>
      </w:pPr>
      <w:rPr>
        <w:rFonts w:ascii="Cambria" w:eastAsia="Times New Roman" w:hAnsi="Cambria" w:cs="Times New Roman" w:hint="default"/>
        <w:sz w:val="26"/>
      </w:rPr>
    </w:lvl>
    <w:lvl w:ilvl="7">
      <w:start w:val="1"/>
      <w:numFmt w:val="decimal"/>
      <w:lvlText w:val="%1.%2.%3.%4.%5.%6.%7.%8"/>
      <w:lvlJc w:val="left"/>
      <w:pPr>
        <w:ind w:left="1440" w:hanging="1440"/>
      </w:pPr>
      <w:rPr>
        <w:rFonts w:ascii="Cambria" w:eastAsia="Times New Roman" w:hAnsi="Cambria" w:cs="Times New Roman" w:hint="default"/>
        <w:sz w:val="26"/>
      </w:rPr>
    </w:lvl>
    <w:lvl w:ilvl="8">
      <w:start w:val="1"/>
      <w:numFmt w:val="decimal"/>
      <w:lvlText w:val="%1.%2.%3.%4.%5.%6.%7.%8.%9"/>
      <w:lvlJc w:val="left"/>
      <w:pPr>
        <w:ind w:left="1800" w:hanging="1800"/>
      </w:pPr>
      <w:rPr>
        <w:rFonts w:ascii="Cambria" w:eastAsia="Times New Roman" w:hAnsi="Cambria" w:cs="Times New Roman" w:hint="default"/>
        <w:sz w:val="26"/>
      </w:rPr>
    </w:lvl>
  </w:abstractNum>
  <w:abstractNum w:abstractNumId="28" w15:restartNumberingAfterBreak="0">
    <w:nsid w:val="59264849"/>
    <w:multiLevelType w:val="hybridMultilevel"/>
    <w:tmpl w:val="AFDC04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0D1795C"/>
    <w:multiLevelType w:val="multilevel"/>
    <w:tmpl w:val="4306CA4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0FC5E10"/>
    <w:multiLevelType w:val="hybridMultilevel"/>
    <w:tmpl w:val="BFF48208"/>
    <w:lvl w:ilvl="0" w:tplc="141A7A10">
      <w:start w:val="1"/>
      <w:numFmt w:val="decimal"/>
      <w:lvlText w:val="%1."/>
      <w:lvlJc w:val="left"/>
      <w:pPr>
        <w:ind w:left="1382" w:hanging="360"/>
      </w:pPr>
      <w:rPr>
        <w:rFonts w:ascii="Arial" w:eastAsia="Arial" w:hAnsi="Arial" w:cs="Arial" w:hint="default"/>
        <w:b/>
        <w:bCs/>
        <w:spacing w:val="-1"/>
        <w:w w:val="99"/>
        <w:sz w:val="20"/>
        <w:szCs w:val="20"/>
      </w:rPr>
    </w:lvl>
    <w:lvl w:ilvl="1" w:tplc="31AAA7DE">
      <w:start w:val="1"/>
      <w:numFmt w:val="lowerLetter"/>
      <w:lvlText w:val="%2."/>
      <w:lvlJc w:val="left"/>
      <w:pPr>
        <w:ind w:left="1382" w:hanging="360"/>
      </w:pPr>
      <w:rPr>
        <w:rFonts w:ascii="Arial" w:eastAsia="Arial" w:hAnsi="Arial" w:cs="Arial" w:hint="default"/>
        <w:spacing w:val="-1"/>
        <w:w w:val="99"/>
        <w:sz w:val="20"/>
        <w:szCs w:val="20"/>
      </w:rPr>
    </w:lvl>
    <w:lvl w:ilvl="2" w:tplc="6DC8F8B6">
      <w:numFmt w:val="bullet"/>
      <w:lvlText w:val="•"/>
      <w:lvlJc w:val="left"/>
      <w:pPr>
        <w:ind w:left="2805" w:hanging="360"/>
      </w:pPr>
      <w:rPr>
        <w:rFonts w:hint="default"/>
      </w:rPr>
    </w:lvl>
    <w:lvl w:ilvl="3" w:tplc="17626CDC">
      <w:numFmt w:val="bullet"/>
      <w:lvlText w:val="•"/>
      <w:lvlJc w:val="left"/>
      <w:pPr>
        <w:ind w:left="3770" w:hanging="360"/>
      </w:pPr>
      <w:rPr>
        <w:rFonts w:hint="default"/>
      </w:rPr>
    </w:lvl>
    <w:lvl w:ilvl="4" w:tplc="91143B42">
      <w:numFmt w:val="bullet"/>
      <w:lvlText w:val="•"/>
      <w:lvlJc w:val="left"/>
      <w:pPr>
        <w:ind w:left="4735" w:hanging="360"/>
      </w:pPr>
      <w:rPr>
        <w:rFonts w:hint="default"/>
      </w:rPr>
    </w:lvl>
    <w:lvl w:ilvl="5" w:tplc="C1A8F08A">
      <w:numFmt w:val="bullet"/>
      <w:lvlText w:val="•"/>
      <w:lvlJc w:val="left"/>
      <w:pPr>
        <w:ind w:left="5700" w:hanging="360"/>
      </w:pPr>
      <w:rPr>
        <w:rFonts w:hint="default"/>
      </w:rPr>
    </w:lvl>
    <w:lvl w:ilvl="6" w:tplc="8B3A918C">
      <w:numFmt w:val="bullet"/>
      <w:lvlText w:val="•"/>
      <w:lvlJc w:val="left"/>
      <w:pPr>
        <w:ind w:left="6665" w:hanging="360"/>
      </w:pPr>
      <w:rPr>
        <w:rFonts w:hint="default"/>
      </w:rPr>
    </w:lvl>
    <w:lvl w:ilvl="7" w:tplc="2146CD1C">
      <w:numFmt w:val="bullet"/>
      <w:lvlText w:val="•"/>
      <w:lvlJc w:val="left"/>
      <w:pPr>
        <w:ind w:left="7630" w:hanging="360"/>
      </w:pPr>
      <w:rPr>
        <w:rFonts w:hint="default"/>
      </w:rPr>
    </w:lvl>
    <w:lvl w:ilvl="8" w:tplc="4E269BB4">
      <w:numFmt w:val="bullet"/>
      <w:lvlText w:val="•"/>
      <w:lvlJc w:val="left"/>
      <w:pPr>
        <w:ind w:left="8596" w:hanging="360"/>
      </w:pPr>
      <w:rPr>
        <w:rFonts w:hint="default"/>
      </w:rPr>
    </w:lvl>
  </w:abstractNum>
  <w:abstractNum w:abstractNumId="31" w15:restartNumberingAfterBreak="0">
    <w:nsid w:val="64880ACE"/>
    <w:multiLevelType w:val="hybridMultilevel"/>
    <w:tmpl w:val="7C9AAC2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75D27CF"/>
    <w:multiLevelType w:val="hybridMultilevel"/>
    <w:tmpl w:val="CCEAE8A0"/>
    <w:lvl w:ilvl="0" w:tplc="240A0017">
      <w:start w:val="8"/>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B0034EF"/>
    <w:multiLevelType w:val="hybridMultilevel"/>
    <w:tmpl w:val="DE88976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BD648C2"/>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C2C29A6"/>
    <w:multiLevelType w:val="hybridMultilevel"/>
    <w:tmpl w:val="F0D0028A"/>
    <w:lvl w:ilvl="0" w:tplc="A77A6AA4">
      <w:numFmt w:val="bullet"/>
      <w:lvlText w:val=""/>
      <w:lvlJc w:val="left"/>
      <w:pPr>
        <w:ind w:left="736" w:hanging="324"/>
      </w:pPr>
      <w:rPr>
        <w:rFonts w:ascii="Symbol" w:eastAsia="Symbol" w:hAnsi="Symbol" w:cs="Symbol" w:hint="default"/>
        <w:w w:val="100"/>
        <w:sz w:val="23"/>
        <w:szCs w:val="23"/>
        <w:lang w:val="es-ES" w:eastAsia="en-US" w:bidi="ar-SA"/>
      </w:rPr>
    </w:lvl>
    <w:lvl w:ilvl="1" w:tplc="88883D40">
      <w:numFmt w:val="bullet"/>
      <w:lvlText w:val="•"/>
      <w:lvlJc w:val="left"/>
      <w:pPr>
        <w:ind w:left="1387" w:hanging="324"/>
      </w:pPr>
      <w:rPr>
        <w:rFonts w:hint="default"/>
        <w:lang w:val="es-ES" w:eastAsia="en-US" w:bidi="ar-SA"/>
      </w:rPr>
    </w:lvl>
    <w:lvl w:ilvl="2" w:tplc="2230DB4A">
      <w:numFmt w:val="bullet"/>
      <w:lvlText w:val="•"/>
      <w:lvlJc w:val="left"/>
      <w:pPr>
        <w:ind w:left="2034" w:hanging="324"/>
      </w:pPr>
      <w:rPr>
        <w:rFonts w:hint="default"/>
        <w:lang w:val="es-ES" w:eastAsia="en-US" w:bidi="ar-SA"/>
      </w:rPr>
    </w:lvl>
    <w:lvl w:ilvl="3" w:tplc="43765B00">
      <w:numFmt w:val="bullet"/>
      <w:lvlText w:val="•"/>
      <w:lvlJc w:val="left"/>
      <w:pPr>
        <w:ind w:left="2681" w:hanging="324"/>
      </w:pPr>
      <w:rPr>
        <w:rFonts w:hint="default"/>
        <w:lang w:val="es-ES" w:eastAsia="en-US" w:bidi="ar-SA"/>
      </w:rPr>
    </w:lvl>
    <w:lvl w:ilvl="4" w:tplc="7D48C4FA">
      <w:numFmt w:val="bullet"/>
      <w:lvlText w:val="•"/>
      <w:lvlJc w:val="left"/>
      <w:pPr>
        <w:ind w:left="3328" w:hanging="324"/>
      </w:pPr>
      <w:rPr>
        <w:rFonts w:hint="default"/>
        <w:lang w:val="es-ES" w:eastAsia="en-US" w:bidi="ar-SA"/>
      </w:rPr>
    </w:lvl>
    <w:lvl w:ilvl="5" w:tplc="30E07AEC">
      <w:numFmt w:val="bullet"/>
      <w:lvlText w:val="•"/>
      <w:lvlJc w:val="left"/>
      <w:pPr>
        <w:ind w:left="3975" w:hanging="324"/>
      </w:pPr>
      <w:rPr>
        <w:rFonts w:hint="default"/>
        <w:lang w:val="es-ES" w:eastAsia="en-US" w:bidi="ar-SA"/>
      </w:rPr>
    </w:lvl>
    <w:lvl w:ilvl="6" w:tplc="3CDE9E02">
      <w:numFmt w:val="bullet"/>
      <w:lvlText w:val="•"/>
      <w:lvlJc w:val="left"/>
      <w:pPr>
        <w:ind w:left="4622" w:hanging="324"/>
      </w:pPr>
      <w:rPr>
        <w:rFonts w:hint="default"/>
        <w:lang w:val="es-ES" w:eastAsia="en-US" w:bidi="ar-SA"/>
      </w:rPr>
    </w:lvl>
    <w:lvl w:ilvl="7" w:tplc="1D8A964E">
      <w:numFmt w:val="bullet"/>
      <w:lvlText w:val="•"/>
      <w:lvlJc w:val="left"/>
      <w:pPr>
        <w:ind w:left="5269" w:hanging="324"/>
      </w:pPr>
      <w:rPr>
        <w:rFonts w:hint="default"/>
        <w:lang w:val="es-ES" w:eastAsia="en-US" w:bidi="ar-SA"/>
      </w:rPr>
    </w:lvl>
    <w:lvl w:ilvl="8" w:tplc="9FC602AC">
      <w:numFmt w:val="bullet"/>
      <w:lvlText w:val="•"/>
      <w:lvlJc w:val="left"/>
      <w:pPr>
        <w:ind w:left="5916" w:hanging="324"/>
      </w:pPr>
      <w:rPr>
        <w:rFonts w:hint="default"/>
        <w:lang w:val="es-ES" w:eastAsia="en-US" w:bidi="ar-SA"/>
      </w:rPr>
    </w:lvl>
  </w:abstractNum>
  <w:abstractNum w:abstractNumId="36" w15:restartNumberingAfterBreak="0">
    <w:nsid w:val="6CD62E63"/>
    <w:multiLevelType w:val="hybridMultilevel"/>
    <w:tmpl w:val="81841DFA"/>
    <w:lvl w:ilvl="0" w:tplc="865604F2">
      <w:start w:val="1"/>
      <w:numFmt w:val="decimal"/>
      <w:lvlText w:val="%1."/>
      <w:lvlJc w:val="left"/>
      <w:pPr>
        <w:ind w:left="684" w:hanging="360"/>
      </w:pPr>
      <w:rPr>
        <w:rFonts w:ascii="Arial" w:eastAsia="Arial" w:hAnsi="Arial" w:cs="Arial" w:hint="default"/>
        <w:spacing w:val="-1"/>
        <w:w w:val="99"/>
        <w:sz w:val="20"/>
        <w:szCs w:val="20"/>
      </w:rPr>
    </w:lvl>
    <w:lvl w:ilvl="1" w:tplc="18C48AE8">
      <w:numFmt w:val="bullet"/>
      <w:lvlText w:val="•"/>
      <w:lvlJc w:val="left"/>
      <w:pPr>
        <w:ind w:left="1375" w:hanging="360"/>
      </w:pPr>
      <w:rPr>
        <w:rFonts w:hint="default"/>
      </w:rPr>
    </w:lvl>
    <w:lvl w:ilvl="2" w:tplc="82768354">
      <w:numFmt w:val="bullet"/>
      <w:lvlText w:val="•"/>
      <w:lvlJc w:val="left"/>
      <w:pPr>
        <w:ind w:left="2071" w:hanging="360"/>
      </w:pPr>
      <w:rPr>
        <w:rFonts w:hint="default"/>
      </w:rPr>
    </w:lvl>
    <w:lvl w:ilvl="3" w:tplc="C4BA99A4">
      <w:numFmt w:val="bullet"/>
      <w:lvlText w:val="•"/>
      <w:lvlJc w:val="left"/>
      <w:pPr>
        <w:ind w:left="2766" w:hanging="360"/>
      </w:pPr>
      <w:rPr>
        <w:rFonts w:hint="default"/>
      </w:rPr>
    </w:lvl>
    <w:lvl w:ilvl="4" w:tplc="B08A1FAA">
      <w:numFmt w:val="bullet"/>
      <w:lvlText w:val="•"/>
      <w:lvlJc w:val="left"/>
      <w:pPr>
        <w:ind w:left="3462" w:hanging="360"/>
      </w:pPr>
      <w:rPr>
        <w:rFonts w:hint="default"/>
      </w:rPr>
    </w:lvl>
    <w:lvl w:ilvl="5" w:tplc="4456F72A">
      <w:numFmt w:val="bullet"/>
      <w:lvlText w:val="•"/>
      <w:lvlJc w:val="left"/>
      <w:pPr>
        <w:ind w:left="4157" w:hanging="360"/>
      </w:pPr>
      <w:rPr>
        <w:rFonts w:hint="default"/>
      </w:rPr>
    </w:lvl>
    <w:lvl w:ilvl="6" w:tplc="93F49854">
      <w:numFmt w:val="bullet"/>
      <w:lvlText w:val="•"/>
      <w:lvlJc w:val="left"/>
      <w:pPr>
        <w:ind w:left="4853" w:hanging="360"/>
      </w:pPr>
      <w:rPr>
        <w:rFonts w:hint="default"/>
      </w:rPr>
    </w:lvl>
    <w:lvl w:ilvl="7" w:tplc="4FD88DE0">
      <w:numFmt w:val="bullet"/>
      <w:lvlText w:val="•"/>
      <w:lvlJc w:val="left"/>
      <w:pPr>
        <w:ind w:left="5549" w:hanging="360"/>
      </w:pPr>
      <w:rPr>
        <w:rFonts w:hint="default"/>
      </w:rPr>
    </w:lvl>
    <w:lvl w:ilvl="8" w:tplc="3DA66622">
      <w:numFmt w:val="bullet"/>
      <w:lvlText w:val="•"/>
      <w:lvlJc w:val="left"/>
      <w:pPr>
        <w:ind w:left="6244" w:hanging="360"/>
      </w:pPr>
      <w:rPr>
        <w:rFonts w:hint="default"/>
      </w:rPr>
    </w:lvl>
  </w:abstractNum>
  <w:abstractNum w:abstractNumId="37" w15:restartNumberingAfterBreak="0">
    <w:nsid w:val="6F27694C"/>
    <w:multiLevelType w:val="hybridMultilevel"/>
    <w:tmpl w:val="B232BF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413545A"/>
    <w:multiLevelType w:val="hybridMultilevel"/>
    <w:tmpl w:val="78E2E9C4"/>
    <w:lvl w:ilvl="0" w:tplc="31AAA7DE">
      <w:start w:val="1"/>
      <w:numFmt w:val="lowerLetter"/>
      <w:lvlText w:val="%1."/>
      <w:lvlJc w:val="left"/>
      <w:pPr>
        <w:ind w:left="1382" w:hanging="360"/>
      </w:pPr>
      <w:rPr>
        <w:rFonts w:ascii="Arial" w:eastAsia="Arial" w:hAnsi="Arial" w:cs="Arial" w:hint="default"/>
        <w:spacing w:val="-1"/>
        <w:w w:val="99"/>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4506DE"/>
    <w:multiLevelType w:val="hybridMultilevel"/>
    <w:tmpl w:val="5AD4E99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E7F3369"/>
    <w:multiLevelType w:val="hybridMultilevel"/>
    <w:tmpl w:val="22B600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36"/>
  </w:num>
  <w:num w:numId="4">
    <w:abstractNumId w:val="30"/>
  </w:num>
  <w:num w:numId="5">
    <w:abstractNumId w:val="5"/>
  </w:num>
  <w:num w:numId="6">
    <w:abstractNumId w:val="6"/>
  </w:num>
  <w:num w:numId="7">
    <w:abstractNumId w:val="28"/>
  </w:num>
  <w:num w:numId="8">
    <w:abstractNumId w:val="25"/>
  </w:num>
  <w:num w:numId="9">
    <w:abstractNumId w:val="27"/>
  </w:num>
  <w:num w:numId="10">
    <w:abstractNumId w:val="11"/>
  </w:num>
  <w:num w:numId="11">
    <w:abstractNumId w:val="38"/>
  </w:num>
  <w:num w:numId="12">
    <w:abstractNumId w:val="24"/>
  </w:num>
  <w:num w:numId="13">
    <w:abstractNumId w:val="19"/>
  </w:num>
  <w:num w:numId="14">
    <w:abstractNumId w:val="34"/>
  </w:num>
  <w:num w:numId="15">
    <w:abstractNumId w:val="12"/>
  </w:num>
  <w:num w:numId="16">
    <w:abstractNumId w:val="32"/>
  </w:num>
  <w:num w:numId="17">
    <w:abstractNumId w:val="13"/>
  </w:num>
  <w:num w:numId="18">
    <w:abstractNumId w:val="21"/>
  </w:num>
  <w:num w:numId="19">
    <w:abstractNumId w:val="39"/>
  </w:num>
  <w:num w:numId="20">
    <w:abstractNumId w:val="3"/>
  </w:num>
  <w:num w:numId="21">
    <w:abstractNumId w:val="33"/>
  </w:num>
  <w:num w:numId="22">
    <w:abstractNumId w:val="0"/>
  </w:num>
  <w:num w:numId="23">
    <w:abstractNumId w:val="2"/>
  </w:num>
  <w:num w:numId="24">
    <w:abstractNumId w:val="37"/>
  </w:num>
  <w:num w:numId="25">
    <w:abstractNumId w:val="31"/>
  </w:num>
  <w:num w:numId="26">
    <w:abstractNumId w:val="22"/>
  </w:num>
  <w:num w:numId="27">
    <w:abstractNumId w:val="16"/>
  </w:num>
  <w:num w:numId="28">
    <w:abstractNumId w:val="29"/>
  </w:num>
  <w:num w:numId="29">
    <w:abstractNumId w:val="7"/>
  </w:num>
  <w:num w:numId="30">
    <w:abstractNumId w:val="20"/>
  </w:num>
  <w:num w:numId="31">
    <w:abstractNumId w:val="7"/>
  </w:num>
  <w:num w:numId="32">
    <w:abstractNumId w:val="9"/>
  </w:num>
  <w:num w:numId="33">
    <w:abstractNumId w:val="1"/>
  </w:num>
  <w:num w:numId="34">
    <w:abstractNumId w:val="40"/>
  </w:num>
  <w:num w:numId="35">
    <w:abstractNumId w:val="15"/>
  </w:num>
  <w:num w:numId="36">
    <w:abstractNumId w:val="26"/>
  </w:num>
  <w:num w:numId="37">
    <w:abstractNumId w:val="14"/>
  </w:num>
  <w:num w:numId="38">
    <w:abstractNumId w:val="35"/>
  </w:num>
  <w:num w:numId="39">
    <w:abstractNumId w:val="10"/>
  </w:num>
  <w:num w:numId="40">
    <w:abstractNumId w:val="4"/>
  </w:num>
  <w:num w:numId="41">
    <w:abstractNumId w:val="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79"/>
    <w:rsid w:val="00003E09"/>
    <w:rsid w:val="000071F8"/>
    <w:rsid w:val="00012A63"/>
    <w:rsid w:val="00015655"/>
    <w:rsid w:val="0002767E"/>
    <w:rsid w:val="000276BA"/>
    <w:rsid w:val="00034902"/>
    <w:rsid w:val="0003605D"/>
    <w:rsid w:val="00045087"/>
    <w:rsid w:val="000460DB"/>
    <w:rsid w:val="00054D1F"/>
    <w:rsid w:val="00055C1A"/>
    <w:rsid w:val="00057F01"/>
    <w:rsid w:val="00060F34"/>
    <w:rsid w:val="00063D36"/>
    <w:rsid w:val="000674D4"/>
    <w:rsid w:val="00067C75"/>
    <w:rsid w:val="000736FB"/>
    <w:rsid w:val="0007555C"/>
    <w:rsid w:val="00076C18"/>
    <w:rsid w:val="00080344"/>
    <w:rsid w:val="00083E8F"/>
    <w:rsid w:val="00085AC2"/>
    <w:rsid w:val="000956D6"/>
    <w:rsid w:val="000A0F9F"/>
    <w:rsid w:val="000A1D86"/>
    <w:rsid w:val="000A30D9"/>
    <w:rsid w:val="000A7560"/>
    <w:rsid w:val="000A78D6"/>
    <w:rsid w:val="000B1DF6"/>
    <w:rsid w:val="000B2884"/>
    <w:rsid w:val="000B2DBE"/>
    <w:rsid w:val="000C250B"/>
    <w:rsid w:val="000C39CD"/>
    <w:rsid w:val="000C39F5"/>
    <w:rsid w:val="000C3EDC"/>
    <w:rsid w:val="000C6100"/>
    <w:rsid w:val="000D1125"/>
    <w:rsid w:val="000D3F84"/>
    <w:rsid w:val="000D7ACE"/>
    <w:rsid w:val="000E379C"/>
    <w:rsid w:val="000E6FBB"/>
    <w:rsid w:val="000E7F38"/>
    <w:rsid w:val="000F3983"/>
    <w:rsid w:val="000F5878"/>
    <w:rsid w:val="000F7428"/>
    <w:rsid w:val="0011025B"/>
    <w:rsid w:val="00117176"/>
    <w:rsid w:val="0012466F"/>
    <w:rsid w:val="001254DD"/>
    <w:rsid w:val="00126017"/>
    <w:rsid w:val="00126622"/>
    <w:rsid w:val="00127159"/>
    <w:rsid w:val="00131DCC"/>
    <w:rsid w:val="001344F2"/>
    <w:rsid w:val="001361D0"/>
    <w:rsid w:val="00137099"/>
    <w:rsid w:val="001373F0"/>
    <w:rsid w:val="001439B1"/>
    <w:rsid w:val="00143BBD"/>
    <w:rsid w:val="0014422F"/>
    <w:rsid w:val="001447F9"/>
    <w:rsid w:val="001457EE"/>
    <w:rsid w:val="001479A2"/>
    <w:rsid w:val="001527B8"/>
    <w:rsid w:val="00154B9B"/>
    <w:rsid w:val="00156443"/>
    <w:rsid w:val="0015774F"/>
    <w:rsid w:val="001628E0"/>
    <w:rsid w:val="001642FE"/>
    <w:rsid w:val="001646DE"/>
    <w:rsid w:val="001673B1"/>
    <w:rsid w:val="001719B7"/>
    <w:rsid w:val="001744C8"/>
    <w:rsid w:val="00176479"/>
    <w:rsid w:val="001840C0"/>
    <w:rsid w:val="00184265"/>
    <w:rsid w:val="0018473C"/>
    <w:rsid w:val="001861F3"/>
    <w:rsid w:val="001957D0"/>
    <w:rsid w:val="0019623F"/>
    <w:rsid w:val="001B012A"/>
    <w:rsid w:val="001B6AFD"/>
    <w:rsid w:val="001C1491"/>
    <w:rsid w:val="001C36E6"/>
    <w:rsid w:val="001C6875"/>
    <w:rsid w:val="001D419E"/>
    <w:rsid w:val="001E37E2"/>
    <w:rsid w:val="001F22FA"/>
    <w:rsid w:val="001F31E9"/>
    <w:rsid w:val="00200779"/>
    <w:rsid w:val="002012B9"/>
    <w:rsid w:val="00204240"/>
    <w:rsid w:val="002048A0"/>
    <w:rsid w:val="0020634D"/>
    <w:rsid w:val="00206B2A"/>
    <w:rsid w:val="00207E8C"/>
    <w:rsid w:val="00210C09"/>
    <w:rsid w:val="00211F59"/>
    <w:rsid w:val="00217CDF"/>
    <w:rsid w:val="00221B05"/>
    <w:rsid w:val="00221DFA"/>
    <w:rsid w:val="002232AC"/>
    <w:rsid w:val="0022625B"/>
    <w:rsid w:val="002263F8"/>
    <w:rsid w:val="002266EF"/>
    <w:rsid w:val="00230704"/>
    <w:rsid w:val="00237BC7"/>
    <w:rsid w:val="00240349"/>
    <w:rsid w:val="00241B9E"/>
    <w:rsid w:val="00243115"/>
    <w:rsid w:val="00247252"/>
    <w:rsid w:val="00247901"/>
    <w:rsid w:val="00251380"/>
    <w:rsid w:val="00251A65"/>
    <w:rsid w:val="00254779"/>
    <w:rsid w:val="00262000"/>
    <w:rsid w:val="002652EA"/>
    <w:rsid w:val="00275299"/>
    <w:rsid w:val="00276E71"/>
    <w:rsid w:val="00280501"/>
    <w:rsid w:val="00281BC7"/>
    <w:rsid w:val="00283CF3"/>
    <w:rsid w:val="00284E8F"/>
    <w:rsid w:val="00285CFA"/>
    <w:rsid w:val="002962DE"/>
    <w:rsid w:val="00296833"/>
    <w:rsid w:val="002979EB"/>
    <w:rsid w:val="002A2F62"/>
    <w:rsid w:val="002A6545"/>
    <w:rsid w:val="002A6A15"/>
    <w:rsid w:val="002A7ECE"/>
    <w:rsid w:val="002B129C"/>
    <w:rsid w:val="002B206C"/>
    <w:rsid w:val="002B2553"/>
    <w:rsid w:val="002B5A4C"/>
    <w:rsid w:val="002C120C"/>
    <w:rsid w:val="002D0B2A"/>
    <w:rsid w:val="002D437C"/>
    <w:rsid w:val="002E022E"/>
    <w:rsid w:val="002E1A3A"/>
    <w:rsid w:val="002E1CC4"/>
    <w:rsid w:val="002F1181"/>
    <w:rsid w:val="002F30D0"/>
    <w:rsid w:val="002F3DCF"/>
    <w:rsid w:val="003018FF"/>
    <w:rsid w:val="0030285C"/>
    <w:rsid w:val="003031C1"/>
    <w:rsid w:val="0030424A"/>
    <w:rsid w:val="00306557"/>
    <w:rsid w:val="0030684E"/>
    <w:rsid w:val="003131A8"/>
    <w:rsid w:val="003216C8"/>
    <w:rsid w:val="00325BBB"/>
    <w:rsid w:val="0033122D"/>
    <w:rsid w:val="00333B1A"/>
    <w:rsid w:val="00334CCB"/>
    <w:rsid w:val="003372C5"/>
    <w:rsid w:val="00344634"/>
    <w:rsid w:val="00344E87"/>
    <w:rsid w:val="0035246E"/>
    <w:rsid w:val="003552AD"/>
    <w:rsid w:val="00355CD2"/>
    <w:rsid w:val="00360A45"/>
    <w:rsid w:val="00362564"/>
    <w:rsid w:val="003655E7"/>
    <w:rsid w:val="003660D2"/>
    <w:rsid w:val="00366226"/>
    <w:rsid w:val="00367FC1"/>
    <w:rsid w:val="00370EA6"/>
    <w:rsid w:val="00382369"/>
    <w:rsid w:val="003859D4"/>
    <w:rsid w:val="0039337B"/>
    <w:rsid w:val="00395C00"/>
    <w:rsid w:val="003A2691"/>
    <w:rsid w:val="003A70EE"/>
    <w:rsid w:val="003B10E4"/>
    <w:rsid w:val="003B1E5E"/>
    <w:rsid w:val="003B380B"/>
    <w:rsid w:val="003B60BB"/>
    <w:rsid w:val="003B6138"/>
    <w:rsid w:val="003D05C6"/>
    <w:rsid w:val="003D35C6"/>
    <w:rsid w:val="003E0C56"/>
    <w:rsid w:val="003E4523"/>
    <w:rsid w:val="003E683D"/>
    <w:rsid w:val="003E70B5"/>
    <w:rsid w:val="003E731E"/>
    <w:rsid w:val="003E7B79"/>
    <w:rsid w:val="003F311D"/>
    <w:rsid w:val="003F6736"/>
    <w:rsid w:val="003F70B0"/>
    <w:rsid w:val="004007F0"/>
    <w:rsid w:val="00412761"/>
    <w:rsid w:val="004137CC"/>
    <w:rsid w:val="0041691F"/>
    <w:rsid w:val="0041739A"/>
    <w:rsid w:val="00417936"/>
    <w:rsid w:val="004248E7"/>
    <w:rsid w:val="00427647"/>
    <w:rsid w:val="00437268"/>
    <w:rsid w:val="00437BDA"/>
    <w:rsid w:val="004404DD"/>
    <w:rsid w:val="00445DC7"/>
    <w:rsid w:val="004516AC"/>
    <w:rsid w:val="0045210E"/>
    <w:rsid w:val="00453D37"/>
    <w:rsid w:val="00457B21"/>
    <w:rsid w:val="004665CA"/>
    <w:rsid w:val="00471B49"/>
    <w:rsid w:val="0047276B"/>
    <w:rsid w:val="00472F64"/>
    <w:rsid w:val="004749E4"/>
    <w:rsid w:val="00475C4C"/>
    <w:rsid w:val="00477017"/>
    <w:rsid w:val="004836E2"/>
    <w:rsid w:val="004836E8"/>
    <w:rsid w:val="00490F04"/>
    <w:rsid w:val="00491714"/>
    <w:rsid w:val="00491DF8"/>
    <w:rsid w:val="00492A4D"/>
    <w:rsid w:val="004938EC"/>
    <w:rsid w:val="004A00E9"/>
    <w:rsid w:val="004A0656"/>
    <w:rsid w:val="004A0A86"/>
    <w:rsid w:val="004A0FEA"/>
    <w:rsid w:val="004A1FAD"/>
    <w:rsid w:val="004A32FC"/>
    <w:rsid w:val="004B5AD9"/>
    <w:rsid w:val="004B75DC"/>
    <w:rsid w:val="004B7841"/>
    <w:rsid w:val="004C2D72"/>
    <w:rsid w:val="004D2C6E"/>
    <w:rsid w:val="004D47C2"/>
    <w:rsid w:val="004D7215"/>
    <w:rsid w:val="004E0254"/>
    <w:rsid w:val="004E074A"/>
    <w:rsid w:val="004E2502"/>
    <w:rsid w:val="004E25A4"/>
    <w:rsid w:val="004E33AF"/>
    <w:rsid w:val="004E48AA"/>
    <w:rsid w:val="004F0EE2"/>
    <w:rsid w:val="004F736E"/>
    <w:rsid w:val="00500ABD"/>
    <w:rsid w:val="0050199F"/>
    <w:rsid w:val="00501D97"/>
    <w:rsid w:val="00510662"/>
    <w:rsid w:val="00510AA8"/>
    <w:rsid w:val="005120A2"/>
    <w:rsid w:val="0051238B"/>
    <w:rsid w:val="00513FF2"/>
    <w:rsid w:val="00516462"/>
    <w:rsid w:val="005179E6"/>
    <w:rsid w:val="0052323F"/>
    <w:rsid w:val="0052605C"/>
    <w:rsid w:val="00526C16"/>
    <w:rsid w:val="005427D8"/>
    <w:rsid w:val="00544F97"/>
    <w:rsid w:val="0054668C"/>
    <w:rsid w:val="005507D1"/>
    <w:rsid w:val="00553065"/>
    <w:rsid w:val="00556566"/>
    <w:rsid w:val="00557831"/>
    <w:rsid w:val="00560F17"/>
    <w:rsid w:val="00561D8A"/>
    <w:rsid w:val="00565213"/>
    <w:rsid w:val="00566945"/>
    <w:rsid w:val="00570F20"/>
    <w:rsid w:val="00571D36"/>
    <w:rsid w:val="00573BFA"/>
    <w:rsid w:val="0057454B"/>
    <w:rsid w:val="005760A7"/>
    <w:rsid w:val="005767CB"/>
    <w:rsid w:val="00582CFB"/>
    <w:rsid w:val="00586F2D"/>
    <w:rsid w:val="00592BE8"/>
    <w:rsid w:val="00593ED2"/>
    <w:rsid w:val="00596397"/>
    <w:rsid w:val="0059792D"/>
    <w:rsid w:val="005A12E6"/>
    <w:rsid w:val="005A5FF4"/>
    <w:rsid w:val="005A62F1"/>
    <w:rsid w:val="005B2CD1"/>
    <w:rsid w:val="005B37C9"/>
    <w:rsid w:val="005B4B7A"/>
    <w:rsid w:val="005B53AF"/>
    <w:rsid w:val="005B598D"/>
    <w:rsid w:val="005B724A"/>
    <w:rsid w:val="005C0096"/>
    <w:rsid w:val="005C2576"/>
    <w:rsid w:val="005C45B1"/>
    <w:rsid w:val="005D28AC"/>
    <w:rsid w:val="005D292B"/>
    <w:rsid w:val="005D7E45"/>
    <w:rsid w:val="005F04C6"/>
    <w:rsid w:val="005F1677"/>
    <w:rsid w:val="005F278E"/>
    <w:rsid w:val="005F2AAD"/>
    <w:rsid w:val="005F4361"/>
    <w:rsid w:val="005F5D3F"/>
    <w:rsid w:val="005F75A0"/>
    <w:rsid w:val="00600162"/>
    <w:rsid w:val="006006BA"/>
    <w:rsid w:val="00603A04"/>
    <w:rsid w:val="006128A3"/>
    <w:rsid w:val="00612CB8"/>
    <w:rsid w:val="00621068"/>
    <w:rsid w:val="006223D6"/>
    <w:rsid w:val="006302E3"/>
    <w:rsid w:val="006306F2"/>
    <w:rsid w:val="006360B5"/>
    <w:rsid w:val="006453B2"/>
    <w:rsid w:val="00647F46"/>
    <w:rsid w:val="006533C0"/>
    <w:rsid w:val="00655367"/>
    <w:rsid w:val="00662308"/>
    <w:rsid w:val="00662440"/>
    <w:rsid w:val="00670652"/>
    <w:rsid w:val="00671870"/>
    <w:rsid w:val="0067584F"/>
    <w:rsid w:val="0067592E"/>
    <w:rsid w:val="00676B8E"/>
    <w:rsid w:val="00681427"/>
    <w:rsid w:val="00685FF1"/>
    <w:rsid w:val="0069514F"/>
    <w:rsid w:val="006A0DAC"/>
    <w:rsid w:val="006A33B4"/>
    <w:rsid w:val="006A43B2"/>
    <w:rsid w:val="006A6BA4"/>
    <w:rsid w:val="006A6C3C"/>
    <w:rsid w:val="006C214A"/>
    <w:rsid w:val="006C4624"/>
    <w:rsid w:val="006C7059"/>
    <w:rsid w:val="006D72B7"/>
    <w:rsid w:val="006E5B7E"/>
    <w:rsid w:val="006E684C"/>
    <w:rsid w:val="006F2020"/>
    <w:rsid w:val="0070160C"/>
    <w:rsid w:val="00703A5A"/>
    <w:rsid w:val="0070586C"/>
    <w:rsid w:val="00705DAD"/>
    <w:rsid w:val="00705FCF"/>
    <w:rsid w:val="00706F7A"/>
    <w:rsid w:val="00716AF9"/>
    <w:rsid w:val="007203A2"/>
    <w:rsid w:val="00720F9C"/>
    <w:rsid w:val="007210E6"/>
    <w:rsid w:val="00722498"/>
    <w:rsid w:val="00723461"/>
    <w:rsid w:val="00730E3C"/>
    <w:rsid w:val="00734060"/>
    <w:rsid w:val="0073429D"/>
    <w:rsid w:val="007343FF"/>
    <w:rsid w:val="0074007E"/>
    <w:rsid w:val="0074114A"/>
    <w:rsid w:val="007436E4"/>
    <w:rsid w:val="00744B3A"/>
    <w:rsid w:val="00767F71"/>
    <w:rsid w:val="0077087F"/>
    <w:rsid w:val="00773AB5"/>
    <w:rsid w:val="007753AF"/>
    <w:rsid w:val="007900AE"/>
    <w:rsid w:val="007A1AF1"/>
    <w:rsid w:val="007A558A"/>
    <w:rsid w:val="007B39D8"/>
    <w:rsid w:val="007B65AC"/>
    <w:rsid w:val="007B7111"/>
    <w:rsid w:val="007C0B9B"/>
    <w:rsid w:val="007C4420"/>
    <w:rsid w:val="007C5610"/>
    <w:rsid w:val="007D3272"/>
    <w:rsid w:val="007E3737"/>
    <w:rsid w:val="007E5B98"/>
    <w:rsid w:val="007F6F26"/>
    <w:rsid w:val="007F739F"/>
    <w:rsid w:val="00801513"/>
    <w:rsid w:val="00805A44"/>
    <w:rsid w:val="0082078B"/>
    <w:rsid w:val="00826437"/>
    <w:rsid w:val="00831490"/>
    <w:rsid w:val="008326F2"/>
    <w:rsid w:val="00846F2A"/>
    <w:rsid w:val="00847B41"/>
    <w:rsid w:val="00853760"/>
    <w:rsid w:val="00854EBA"/>
    <w:rsid w:val="008567CB"/>
    <w:rsid w:val="0085779A"/>
    <w:rsid w:val="00860AF1"/>
    <w:rsid w:val="00862565"/>
    <w:rsid w:val="00864EE0"/>
    <w:rsid w:val="00871E95"/>
    <w:rsid w:val="00873C10"/>
    <w:rsid w:val="008837EE"/>
    <w:rsid w:val="008966B1"/>
    <w:rsid w:val="00897530"/>
    <w:rsid w:val="008A21DD"/>
    <w:rsid w:val="008A308B"/>
    <w:rsid w:val="008A60BB"/>
    <w:rsid w:val="008A7457"/>
    <w:rsid w:val="008B08FB"/>
    <w:rsid w:val="008B3870"/>
    <w:rsid w:val="008B4B3A"/>
    <w:rsid w:val="008C2E09"/>
    <w:rsid w:val="008C73D1"/>
    <w:rsid w:val="008D07A4"/>
    <w:rsid w:val="008D35AF"/>
    <w:rsid w:val="008D55D0"/>
    <w:rsid w:val="008D63D8"/>
    <w:rsid w:val="008E2973"/>
    <w:rsid w:val="008E341D"/>
    <w:rsid w:val="008F02A2"/>
    <w:rsid w:val="008F34A7"/>
    <w:rsid w:val="008F5C1D"/>
    <w:rsid w:val="008F7581"/>
    <w:rsid w:val="00900C92"/>
    <w:rsid w:val="0090203C"/>
    <w:rsid w:val="00902E21"/>
    <w:rsid w:val="0090499B"/>
    <w:rsid w:val="009110E7"/>
    <w:rsid w:val="00926752"/>
    <w:rsid w:val="009367A8"/>
    <w:rsid w:val="00937150"/>
    <w:rsid w:val="00942CEC"/>
    <w:rsid w:val="00946693"/>
    <w:rsid w:val="009474B1"/>
    <w:rsid w:val="00954358"/>
    <w:rsid w:val="009544DD"/>
    <w:rsid w:val="00955E9A"/>
    <w:rsid w:val="00960411"/>
    <w:rsid w:val="00960C0E"/>
    <w:rsid w:val="0096138A"/>
    <w:rsid w:val="00964374"/>
    <w:rsid w:val="00973CD6"/>
    <w:rsid w:val="00974A13"/>
    <w:rsid w:val="00974B9A"/>
    <w:rsid w:val="00975F35"/>
    <w:rsid w:val="00977696"/>
    <w:rsid w:val="0098111F"/>
    <w:rsid w:val="00983342"/>
    <w:rsid w:val="00983646"/>
    <w:rsid w:val="0098445E"/>
    <w:rsid w:val="00986F2C"/>
    <w:rsid w:val="009936E6"/>
    <w:rsid w:val="00993A7A"/>
    <w:rsid w:val="00995AF3"/>
    <w:rsid w:val="00996545"/>
    <w:rsid w:val="00997202"/>
    <w:rsid w:val="009A4EFF"/>
    <w:rsid w:val="009A6712"/>
    <w:rsid w:val="009B66D1"/>
    <w:rsid w:val="009C0B0C"/>
    <w:rsid w:val="009D00C0"/>
    <w:rsid w:val="009D30B2"/>
    <w:rsid w:val="009D3447"/>
    <w:rsid w:val="009D39A3"/>
    <w:rsid w:val="009D3CE5"/>
    <w:rsid w:val="009D57B1"/>
    <w:rsid w:val="009E596D"/>
    <w:rsid w:val="009E626B"/>
    <w:rsid w:val="009F05F3"/>
    <w:rsid w:val="009F26B2"/>
    <w:rsid w:val="00A00BF9"/>
    <w:rsid w:val="00A01FB7"/>
    <w:rsid w:val="00A03AB7"/>
    <w:rsid w:val="00A03F37"/>
    <w:rsid w:val="00A10557"/>
    <w:rsid w:val="00A171DA"/>
    <w:rsid w:val="00A24843"/>
    <w:rsid w:val="00A25D91"/>
    <w:rsid w:val="00A26A91"/>
    <w:rsid w:val="00A339FA"/>
    <w:rsid w:val="00A40D03"/>
    <w:rsid w:val="00A456AF"/>
    <w:rsid w:val="00A4585E"/>
    <w:rsid w:val="00A52099"/>
    <w:rsid w:val="00A56D76"/>
    <w:rsid w:val="00A57217"/>
    <w:rsid w:val="00A6079C"/>
    <w:rsid w:val="00A74427"/>
    <w:rsid w:val="00A7494F"/>
    <w:rsid w:val="00A82A94"/>
    <w:rsid w:val="00A9428F"/>
    <w:rsid w:val="00A96CE9"/>
    <w:rsid w:val="00AA4DBC"/>
    <w:rsid w:val="00AB2966"/>
    <w:rsid w:val="00AB47AB"/>
    <w:rsid w:val="00AB7D76"/>
    <w:rsid w:val="00AC4ABD"/>
    <w:rsid w:val="00AC51DF"/>
    <w:rsid w:val="00AC6CF0"/>
    <w:rsid w:val="00AC704C"/>
    <w:rsid w:val="00AC7743"/>
    <w:rsid w:val="00AC790C"/>
    <w:rsid w:val="00AD3FC4"/>
    <w:rsid w:val="00AD51F3"/>
    <w:rsid w:val="00AD6341"/>
    <w:rsid w:val="00AD7B03"/>
    <w:rsid w:val="00AD7E2F"/>
    <w:rsid w:val="00AE1420"/>
    <w:rsid w:val="00AE28DF"/>
    <w:rsid w:val="00AF0DA6"/>
    <w:rsid w:val="00AF3226"/>
    <w:rsid w:val="00AF5067"/>
    <w:rsid w:val="00AF6D4A"/>
    <w:rsid w:val="00B01945"/>
    <w:rsid w:val="00B055E3"/>
    <w:rsid w:val="00B11997"/>
    <w:rsid w:val="00B13162"/>
    <w:rsid w:val="00B17C9C"/>
    <w:rsid w:val="00B23378"/>
    <w:rsid w:val="00B3010A"/>
    <w:rsid w:val="00B33730"/>
    <w:rsid w:val="00B37B0F"/>
    <w:rsid w:val="00B42F52"/>
    <w:rsid w:val="00B443CE"/>
    <w:rsid w:val="00B51F55"/>
    <w:rsid w:val="00B5435A"/>
    <w:rsid w:val="00B649C0"/>
    <w:rsid w:val="00B674FB"/>
    <w:rsid w:val="00B755ED"/>
    <w:rsid w:val="00B7766F"/>
    <w:rsid w:val="00B80CC1"/>
    <w:rsid w:val="00B94273"/>
    <w:rsid w:val="00BA2909"/>
    <w:rsid w:val="00BB29DF"/>
    <w:rsid w:val="00BB2F20"/>
    <w:rsid w:val="00BB520B"/>
    <w:rsid w:val="00BB59F7"/>
    <w:rsid w:val="00BC3F1D"/>
    <w:rsid w:val="00BC7510"/>
    <w:rsid w:val="00BD44C1"/>
    <w:rsid w:val="00BD5124"/>
    <w:rsid w:val="00BD6235"/>
    <w:rsid w:val="00BE1A91"/>
    <w:rsid w:val="00BF14EB"/>
    <w:rsid w:val="00BF6F0D"/>
    <w:rsid w:val="00C02F23"/>
    <w:rsid w:val="00C0332E"/>
    <w:rsid w:val="00C03F6D"/>
    <w:rsid w:val="00C0730B"/>
    <w:rsid w:val="00C13ED3"/>
    <w:rsid w:val="00C1658C"/>
    <w:rsid w:val="00C1690B"/>
    <w:rsid w:val="00C21F71"/>
    <w:rsid w:val="00C2367D"/>
    <w:rsid w:val="00C25483"/>
    <w:rsid w:val="00C2568D"/>
    <w:rsid w:val="00C33B97"/>
    <w:rsid w:val="00C401A4"/>
    <w:rsid w:val="00C44348"/>
    <w:rsid w:val="00C46694"/>
    <w:rsid w:val="00C5000E"/>
    <w:rsid w:val="00C52EB6"/>
    <w:rsid w:val="00C53A73"/>
    <w:rsid w:val="00C57921"/>
    <w:rsid w:val="00C61551"/>
    <w:rsid w:val="00C72718"/>
    <w:rsid w:val="00C72B26"/>
    <w:rsid w:val="00C73DCD"/>
    <w:rsid w:val="00C806E5"/>
    <w:rsid w:val="00C8296D"/>
    <w:rsid w:val="00C84CB1"/>
    <w:rsid w:val="00C92DB6"/>
    <w:rsid w:val="00C93039"/>
    <w:rsid w:val="00C9464D"/>
    <w:rsid w:val="00CB288B"/>
    <w:rsid w:val="00CC4E0C"/>
    <w:rsid w:val="00CC69D9"/>
    <w:rsid w:val="00CC7B05"/>
    <w:rsid w:val="00CD08F1"/>
    <w:rsid w:val="00CE539C"/>
    <w:rsid w:val="00CF1E30"/>
    <w:rsid w:val="00CF7C81"/>
    <w:rsid w:val="00D02F31"/>
    <w:rsid w:val="00D03934"/>
    <w:rsid w:val="00D03F0F"/>
    <w:rsid w:val="00D0773A"/>
    <w:rsid w:val="00D0794E"/>
    <w:rsid w:val="00D12DC8"/>
    <w:rsid w:val="00D14699"/>
    <w:rsid w:val="00D16C26"/>
    <w:rsid w:val="00D202EA"/>
    <w:rsid w:val="00D228B5"/>
    <w:rsid w:val="00D2353F"/>
    <w:rsid w:val="00D26410"/>
    <w:rsid w:val="00D3574F"/>
    <w:rsid w:val="00D36D4F"/>
    <w:rsid w:val="00D401B1"/>
    <w:rsid w:val="00D430E4"/>
    <w:rsid w:val="00D4378A"/>
    <w:rsid w:val="00D53BAD"/>
    <w:rsid w:val="00D56BBF"/>
    <w:rsid w:val="00D56F71"/>
    <w:rsid w:val="00D61D78"/>
    <w:rsid w:val="00D62128"/>
    <w:rsid w:val="00D62CA2"/>
    <w:rsid w:val="00D66EC5"/>
    <w:rsid w:val="00D677C4"/>
    <w:rsid w:val="00D67B24"/>
    <w:rsid w:val="00D70355"/>
    <w:rsid w:val="00D7124B"/>
    <w:rsid w:val="00D72023"/>
    <w:rsid w:val="00D759D7"/>
    <w:rsid w:val="00D76E21"/>
    <w:rsid w:val="00D819C7"/>
    <w:rsid w:val="00D8302C"/>
    <w:rsid w:val="00D84835"/>
    <w:rsid w:val="00D85B65"/>
    <w:rsid w:val="00D908F0"/>
    <w:rsid w:val="00D954CA"/>
    <w:rsid w:val="00DA21CF"/>
    <w:rsid w:val="00DA2E1D"/>
    <w:rsid w:val="00DA647E"/>
    <w:rsid w:val="00DA7A6E"/>
    <w:rsid w:val="00DA7DF7"/>
    <w:rsid w:val="00DB28F4"/>
    <w:rsid w:val="00DB3AF4"/>
    <w:rsid w:val="00DC2BA4"/>
    <w:rsid w:val="00DC6EBC"/>
    <w:rsid w:val="00DD0BF8"/>
    <w:rsid w:val="00DD47A5"/>
    <w:rsid w:val="00DD7C6A"/>
    <w:rsid w:val="00DE29E0"/>
    <w:rsid w:val="00DE2D13"/>
    <w:rsid w:val="00DE2D77"/>
    <w:rsid w:val="00DE3EDB"/>
    <w:rsid w:val="00DE5299"/>
    <w:rsid w:val="00DF44E0"/>
    <w:rsid w:val="00DF4828"/>
    <w:rsid w:val="00E04909"/>
    <w:rsid w:val="00E104F9"/>
    <w:rsid w:val="00E17A90"/>
    <w:rsid w:val="00E213AA"/>
    <w:rsid w:val="00E21606"/>
    <w:rsid w:val="00E21D08"/>
    <w:rsid w:val="00E30924"/>
    <w:rsid w:val="00E327B1"/>
    <w:rsid w:val="00E34750"/>
    <w:rsid w:val="00E37CEE"/>
    <w:rsid w:val="00E427B0"/>
    <w:rsid w:val="00E56FD9"/>
    <w:rsid w:val="00E64513"/>
    <w:rsid w:val="00E648DB"/>
    <w:rsid w:val="00E70D2A"/>
    <w:rsid w:val="00E73BBA"/>
    <w:rsid w:val="00E81EA6"/>
    <w:rsid w:val="00E87D62"/>
    <w:rsid w:val="00EA31E9"/>
    <w:rsid w:val="00EA7FAF"/>
    <w:rsid w:val="00EB2F0A"/>
    <w:rsid w:val="00EB3FD8"/>
    <w:rsid w:val="00EB49FE"/>
    <w:rsid w:val="00EB50BB"/>
    <w:rsid w:val="00EC2D09"/>
    <w:rsid w:val="00EC46FF"/>
    <w:rsid w:val="00EC6063"/>
    <w:rsid w:val="00EC7AB8"/>
    <w:rsid w:val="00EC7CEF"/>
    <w:rsid w:val="00ED4F78"/>
    <w:rsid w:val="00EE174A"/>
    <w:rsid w:val="00EF2217"/>
    <w:rsid w:val="00EF3F2F"/>
    <w:rsid w:val="00EF4850"/>
    <w:rsid w:val="00EF4934"/>
    <w:rsid w:val="00EF4A38"/>
    <w:rsid w:val="00F01BE8"/>
    <w:rsid w:val="00F07A44"/>
    <w:rsid w:val="00F22092"/>
    <w:rsid w:val="00F222E8"/>
    <w:rsid w:val="00F22A0B"/>
    <w:rsid w:val="00F23161"/>
    <w:rsid w:val="00F23A9C"/>
    <w:rsid w:val="00F2778A"/>
    <w:rsid w:val="00F32677"/>
    <w:rsid w:val="00F32905"/>
    <w:rsid w:val="00F35B3E"/>
    <w:rsid w:val="00F36A08"/>
    <w:rsid w:val="00F40327"/>
    <w:rsid w:val="00F417E7"/>
    <w:rsid w:val="00F44FC5"/>
    <w:rsid w:val="00F45795"/>
    <w:rsid w:val="00F45BC0"/>
    <w:rsid w:val="00F45D2B"/>
    <w:rsid w:val="00F46E80"/>
    <w:rsid w:val="00F47381"/>
    <w:rsid w:val="00F54FEC"/>
    <w:rsid w:val="00F57C6A"/>
    <w:rsid w:val="00F60A9E"/>
    <w:rsid w:val="00F61B35"/>
    <w:rsid w:val="00F723D2"/>
    <w:rsid w:val="00F72A55"/>
    <w:rsid w:val="00F7345D"/>
    <w:rsid w:val="00F73AAE"/>
    <w:rsid w:val="00F76E7D"/>
    <w:rsid w:val="00F801C1"/>
    <w:rsid w:val="00F86E82"/>
    <w:rsid w:val="00F91A6F"/>
    <w:rsid w:val="00F92F15"/>
    <w:rsid w:val="00F93B86"/>
    <w:rsid w:val="00F93C39"/>
    <w:rsid w:val="00F94019"/>
    <w:rsid w:val="00FA5BDF"/>
    <w:rsid w:val="00FA60DE"/>
    <w:rsid w:val="00FB06F2"/>
    <w:rsid w:val="00FB1348"/>
    <w:rsid w:val="00FB1531"/>
    <w:rsid w:val="00FB748F"/>
    <w:rsid w:val="00FB778F"/>
    <w:rsid w:val="00FC0455"/>
    <w:rsid w:val="00FC0979"/>
    <w:rsid w:val="00FC0C95"/>
    <w:rsid w:val="00FC3E33"/>
    <w:rsid w:val="00FD0FE7"/>
    <w:rsid w:val="00FD1915"/>
    <w:rsid w:val="00FD5443"/>
    <w:rsid w:val="00FD57B0"/>
    <w:rsid w:val="00FD5DCD"/>
    <w:rsid w:val="00FD7347"/>
    <w:rsid w:val="00FE0FD5"/>
    <w:rsid w:val="00FE49B0"/>
    <w:rsid w:val="00FF6A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403F74"/>
  <w15:chartTrackingRefBased/>
  <w15:docId w15:val="{1C5A248E-A4A0-4E59-9B56-08CC9037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A0F9F"/>
    <w:pPr>
      <w:widowControl w:val="0"/>
    </w:pPr>
    <w:rPr>
      <w:rFonts w:ascii="Arial" w:eastAsia="Arial" w:hAnsi="Arial" w:cs="Arial"/>
      <w:sz w:val="22"/>
      <w:szCs w:val="22"/>
      <w:lang w:val="en-US" w:eastAsia="en-US"/>
    </w:rPr>
  </w:style>
  <w:style w:type="paragraph" w:styleId="Ttulo1">
    <w:name w:val="heading 1"/>
    <w:basedOn w:val="Normal"/>
    <w:link w:val="Ttulo1Car"/>
    <w:uiPriority w:val="1"/>
    <w:qFormat/>
    <w:pPr>
      <w:ind w:left="1382" w:hanging="360"/>
      <w:outlineLvl w:val="0"/>
    </w:pPr>
    <w:rPr>
      <w:b/>
      <w:bCs/>
      <w:sz w:val="20"/>
      <w:szCs w:val="20"/>
    </w:rPr>
  </w:style>
  <w:style w:type="paragraph" w:styleId="Ttulo2">
    <w:name w:val="heading 2"/>
    <w:basedOn w:val="Normal"/>
    <w:next w:val="Normal"/>
    <w:link w:val="Ttulo2Car"/>
    <w:uiPriority w:val="9"/>
    <w:unhideWhenUsed/>
    <w:qFormat/>
    <w:rsid w:val="003A2691"/>
    <w:pPr>
      <w:keepNext/>
      <w:keepLines/>
      <w:spacing w:before="200"/>
      <w:outlineLvl w:val="1"/>
    </w:pPr>
    <w:rPr>
      <w:rFonts w:ascii="Cambria" w:eastAsia="Times New Roman" w:hAnsi="Cambria" w:cs="Times New Roman"/>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List,EY - Lista,EY EPM - Lista,List Paragraph (numbered (a)),List Paragraph1,List1,List11,Bullets,Párrafo de lista1"/>
    <w:basedOn w:val="Normal"/>
    <w:link w:val="PrrafodelistaCar"/>
    <w:uiPriority w:val="1"/>
    <w:qFormat/>
    <w:pPr>
      <w:ind w:left="1382" w:hanging="360"/>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link w:val="Textodeglobo"/>
    <w:uiPriority w:val="99"/>
    <w:semiHidden/>
    <w:rPr>
      <w:rFonts w:ascii="Tahoma" w:eastAsia="Arial" w:hAnsi="Tahoma" w:cs="Tahoma"/>
      <w:sz w:val="16"/>
      <w:szCs w:val="16"/>
    </w:rPr>
  </w:style>
  <w:style w:type="paragraph" w:styleId="Encabezado">
    <w:name w:val="header"/>
    <w:basedOn w:val="Normal"/>
    <w:link w:val="EncabezadoCar"/>
    <w:uiPriority w:val="99"/>
    <w:unhideWhenUsed/>
    <w:rsid w:val="009D39A3"/>
    <w:pPr>
      <w:tabs>
        <w:tab w:val="center" w:pos="4419"/>
        <w:tab w:val="right" w:pos="8838"/>
      </w:tabs>
    </w:pPr>
  </w:style>
  <w:style w:type="character" w:customStyle="1" w:styleId="EncabezadoCar">
    <w:name w:val="Encabezado Car"/>
    <w:link w:val="Encabezado"/>
    <w:uiPriority w:val="99"/>
    <w:rsid w:val="009D39A3"/>
    <w:rPr>
      <w:rFonts w:ascii="Arial" w:eastAsia="Arial" w:hAnsi="Arial" w:cs="Arial"/>
    </w:rPr>
  </w:style>
  <w:style w:type="paragraph" w:styleId="Piedepgina">
    <w:name w:val="footer"/>
    <w:basedOn w:val="Normal"/>
    <w:link w:val="PiedepginaCar"/>
    <w:unhideWhenUsed/>
    <w:rsid w:val="009D39A3"/>
    <w:pPr>
      <w:tabs>
        <w:tab w:val="center" w:pos="4419"/>
        <w:tab w:val="right" w:pos="8838"/>
      </w:tabs>
    </w:pPr>
  </w:style>
  <w:style w:type="character" w:customStyle="1" w:styleId="PiedepginaCar">
    <w:name w:val="Pie de página Car"/>
    <w:link w:val="Piedepgina"/>
    <w:rsid w:val="009D39A3"/>
    <w:rPr>
      <w:rFonts w:ascii="Arial" w:eastAsia="Arial" w:hAnsi="Arial" w:cs="Arial"/>
    </w:rPr>
  </w:style>
  <w:style w:type="character" w:styleId="Nmerodepgina">
    <w:name w:val="page number"/>
    <w:basedOn w:val="Fuentedeprrafopredeter"/>
    <w:rsid w:val="009D39A3"/>
  </w:style>
  <w:style w:type="character" w:styleId="Refdecomentario">
    <w:name w:val="annotation reference"/>
    <w:uiPriority w:val="99"/>
    <w:semiHidden/>
    <w:unhideWhenUsed/>
    <w:rsid w:val="006128A3"/>
    <w:rPr>
      <w:sz w:val="16"/>
      <w:szCs w:val="16"/>
    </w:rPr>
  </w:style>
  <w:style w:type="paragraph" w:styleId="Textocomentario">
    <w:name w:val="annotation text"/>
    <w:basedOn w:val="Normal"/>
    <w:link w:val="TextocomentarioCar"/>
    <w:uiPriority w:val="99"/>
    <w:semiHidden/>
    <w:unhideWhenUsed/>
    <w:rsid w:val="006128A3"/>
    <w:rPr>
      <w:sz w:val="20"/>
      <w:szCs w:val="20"/>
    </w:rPr>
  </w:style>
  <w:style w:type="character" w:customStyle="1" w:styleId="TextocomentarioCar">
    <w:name w:val="Texto comentario Car"/>
    <w:link w:val="Textocomentario"/>
    <w:uiPriority w:val="99"/>
    <w:semiHidden/>
    <w:rsid w:val="006128A3"/>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6128A3"/>
    <w:rPr>
      <w:b/>
      <w:bCs/>
    </w:rPr>
  </w:style>
  <w:style w:type="character" w:customStyle="1" w:styleId="AsuntodelcomentarioCar">
    <w:name w:val="Asunto del comentario Car"/>
    <w:link w:val="Asuntodelcomentario"/>
    <w:uiPriority w:val="99"/>
    <w:semiHidden/>
    <w:rsid w:val="006128A3"/>
    <w:rPr>
      <w:rFonts w:ascii="Arial" w:eastAsia="Arial" w:hAnsi="Arial" w:cs="Arial"/>
      <w:b/>
      <w:bCs/>
      <w:sz w:val="20"/>
      <w:szCs w:val="20"/>
    </w:rPr>
  </w:style>
  <w:style w:type="character" w:customStyle="1" w:styleId="Ttulo2Car">
    <w:name w:val="Título 2 Car"/>
    <w:link w:val="Ttulo2"/>
    <w:uiPriority w:val="9"/>
    <w:rsid w:val="003A2691"/>
    <w:rPr>
      <w:rFonts w:ascii="Cambria" w:eastAsia="Times New Roman" w:hAnsi="Cambria" w:cs="Times New Roman"/>
      <w:b/>
      <w:bCs/>
      <w:color w:val="4F81BD"/>
      <w:sz w:val="26"/>
      <w:szCs w:val="26"/>
    </w:rPr>
  </w:style>
  <w:style w:type="character" w:styleId="Textoennegrita">
    <w:name w:val="Strong"/>
    <w:uiPriority w:val="22"/>
    <w:qFormat/>
    <w:rsid w:val="00CB288B"/>
    <w:rPr>
      <w:b/>
      <w:bCs/>
    </w:rPr>
  </w:style>
  <w:style w:type="table" w:styleId="Tablaconcuadrcula">
    <w:name w:val="Table Grid"/>
    <w:basedOn w:val="Tablanormal"/>
    <w:uiPriority w:val="59"/>
    <w:rsid w:val="00600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C02F23"/>
    <w:rPr>
      <w:color w:val="0000FF"/>
      <w:u w:val="single"/>
    </w:rPr>
  </w:style>
  <w:style w:type="table" w:customStyle="1" w:styleId="Tabladecuadrcula4-nfasis11">
    <w:name w:val="Tabla de cuadrícula 4 - Énfasis 11"/>
    <w:basedOn w:val="Tablanormal"/>
    <w:uiPriority w:val="49"/>
    <w:rsid w:val="00C02F23"/>
    <w:rPr>
      <w:lang w:val="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Revisin">
    <w:name w:val="Revision"/>
    <w:hidden/>
    <w:uiPriority w:val="99"/>
    <w:semiHidden/>
    <w:rsid w:val="00501D97"/>
    <w:rPr>
      <w:rFonts w:ascii="Arial" w:eastAsia="Arial" w:hAnsi="Arial" w:cs="Arial"/>
      <w:sz w:val="22"/>
      <w:szCs w:val="22"/>
      <w:lang w:val="en-US" w:eastAsia="en-US"/>
    </w:rPr>
  </w:style>
  <w:style w:type="table" w:customStyle="1" w:styleId="Tabladecuadrcula4-nfasis41">
    <w:name w:val="Tabla de cuadrícula 4 - Énfasis 41"/>
    <w:basedOn w:val="Tablanormal"/>
    <w:uiPriority w:val="49"/>
    <w:rsid w:val="008E341D"/>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customStyle="1" w:styleId="Default">
    <w:name w:val="Default"/>
    <w:rsid w:val="0069514F"/>
    <w:pPr>
      <w:autoSpaceDE w:val="0"/>
      <w:autoSpaceDN w:val="0"/>
      <w:adjustRightInd w:val="0"/>
    </w:pPr>
    <w:rPr>
      <w:rFonts w:ascii="Arial" w:hAnsi="Arial" w:cs="Arial"/>
      <w:color w:val="000000"/>
      <w:sz w:val="24"/>
      <w:szCs w:val="24"/>
      <w:lang w:eastAsia="en-US"/>
    </w:rPr>
  </w:style>
  <w:style w:type="paragraph" w:styleId="Sinespaciado">
    <w:name w:val="No Spacing"/>
    <w:uiPriority w:val="1"/>
    <w:qFormat/>
    <w:rsid w:val="00AF6D4A"/>
    <w:rPr>
      <w:sz w:val="22"/>
      <w:szCs w:val="22"/>
      <w:lang w:val="es-MX" w:eastAsia="en-US"/>
    </w:rPr>
  </w:style>
  <w:style w:type="character" w:customStyle="1" w:styleId="PrrafodelistaCar">
    <w:name w:val="Párrafo de lista Car"/>
    <w:aliases w:val="List Car,EY - Lista Car,EY EPM - Lista Car,List Paragraph (numbered (a)) Car,List Paragraph1 Car,List1 Car,List11 Car,Bullets Car,Párrafo de lista1 Car"/>
    <w:link w:val="Prrafodelista"/>
    <w:uiPriority w:val="34"/>
    <w:rsid w:val="000A7560"/>
    <w:rPr>
      <w:rFonts w:ascii="Arial" w:eastAsia="Arial" w:hAnsi="Arial" w:cs="Arial"/>
      <w:sz w:val="22"/>
      <w:szCs w:val="22"/>
      <w:lang w:val="en-US" w:eastAsia="en-US"/>
    </w:rPr>
  </w:style>
  <w:style w:type="character" w:customStyle="1" w:styleId="Ttulo1Car">
    <w:name w:val="Título 1 Car"/>
    <w:link w:val="Ttulo1"/>
    <w:uiPriority w:val="1"/>
    <w:rsid w:val="008A60BB"/>
    <w:rPr>
      <w:rFonts w:ascii="Arial" w:eastAsia="Arial" w:hAnsi="Arial" w:cs="Arial"/>
      <w:b/>
      <w:bCs/>
      <w:lang w:val="en-US" w:eastAsia="en-US"/>
    </w:rPr>
  </w:style>
  <w:style w:type="character" w:customStyle="1" w:styleId="TextoindependienteCar">
    <w:name w:val="Texto independiente Car"/>
    <w:link w:val="Textoindependiente"/>
    <w:uiPriority w:val="1"/>
    <w:rsid w:val="008A60BB"/>
    <w:rPr>
      <w:rFonts w:ascii="Arial" w:eastAsia="Arial" w:hAnsi="Arial" w:cs="Arial"/>
      <w:lang w:val="en-US" w:eastAsia="en-US"/>
    </w:rPr>
  </w:style>
  <w:style w:type="character" w:styleId="Textodelmarcadordeposicin">
    <w:name w:val="Placeholder Text"/>
    <w:basedOn w:val="Fuentedeprrafopredeter"/>
    <w:uiPriority w:val="99"/>
    <w:semiHidden/>
    <w:rsid w:val="00AD6341"/>
    <w:rPr>
      <w:color w:val="808080"/>
    </w:rPr>
  </w:style>
  <w:style w:type="paragraph" w:styleId="Sangradetextonormal">
    <w:name w:val="Body Text Indent"/>
    <w:basedOn w:val="Normal"/>
    <w:link w:val="SangradetextonormalCar"/>
    <w:uiPriority w:val="99"/>
    <w:semiHidden/>
    <w:unhideWhenUsed/>
    <w:rsid w:val="00FE0FD5"/>
    <w:pPr>
      <w:spacing w:after="120"/>
      <w:ind w:left="283"/>
    </w:pPr>
  </w:style>
  <w:style w:type="character" w:customStyle="1" w:styleId="SangradetextonormalCar">
    <w:name w:val="Sangría de texto normal Car"/>
    <w:basedOn w:val="Fuentedeprrafopredeter"/>
    <w:link w:val="Sangradetextonormal"/>
    <w:uiPriority w:val="99"/>
    <w:semiHidden/>
    <w:rsid w:val="00FE0FD5"/>
    <w:rPr>
      <w:rFonts w:ascii="Arial" w:eastAsia="Arial" w:hAnsi="Arial" w:cs="Arial"/>
      <w:sz w:val="22"/>
      <w:szCs w:val="22"/>
      <w:lang w:val="en-US" w:eastAsia="en-US"/>
    </w:rPr>
  </w:style>
  <w:style w:type="table" w:customStyle="1" w:styleId="Tablanormal12">
    <w:name w:val="Tabla normal 12"/>
    <w:basedOn w:val="Tablanormal"/>
    <w:uiPriority w:val="41"/>
    <w:rsid w:val="00FE0FD5"/>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9F26B2"/>
    <w:pPr>
      <w:widowControl/>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paragraph">
    <w:name w:val="paragraph"/>
    <w:basedOn w:val="Normal"/>
    <w:rsid w:val="009F26B2"/>
    <w:pPr>
      <w:widowControl/>
    </w:pPr>
    <w:rPr>
      <w:rFonts w:ascii="Times New Roman" w:eastAsia="Times New Roman" w:hAnsi="Times New Roman" w:cs="Times New Roman"/>
      <w:sz w:val="24"/>
      <w:szCs w:val="24"/>
      <w:lang w:val="es-CO" w:eastAsia="es-CO"/>
    </w:rPr>
  </w:style>
  <w:style w:type="character" w:customStyle="1" w:styleId="normaltextrun1">
    <w:name w:val="normaltextrun1"/>
    <w:basedOn w:val="Fuentedeprrafopredeter"/>
    <w:rsid w:val="009F26B2"/>
  </w:style>
  <w:style w:type="character" w:customStyle="1" w:styleId="eop">
    <w:name w:val="eop"/>
    <w:basedOn w:val="Fuentedeprrafopredeter"/>
    <w:rsid w:val="009F2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52799">
      <w:bodyDiv w:val="1"/>
      <w:marLeft w:val="0"/>
      <w:marRight w:val="0"/>
      <w:marTop w:val="0"/>
      <w:marBottom w:val="0"/>
      <w:divBdr>
        <w:top w:val="none" w:sz="0" w:space="0" w:color="auto"/>
        <w:left w:val="none" w:sz="0" w:space="0" w:color="auto"/>
        <w:bottom w:val="none" w:sz="0" w:space="0" w:color="auto"/>
        <w:right w:val="none" w:sz="0" w:space="0" w:color="auto"/>
      </w:divBdr>
    </w:div>
    <w:div w:id="394594044">
      <w:bodyDiv w:val="1"/>
      <w:marLeft w:val="0"/>
      <w:marRight w:val="0"/>
      <w:marTop w:val="0"/>
      <w:marBottom w:val="0"/>
      <w:divBdr>
        <w:top w:val="none" w:sz="0" w:space="0" w:color="auto"/>
        <w:left w:val="none" w:sz="0" w:space="0" w:color="auto"/>
        <w:bottom w:val="none" w:sz="0" w:space="0" w:color="auto"/>
        <w:right w:val="none" w:sz="0" w:space="0" w:color="auto"/>
      </w:divBdr>
    </w:div>
    <w:div w:id="417218653">
      <w:bodyDiv w:val="1"/>
      <w:marLeft w:val="0"/>
      <w:marRight w:val="0"/>
      <w:marTop w:val="0"/>
      <w:marBottom w:val="0"/>
      <w:divBdr>
        <w:top w:val="none" w:sz="0" w:space="0" w:color="auto"/>
        <w:left w:val="none" w:sz="0" w:space="0" w:color="auto"/>
        <w:bottom w:val="none" w:sz="0" w:space="0" w:color="auto"/>
        <w:right w:val="none" w:sz="0" w:space="0" w:color="auto"/>
      </w:divBdr>
    </w:div>
    <w:div w:id="631909480">
      <w:bodyDiv w:val="1"/>
      <w:marLeft w:val="0"/>
      <w:marRight w:val="0"/>
      <w:marTop w:val="0"/>
      <w:marBottom w:val="0"/>
      <w:divBdr>
        <w:top w:val="none" w:sz="0" w:space="0" w:color="auto"/>
        <w:left w:val="none" w:sz="0" w:space="0" w:color="auto"/>
        <w:bottom w:val="none" w:sz="0" w:space="0" w:color="auto"/>
        <w:right w:val="none" w:sz="0" w:space="0" w:color="auto"/>
      </w:divBdr>
      <w:divsChild>
        <w:div w:id="904415691">
          <w:marLeft w:val="0"/>
          <w:marRight w:val="0"/>
          <w:marTop w:val="0"/>
          <w:marBottom w:val="0"/>
          <w:divBdr>
            <w:top w:val="none" w:sz="0" w:space="0" w:color="auto"/>
            <w:left w:val="none" w:sz="0" w:space="0" w:color="auto"/>
            <w:bottom w:val="none" w:sz="0" w:space="0" w:color="auto"/>
            <w:right w:val="none" w:sz="0" w:space="0" w:color="auto"/>
          </w:divBdr>
          <w:divsChild>
            <w:div w:id="821851055">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 w:id="825702473">
      <w:bodyDiv w:val="1"/>
      <w:marLeft w:val="0"/>
      <w:marRight w:val="0"/>
      <w:marTop w:val="0"/>
      <w:marBottom w:val="0"/>
      <w:divBdr>
        <w:top w:val="none" w:sz="0" w:space="0" w:color="auto"/>
        <w:left w:val="none" w:sz="0" w:space="0" w:color="auto"/>
        <w:bottom w:val="none" w:sz="0" w:space="0" w:color="auto"/>
        <w:right w:val="none" w:sz="0" w:space="0" w:color="auto"/>
      </w:divBdr>
    </w:div>
    <w:div w:id="879517261">
      <w:bodyDiv w:val="1"/>
      <w:marLeft w:val="0"/>
      <w:marRight w:val="0"/>
      <w:marTop w:val="0"/>
      <w:marBottom w:val="0"/>
      <w:divBdr>
        <w:top w:val="none" w:sz="0" w:space="0" w:color="auto"/>
        <w:left w:val="none" w:sz="0" w:space="0" w:color="auto"/>
        <w:bottom w:val="none" w:sz="0" w:space="0" w:color="auto"/>
        <w:right w:val="none" w:sz="0" w:space="0" w:color="auto"/>
      </w:divBdr>
    </w:div>
    <w:div w:id="902253671">
      <w:bodyDiv w:val="1"/>
      <w:marLeft w:val="0"/>
      <w:marRight w:val="0"/>
      <w:marTop w:val="0"/>
      <w:marBottom w:val="0"/>
      <w:divBdr>
        <w:top w:val="none" w:sz="0" w:space="0" w:color="auto"/>
        <w:left w:val="none" w:sz="0" w:space="0" w:color="auto"/>
        <w:bottom w:val="none" w:sz="0" w:space="0" w:color="auto"/>
        <w:right w:val="none" w:sz="0" w:space="0" w:color="auto"/>
      </w:divBdr>
    </w:div>
    <w:div w:id="1222978613">
      <w:bodyDiv w:val="1"/>
      <w:marLeft w:val="0"/>
      <w:marRight w:val="0"/>
      <w:marTop w:val="0"/>
      <w:marBottom w:val="0"/>
      <w:divBdr>
        <w:top w:val="none" w:sz="0" w:space="0" w:color="auto"/>
        <w:left w:val="none" w:sz="0" w:space="0" w:color="auto"/>
        <w:bottom w:val="none" w:sz="0" w:space="0" w:color="auto"/>
        <w:right w:val="none" w:sz="0" w:space="0" w:color="auto"/>
      </w:divBdr>
    </w:div>
    <w:div w:id="1306619963">
      <w:bodyDiv w:val="1"/>
      <w:marLeft w:val="0"/>
      <w:marRight w:val="0"/>
      <w:marTop w:val="0"/>
      <w:marBottom w:val="0"/>
      <w:divBdr>
        <w:top w:val="none" w:sz="0" w:space="0" w:color="auto"/>
        <w:left w:val="none" w:sz="0" w:space="0" w:color="auto"/>
        <w:bottom w:val="none" w:sz="0" w:space="0" w:color="auto"/>
        <w:right w:val="none" w:sz="0" w:space="0" w:color="auto"/>
      </w:divBdr>
    </w:div>
    <w:div w:id="1325550109">
      <w:bodyDiv w:val="1"/>
      <w:marLeft w:val="0"/>
      <w:marRight w:val="0"/>
      <w:marTop w:val="0"/>
      <w:marBottom w:val="0"/>
      <w:divBdr>
        <w:top w:val="none" w:sz="0" w:space="0" w:color="auto"/>
        <w:left w:val="none" w:sz="0" w:space="0" w:color="auto"/>
        <w:bottom w:val="none" w:sz="0" w:space="0" w:color="auto"/>
        <w:right w:val="none" w:sz="0" w:space="0" w:color="auto"/>
      </w:divBdr>
    </w:div>
    <w:div w:id="1888224961">
      <w:bodyDiv w:val="1"/>
      <w:marLeft w:val="0"/>
      <w:marRight w:val="0"/>
      <w:marTop w:val="0"/>
      <w:marBottom w:val="0"/>
      <w:divBdr>
        <w:top w:val="none" w:sz="0" w:space="0" w:color="auto"/>
        <w:left w:val="none" w:sz="0" w:space="0" w:color="auto"/>
        <w:bottom w:val="none" w:sz="0" w:space="0" w:color="auto"/>
        <w:right w:val="none" w:sz="0" w:space="0" w:color="auto"/>
      </w:divBdr>
    </w:div>
    <w:div w:id="1893468829">
      <w:bodyDiv w:val="1"/>
      <w:marLeft w:val="0"/>
      <w:marRight w:val="0"/>
      <w:marTop w:val="0"/>
      <w:marBottom w:val="0"/>
      <w:divBdr>
        <w:top w:val="none" w:sz="0" w:space="0" w:color="auto"/>
        <w:left w:val="none" w:sz="0" w:space="0" w:color="auto"/>
        <w:bottom w:val="none" w:sz="0" w:space="0" w:color="auto"/>
        <w:right w:val="none" w:sz="0" w:space="0" w:color="auto"/>
      </w:divBdr>
      <w:divsChild>
        <w:div w:id="700939562">
          <w:marLeft w:val="0"/>
          <w:marRight w:val="0"/>
          <w:marTop w:val="0"/>
          <w:marBottom w:val="0"/>
          <w:divBdr>
            <w:top w:val="none" w:sz="0" w:space="0" w:color="auto"/>
            <w:left w:val="none" w:sz="0" w:space="0" w:color="auto"/>
            <w:bottom w:val="none" w:sz="0" w:space="0" w:color="auto"/>
            <w:right w:val="none" w:sz="0" w:space="0" w:color="auto"/>
          </w:divBdr>
          <w:divsChild>
            <w:div w:id="19173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1010">
      <w:bodyDiv w:val="1"/>
      <w:marLeft w:val="0"/>
      <w:marRight w:val="0"/>
      <w:marTop w:val="0"/>
      <w:marBottom w:val="0"/>
      <w:divBdr>
        <w:top w:val="none" w:sz="0" w:space="0" w:color="auto"/>
        <w:left w:val="none" w:sz="0" w:space="0" w:color="auto"/>
        <w:bottom w:val="none" w:sz="0" w:space="0" w:color="auto"/>
        <w:right w:val="none" w:sz="0" w:space="0" w:color="auto"/>
      </w:divBdr>
      <w:divsChild>
        <w:div w:id="2081054208">
          <w:marLeft w:val="0"/>
          <w:marRight w:val="0"/>
          <w:marTop w:val="0"/>
          <w:marBottom w:val="0"/>
          <w:divBdr>
            <w:top w:val="none" w:sz="0" w:space="0" w:color="auto"/>
            <w:left w:val="none" w:sz="0" w:space="0" w:color="auto"/>
            <w:bottom w:val="none" w:sz="0" w:space="0" w:color="auto"/>
            <w:right w:val="none" w:sz="0" w:space="0" w:color="auto"/>
          </w:divBdr>
          <w:divsChild>
            <w:div w:id="428894318">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notificacionesjudiciales@supersociedades.gov.co"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notificacionesjudiciales@supersociedades.gov.c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2620CA4BCF6C4C887D6F74208FF5EE" ma:contentTypeVersion="7" ma:contentTypeDescription="Crear nuevo documento." ma:contentTypeScope="" ma:versionID="1e6840c0ce0543248b217ae5bd1e0683">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d663fedf9e616a1edada5f8f72ea2a1b"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Dependencia_Nivel_Superior" minOccurs="0"/>
                <xsd:element ref="ns2:Fecha_Actualizacion" minOccurs="0"/>
                <xsd:element ref="ns2:Grupos_de_Proceso" minOccurs="0"/>
                <xsd:element ref="ns2:Procesos_SGI" minOccurs="0"/>
                <xsd:element ref="ns2:Tipo_x0020_Documental_x0020_SGI" minOccurs="0"/>
                <xsd:element ref="ns2:Version_Document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Dependencia_Nivel_Superior" ma:index="10" nillable="true" ma:displayName="Dependencia_Nivel_Superior" ma:format="Dropdown" ma:internalName="Dependencia_Nivel_Superior">
      <xsd:simpleType>
        <xsd:restriction base="dms:Choice">
          <xsd:enumeration value="Despacho Superintendente de Sociedades"/>
          <xsd:enumeration value="Delegatura para Procedimientos de Insolvencia"/>
          <xsd:enumeration value="Delegatura para Procedimientos Mercantiles"/>
          <xsd:enumeration value="Delegatura Inspección, Vigilancia y Control"/>
          <xsd:enumeration value="Delegatura Asuntos Económicos y Contables"/>
          <xsd:enumeration value="Secretaría General"/>
        </xsd:restriction>
      </xsd:simpleType>
    </xsd:element>
    <xsd:element name="Fecha_Actualizacion" ma:index="11" nillable="true" ma:displayName="Fecha_Actualizacion" ma:default="[today]" ma:description="Esta columna incorpora la fecha de la última modificación realizada al documento por la oficina Asesora de Planeación." ma:format="DateOnly" ma:internalName="Fecha_Actualizacion">
      <xsd:simpleType>
        <xsd:restriction base="dms:DateTime"/>
      </xsd:simpleType>
    </xsd:element>
    <xsd:element name="Grupos_de_Proceso" ma:index="12" nillable="true" ma:displayName="Grupos_de_Proceso" ma:description="Esta columna contiene los Grupos de Proceso asociados al sistema de Gestión Integral de la entidad." ma:format="Dropdown" ma:internalName="Grupos_de_Proceso">
      <xsd:simpleType>
        <xsd:restriction base="dms:Choice">
          <xsd:enumeration value="Procesos de Direccionamiento"/>
          <xsd:enumeration value="Procesos Misionales"/>
          <xsd:enumeration value="Procesos de Apoyo"/>
          <xsd:enumeration value="Seguimiento"/>
        </xsd:restriction>
      </xsd:simpleType>
    </xsd:element>
    <xsd:element name="Procesos_SGI" ma:index="13" nillable="true" ma:displayName="Procesos_SGI" ma:default="Proceso Direccionamiento - Gestión Estratégica" ma:format="Dropdown" ma:internalName="Procesos_SGI">
      <xsd:simpleType>
        <xsd:restriction base="dms:Choice">
          <xsd:enumeration value="Proceso Direccionamiento - Gestión Estratégica"/>
          <xsd:enumeration value="Procesos Direccionamiento - Gestión Judicial"/>
          <xsd:enumeration value="Procesos Direccionamiento - Gestión Integral"/>
          <xsd:enumeration value="Procesos Direccionamiento - Gestión de Comunicaciones"/>
          <xsd:enumeration value="Procesos Misionales - Gestión de Información Empresarial"/>
          <xsd:enumeration value="Procesos Misionales - Análisis económico y de Riesgos"/>
          <xsd:enumeration value="Procesos Misionales - Análisis Financiero y Contable"/>
          <xsd:enumeration value="Procesos Misionales - Actuaciones y autorizaciones Administrativas"/>
          <xsd:enumeration value="Procesos Misionales - Investigaciones Administrativas"/>
          <xsd:enumeration value="Procesos Misionales - Régimen Cambiario"/>
          <xsd:enumeration value="Procesos Misionales - Recuperación Empresarial"/>
          <xsd:enumeration value="Procesos Misionales - Liquidación Judicial"/>
          <xsd:enumeration value="Procesos Misionales - Intervención"/>
          <xsd:enumeration value="Procesos Misionales - Procesos Especiales"/>
          <xsd:enumeration value="Procesos Misionales - Procesos Societarios"/>
          <xsd:enumeration value="Procesos Misionales - Conciliación y Arbitramiento"/>
          <xsd:enumeration value="Procesos de Apoyo - Gestión Contractual"/>
          <xsd:enumeration value="Procesos de Apoyo - Gestión Documental"/>
          <xsd:enumeration value="Procesos de Apoyo - Gestión Financiera y Contable"/>
          <xsd:enumeration value="Procesos de Apoyo - Gestión de Infraestructura y Tecnologías de Información"/>
          <xsd:enumeration value="Procesos de Apoyo - Gestión del Talento Humano"/>
          <xsd:enumeration value="Procesos de Apoyo - Atención al ciudadano"/>
          <xsd:enumeration value="Procesos de Apoyo - Gestión de Infraestructura Física"/>
          <xsd:enumeration value="Procesos de Apoyo - Gestión de Apoyo Judicial"/>
          <xsd:enumeration value="Procesos de Seguimiento - Evaluación y Control"/>
          <xsd:enumeration value="Procesos de Seguimiento - Control Disciplinario"/>
        </xsd:restriction>
      </xsd:simpleType>
    </xsd:element>
    <xsd:element name="Tipo_x0020_Documental_x0020_SGI" ma:index="14" nillable="true" ma:displayName="Tipo Documental SGI" ma:default="Caracterización" ma:format="Dropdown" ma:internalName="Tipo_x0020_Documental_x0020_SGI">
      <xsd:simpleType>
        <xsd:restriction base="dms:Choice">
          <xsd:enumeration value="Caracterización"/>
          <xsd:enumeration value="Formato"/>
          <xsd:enumeration value="Documento"/>
        </xsd:restriction>
      </xsd:simpleType>
    </xsd:element>
    <xsd:element name="Version_Documento" ma:index="15" nillable="true" ma:displayName="Version_Documento" ma:decimals="0" ma:internalName="Version_Documento">
      <xsd:simpleType>
        <xsd:restriction base="dms:Number"/>
      </xsd:simpleType>
    </xsd:element>
    <xsd:element name="_dlc_DocId" ma:index="16" nillable="true" ma:displayName="Valor de Id. de documento" ma:description="El valor del identificador de documento asignado a este elemento." ma:internalName="_dlc_DocId" ma:readOnly="true">
      <xsd:simpleType>
        <xsd:restriction base="dms:Text"/>
      </xsd:simpleType>
    </xsd:element>
    <xsd:element name="_dlc_DocIdUrl" ma:index="17"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os_SGI xmlns="0948c079-19c9-4a36-bb7d-d65ca794eba7">Procesos Direccionamiento - Gestión Judicial</Procesos_SGI>
    <Dependencia_Nivel_Superior xmlns="0948c079-19c9-4a36-bb7d-d65ca794eba7">Despacho Superintendente de Sociedades</Dependencia_Nivel_Superior>
    <Fecha_Actualizacion xmlns="0948c079-19c9-4a36-bb7d-d65ca794eba7">2022-03-25T05:00:00+00:00</Fecha_Actualizacion>
    <Grupos_de_Proceso xmlns="0948c079-19c9-4a36-bb7d-d65ca794eba7">Procesos de Direccionamiento</Grupos_de_Proceso>
    <_dlc_DocId xmlns="0948c079-19c9-4a36-bb7d-d65ca794eba7">SSDOCID-1136287043-6629</_dlc_DocId>
    <_dlc_DocIdUrl xmlns="0948c079-19c9-4a36-bb7d-d65ca794eba7">
      <Url>http://old2022.supersociedades.gov.co/sgi/_layouts/15/DocIdRedir.aspx?ID=SSDOCID-1136287043-6629</Url>
      <Description>SSDOCID-1136287043-6629</Description>
    </_dlc_DocIdUrl>
    <Tipo_x0020_Documental_x0020_SGI xmlns="0948c079-19c9-4a36-bb7d-d65ca794eba7">Documento</Tipo_x0020_Documental_x0020_SGI>
    <PublishingStartDate xmlns="http://schemas.microsoft.com/sharepoint/v3" xsi:nil="true"/>
    <Version_Documento xmlns="0948c079-19c9-4a36-bb7d-d65ca794eba7">1</Version_Documento>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D7993E-8769-4136-A521-78D8839DB839}"/>
</file>

<file path=customXml/itemProps2.xml><?xml version="1.0" encoding="utf-8"?>
<ds:datastoreItem xmlns:ds="http://schemas.openxmlformats.org/officeDocument/2006/customXml" ds:itemID="{C53EB2F7-4FB2-41BC-AE2C-46CB36EDF7B9}">
  <ds:schemaRef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http://schemas.microsoft.com/office/2006/documentManagement/types"/>
    <ds:schemaRef ds:uri="0948c079-19c9-4a36-bb7d-d65ca794eba7"/>
    <ds:schemaRef ds:uri="http://www.w3.org/XML/1998/namespace"/>
    <ds:schemaRef ds:uri="http://purl.org/dc/dcmitype/"/>
  </ds:schemaRefs>
</ds:datastoreItem>
</file>

<file path=customXml/itemProps3.xml><?xml version="1.0" encoding="utf-8"?>
<ds:datastoreItem xmlns:ds="http://schemas.openxmlformats.org/officeDocument/2006/customXml" ds:itemID="{0C2AC9A4-8F58-43AE-88E9-3444C1DBFECB}">
  <ds:schemaRefs>
    <ds:schemaRef ds:uri="http://schemas.microsoft.com/sharepoint/v3/contenttype/forms"/>
  </ds:schemaRefs>
</ds:datastoreItem>
</file>

<file path=customXml/itemProps4.xml><?xml version="1.0" encoding="utf-8"?>
<ds:datastoreItem xmlns:ds="http://schemas.openxmlformats.org/officeDocument/2006/customXml" ds:itemID="{98A7F854-5848-400B-BC39-A77E67D1FD85}">
  <ds:schemaRefs>
    <ds:schemaRef ds:uri="http://schemas.openxmlformats.org/officeDocument/2006/bibliography"/>
  </ds:schemaRefs>
</ds:datastoreItem>
</file>

<file path=customXml/itemProps5.xml><?xml version="1.0" encoding="utf-8"?>
<ds:datastoreItem xmlns:ds="http://schemas.openxmlformats.org/officeDocument/2006/customXml" ds:itemID="{0B99E19E-50AB-41CE-8FB8-51EAA7A72756}"/>
</file>

<file path=docProps/app.xml><?xml version="1.0" encoding="utf-8"?>
<Properties xmlns="http://schemas.openxmlformats.org/officeDocument/2006/extended-properties" xmlns:vt="http://schemas.openxmlformats.org/officeDocument/2006/docPropsVTypes">
  <Template>Normal</Template>
  <TotalTime>16</TotalTime>
  <Pages>26</Pages>
  <Words>6206</Words>
  <Characters>34136</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GJUD-PR-004 Gestión de denuncias, procesos penales e impulso de procesos de compulsa de copias a la fiscalía</dc:title>
  <dc:subject/>
  <dc:creator>CarlosP</dc:creator>
  <cp:keywords/>
  <dc:description/>
  <cp:lastModifiedBy>Ruben Dario Moreno Posada</cp:lastModifiedBy>
  <cp:revision>7</cp:revision>
  <cp:lastPrinted>2022-03-26T22:41:00Z</cp:lastPrinted>
  <dcterms:created xsi:type="dcterms:W3CDTF">2022-03-25T16:24:00Z</dcterms:created>
  <dcterms:modified xsi:type="dcterms:W3CDTF">2022-03-26T22:42:00Z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2016-01-28T00:00:00Z</vt:filetime>
  </property>
  <property fmtid="{D5CDD505-2E9C-101B-9397-08002B2CF9AE}" pid="3" name="Creator">
    <vt:lpwstr>Microsoft® Word 2010</vt:lpwstr>
  </property>
  <property fmtid="{D5CDD505-2E9C-101B-9397-08002B2CF9AE}" pid="4" name="LastSaved">
    <vt:filetime>2016-11-09T00:00:00Z</vt:filetime>
  </property>
  <property fmtid="{D5CDD505-2E9C-101B-9397-08002B2CF9AE}" pid="5" name="ContentTypeId">
    <vt:lpwstr>0x010100EE2620CA4BCF6C4C887D6F74208FF5EE</vt:lpwstr>
  </property>
  <property fmtid="{D5CDD505-2E9C-101B-9397-08002B2CF9AE}" pid="6" name="Procesos_SGI">
    <vt:lpwstr>Proceso Direccionamiento - Gestión Estratégica</vt:lpwstr>
  </property>
  <property fmtid="{D5CDD505-2E9C-101B-9397-08002B2CF9AE}" pid="7" name="Dependencia_Nivel_Superior">
    <vt:lpwstr/>
  </property>
  <property fmtid="{D5CDD505-2E9C-101B-9397-08002B2CF9AE}" pid="8" name="Tipo Documental SGI">
    <vt:lpwstr>Caracterización</vt:lpwstr>
  </property>
  <property fmtid="{D5CDD505-2E9C-101B-9397-08002B2CF9AE}" pid="9" name="Version_Documento">
    <vt:lpwstr/>
  </property>
  <property fmtid="{D5CDD505-2E9C-101B-9397-08002B2CF9AE}" pid="10" name="PublishingExpirationDate">
    <vt:lpwstr/>
  </property>
  <property fmtid="{D5CDD505-2E9C-101B-9397-08002B2CF9AE}" pid="11" name="PublishingStartDate">
    <vt:lpwstr/>
  </property>
  <property fmtid="{D5CDD505-2E9C-101B-9397-08002B2CF9AE}" pid="12" name="Grupos_de_Proceso">
    <vt:lpwstr/>
  </property>
  <property fmtid="{D5CDD505-2E9C-101B-9397-08002B2CF9AE}" pid="13" name="_dlc_DocIdItemGuid">
    <vt:lpwstr>07adc44a-7ea7-4bb2-acba-9c386f534346</vt:lpwstr>
  </property>
</Properties>
</file>